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B73ACDA" w:rsidR="000B28F1" w:rsidRDefault="71E03C6F">
      <w:r w:rsidRPr="71E03C6F">
        <w:rPr>
          <w:b/>
          <w:bCs/>
        </w:rPr>
        <w:t>Step 2:</w:t>
      </w:r>
    </w:p>
    <w:p w14:paraId="5BEF145F" w14:textId="5983DB8E" w:rsidR="71E03C6F" w:rsidRDefault="15CB3295" w:rsidP="71E03C6F">
      <w:pPr>
        <w:rPr>
          <w:b/>
          <w:bCs/>
        </w:rPr>
      </w:pPr>
      <w:r>
        <w:t>Bus and Memory Controls: Memory Read</w:t>
      </w:r>
    </w:p>
    <w:p w14:paraId="1930924C" w14:textId="7C709643" w:rsidR="71E03C6F" w:rsidRDefault="15CB3295" w:rsidP="71E03C6F">
      <w:r>
        <w:t>PC Controls: PC-ADDR</w:t>
      </w:r>
    </w:p>
    <w:p w14:paraId="3698F641" w14:textId="1AC4E85C" w:rsidR="71E03C6F" w:rsidRDefault="71E03C6F" w:rsidP="71E03C6F"/>
    <w:p w14:paraId="088D3E99" w14:textId="03FE4EFD" w:rsidR="71E03C6F" w:rsidRDefault="71E03C6F" w:rsidP="71E03C6F">
      <w:r w:rsidRPr="71E03C6F">
        <w:rPr>
          <w:b/>
          <w:bCs/>
        </w:rPr>
        <w:t>Step 3:</w:t>
      </w:r>
    </w:p>
    <w:p w14:paraId="0F5550CA" w14:textId="0A1AF344" w:rsidR="71E03C6F" w:rsidRDefault="71E03C6F" w:rsidP="71E03C6F">
      <w:pPr>
        <w:rPr>
          <w:b/>
          <w:bCs/>
        </w:rPr>
      </w:pPr>
      <w:r>
        <w:t>Register Load: LD ACC</w:t>
      </w:r>
    </w:p>
    <w:p w14:paraId="42494AD7" w14:textId="09DA47CB" w:rsidR="71E03C6F" w:rsidRDefault="71E03C6F" w:rsidP="71E03C6F">
      <w:r>
        <w:t xml:space="preserve">Bus and Memory Controls: </w:t>
      </w:r>
      <w:proofErr w:type="spellStart"/>
      <w:r>
        <w:t>Imm</w:t>
      </w:r>
      <w:proofErr w:type="spellEnd"/>
    </w:p>
    <w:p w14:paraId="0B0F5027" w14:textId="01CEBE5F" w:rsidR="71E03C6F" w:rsidRDefault="71E03C6F" w:rsidP="71E03C6F"/>
    <w:p w14:paraId="51474AEE" w14:textId="5B9B06F8" w:rsidR="71E03C6F" w:rsidRDefault="71E03C6F" w:rsidP="71E03C6F">
      <w:r w:rsidRPr="71E03C6F">
        <w:rPr>
          <w:b/>
          <w:bCs/>
        </w:rPr>
        <w:t>Step 4:</w:t>
      </w:r>
    </w:p>
    <w:p w14:paraId="2B21A10D" w14:textId="087F422F" w:rsidR="71E03C6F" w:rsidRDefault="71E03C6F" w:rsidP="71E03C6F">
      <w:r>
        <w:t>Register Load: LD ACC</w:t>
      </w:r>
    </w:p>
    <w:p w14:paraId="12CDD055" w14:textId="32542544" w:rsidR="71E03C6F" w:rsidRDefault="71E03C6F" w:rsidP="71E03C6F">
      <w:r>
        <w:t xml:space="preserve">Bus and Memory Controls: </w:t>
      </w:r>
      <w:proofErr w:type="spellStart"/>
      <w:r>
        <w:t>Imm</w:t>
      </w:r>
      <w:proofErr w:type="spellEnd"/>
      <w:r>
        <w:t xml:space="preserve">, </w:t>
      </w:r>
      <w:proofErr w:type="spellStart"/>
      <w:r>
        <w:t>StatEn</w:t>
      </w:r>
      <w:proofErr w:type="spellEnd"/>
      <w:r>
        <w:t xml:space="preserve"> and Res-Acc</w:t>
      </w:r>
    </w:p>
    <w:p w14:paraId="5EBC6EBE" w14:textId="372340FD" w:rsidR="71E03C6F" w:rsidRDefault="71E03C6F" w:rsidP="71E03C6F"/>
    <w:p w14:paraId="66A6C998" w14:textId="27C2E066" w:rsidR="71E03C6F" w:rsidRDefault="71E03C6F" w:rsidP="71E03C6F">
      <w:r w:rsidRPr="71E03C6F">
        <w:rPr>
          <w:b/>
          <w:bCs/>
        </w:rPr>
        <w:t>Step 5:</w:t>
      </w:r>
    </w:p>
    <w:p w14:paraId="5D5B8DF7" w14:textId="37DC892B" w:rsidR="71E03C6F" w:rsidRDefault="71E03C6F" w:rsidP="71E03C6F">
      <w:pPr>
        <w:rPr>
          <w:b/>
          <w:bCs/>
        </w:rPr>
      </w:pPr>
      <w:r>
        <w:t>Register Load: Load PC</w:t>
      </w:r>
    </w:p>
    <w:p w14:paraId="53E5711E" w14:textId="51D31442" w:rsidR="71E03C6F" w:rsidRDefault="71E03C6F" w:rsidP="71E03C6F">
      <w:r>
        <w:t>PC Control: IR-PC and PCDIR</w:t>
      </w:r>
    </w:p>
    <w:p w14:paraId="78FA46BB" w14:textId="71C68703" w:rsidR="71E03C6F" w:rsidRDefault="71E03C6F" w:rsidP="71E03C6F"/>
    <w:p w14:paraId="257A8021" w14:textId="31A86894" w:rsidR="71E03C6F" w:rsidRDefault="71E03C6F" w:rsidP="71E03C6F">
      <w:r w:rsidRPr="71E03C6F">
        <w:rPr>
          <w:b/>
          <w:bCs/>
        </w:rPr>
        <w:t>Step 6:</w:t>
      </w:r>
    </w:p>
    <w:p w14:paraId="574FB5B7" w14:textId="030D5295" w:rsidR="71E03C6F" w:rsidRDefault="71E03C6F" w:rsidP="71E03C6F">
      <w:pPr>
        <w:rPr>
          <w:b/>
          <w:bCs/>
        </w:rPr>
      </w:pPr>
      <w:r>
        <w:t>Register Load: Load PC</w:t>
      </w:r>
    </w:p>
    <w:p w14:paraId="0FF21219" w14:textId="6163C405" w:rsidR="71E03C6F" w:rsidRDefault="71E03C6F" w:rsidP="71E03C6F">
      <w:pPr>
        <w:rPr>
          <w:b/>
          <w:bCs/>
        </w:rPr>
      </w:pPr>
      <w:r>
        <w:t>Conditionals: BRA</w:t>
      </w:r>
    </w:p>
    <w:p w14:paraId="3323A64C" w14:textId="5AB1367F" w:rsidR="71E03C6F" w:rsidRDefault="341EFCF6" w:rsidP="71E03C6F">
      <w:r>
        <w:t>PC Control: PC EXS, IR-PC and Offset</w:t>
      </w:r>
    </w:p>
    <w:p w14:paraId="52BA6587" w14:textId="3C14E4AC" w:rsidR="341EFCF6" w:rsidRDefault="341EFCF6" w:rsidP="341EFCF6"/>
    <w:p w14:paraId="249B2E3F" w14:textId="3E128CD1" w:rsidR="341EFCF6" w:rsidRDefault="341EFCF6" w:rsidP="341EFCF6">
      <w:pPr>
        <w:rPr>
          <w:b/>
          <w:bCs/>
        </w:rPr>
      </w:pPr>
      <w:r w:rsidRPr="341EFCF6">
        <w:rPr>
          <w:b/>
          <w:bCs/>
        </w:rPr>
        <w:t>Step 8:</w:t>
      </w:r>
      <w:bookmarkStart w:id="0" w:name="_GoBack"/>
      <w:bookmarkEnd w:id="0"/>
    </w:p>
    <w:p w14:paraId="68B0F362" w14:textId="636A776E" w:rsidR="008115DC" w:rsidRDefault="008115DC" w:rsidP="341EFCF6">
      <w:r>
        <w:t>Register Load: Load PC</w:t>
      </w:r>
    </w:p>
    <w:p w14:paraId="06749274" w14:textId="1A491058" w:rsidR="008115DC" w:rsidRDefault="008115DC" w:rsidP="341EFCF6">
      <w:r>
        <w:t>Conditionals: BRA</w:t>
      </w:r>
    </w:p>
    <w:p w14:paraId="5309245F" w14:textId="470CBD42" w:rsidR="341EFCF6" w:rsidRPr="00F4458E" w:rsidRDefault="0066748A" w:rsidP="341EFCF6">
      <w:r>
        <w:t>PC Control: PC EXS, IR-PC and Offset</w:t>
      </w:r>
    </w:p>
    <w:sectPr w:rsidR="341EFCF6" w:rsidRPr="00F4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392"/>
    <w:multiLevelType w:val="hybridMultilevel"/>
    <w:tmpl w:val="31FCD7A6"/>
    <w:lvl w:ilvl="0" w:tplc="A7829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CC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B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CF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6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0D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68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84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503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B69E5"/>
    <w:multiLevelType w:val="hybridMultilevel"/>
    <w:tmpl w:val="9E0254E6"/>
    <w:lvl w:ilvl="0" w:tplc="68E0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A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E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6E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A8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24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41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82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E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MTUzNTIzMzIwMjVT0lEKTi0uzszPAykwqgUA9KGU/iwAAAA="/>
  </w:docVars>
  <w:rsids>
    <w:rsidRoot w:val="3796D741"/>
    <w:rsid w:val="000B28F1"/>
    <w:rsid w:val="0066748A"/>
    <w:rsid w:val="008115DC"/>
    <w:rsid w:val="00D14BC9"/>
    <w:rsid w:val="00E91BD5"/>
    <w:rsid w:val="00F4458E"/>
    <w:rsid w:val="15CB3295"/>
    <w:rsid w:val="341EFCF6"/>
    <w:rsid w:val="3796D741"/>
    <w:rsid w:val="71E0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D741"/>
  <w15:chartTrackingRefBased/>
  <w15:docId w15:val="{345E59E1-EF24-4CA3-A1DC-6FBC65B7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Jacob 2019 (N0865554)</dc:creator>
  <cp:keywords/>
  <dc:description/>
  <cp:lastModifiedBy>Hannah Ashna Jacob</cp:lastModifiedBy>
  <cp:revision>6</cp:revision>
  <dcterms:created xsi:type="dcterms:W3CDTF">2020-03-02T16:17:00Z</dcterms:created>
  <dcterms:modified xsi:type="dcterms:W3CDTF">2020-03-13T17:17:00Z</dcterms:modified>
</cp:coreProperties>
</file>