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bookmarkStart w:id="0" w:name="_Hlk68781124"/>
      <w:bookmarkEnd w:id="0"/>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6B56A26D" w14:textId="75A20CF5" w:rsidR="003566E1" w:rsidRDefault="003566E1">
      <w:pPr>
        <w:rPr>
          <w:lang w:val="en-US"/>
        </w:rPr>
      </w:pPr>
      <w:r>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ADF4DE9" w:rsidR="00823F0D" w:rsidRDefault="002358A3" w:rsidP="00823F0D">
            <w:pPr>
              <w:rPr>
                <w:lang w:val="en-US"/>
              </w:rPr>
            </w:pPr>
            <w:r>
              <w:rPr>
                <w:lang w:val="en-US"/>
              </w:rPr>
              <w:t>1.0.1</w:t>
            </w:r>
          </w:p>
        </w:tc>
        <w:tc>
          <w:tcPr>
            <w:tcW w:w="1276" w:type="dxa"/>
          </w:tcPr>
          <w:p w14:paraId="7B398351" w14:textId="77777777" w:rsidR="00823F0D" w:rsidRDefault="00823F0D" w:rsidP="00823F0D">
            <w:pPr>
              <w:rPr>
                <w:lang w:val="en-US"/>
              </w:rPr>
            </w:pPr>
          </w:p>
        </w:tc>
        <w:tc>
          <w:tcPr>
            <w:tcW w:w="992" w:type="dxa"/>
          </w:tcPr>
          <w:p w14:paraId="686FAB57" w14:textId="227AB044" w:rsidR="00823F0D" w:rsidRDefault="002358A3" w:rsidP="00823F0D">
            <w:pPr>
              <w:rPr>
                <w:lang w:val="en-US"/>
              </w:rPr>
            </w:pPr>
            <w:r>
              <w:rPr>
                <w:lang w:val="en-US"/>
              </w:rPr>
              <w:t>Alpha</w:t>
            </w:r>
          </w:p>
        </w:tc>
        <w:tc>
          <w:tcPr>
            <w:tcW w:w="4678" w:type="dxa"/>
          </w:tcPr>
          <w:p w14:paraId="1F0D1E9F" w14:textId="2BD13B80" w:rsidR="00823F0D" w:rsidRDefault="002358A3" w:rsidP="00823F0D">
            <w:pPr>
              <w:rPr>
                <w:lang w:val="en-US"/>
              </w:rPr>
            </w:pPr>
            <w:r>
              <w:rPr>
                <w:lang w:val="en-US"/>
              </w:rPr>
              <w:t>Added Risk Analysis</w:t>
            </w:r>
            <w:r w:rsidR="004B6326">
              <w:rPr>
                <w:lang w:val="en-US"/>
              </w:rPr>
              <w:t xml:space="preserve">, Requirements List, </w:t>
            </w:r>
            <w:r>
              <w:rPr>
                <w:lang w:val="en-US"/>
              </w:rPr>
              <w:t xml:space="preserve">Contribution </w:t>
            </w:r>
            <w:r w:rsidR="004B6326">
              <w:rPr>
                <w:lang w:val="en-US"/>
              </w:rPr>
              <w:t>g</w:t>
            </w:r>
            <w:r>
              <w:rPr>
                <w:lang w:val="en-US"/>
              </w:rPr>
              <w:t xml:space="preserve">uide and </w:t>
            </w:r>
            <w:r w:rsidR="004B6326">
              <w:rPr>
                <w:lang w:val="en-US"/>
              </w:rPr>
              <w:t>C</w:t>
            </w:r>
            <w:r>
              <w:rPr>
                <w:lang w:val="en-US"/>
              </w:rPr>
              <w:t xml:space="preserve">oding </w:t>
            </w:r>
            <w:r w:rsidR="004B6326">
              <w:rPr>
                <w:lang w:val="en-US"/>
              </w:rPr>
              <w:t>S</w:t>
            </w:r>
            <w:r>
              <w:rPr>
                <w:lang w:val="en-US"/>
              </w:rPr>
              <w:t>tandards guide</w:t>
            </w:r>
          </w:p>
        </w:tc>
        <w:tc>
          <w:tcPr>
            <w:tcW w:w="1275" w:type="dxa"/>
          </w:tcPr>
          <w:p w14:paraId="555C7075" w14:textId="7CF9FD16" w:rsidR="00823F0D" w:rsidRDefault="002358A3" w:rsidP="00823F0D">
            <w:pP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12E60398" w:rsidR="00823F0D" w:rsidRDefault="00823F0D" w:rsidP="00823F0D">
      <w:pPr>
        <w:pStyle w:val="Heading1"/>
        <w:rPr>
          <w:lang w:val="en-US"/>
        </w:rPr>
      </w:pPr>
      <w:r>
        <w:rPr>
          <w:lang w:val="en-US"/>
        </w:rPr>
        <w:lastRenderedPageBreak/>
        <w:t xml:space="preserve">List of </w:t>
      </w:r>
      <w:r w:rsidR="00780DC7">
        <w:rPr>
          <w:noProof/>
          <w:lang w:val="en-US"/>
        </w:rPr>
        <w:drawing>
          <wp:inline distT="0" distB="0" distL="0" distR="0" wp14:anchorId="7F4EB075" wp14:editId="29EA0C49">
            <wp:extent cx="5939790" cy="205930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inline>
        </w:drawing>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0CD00748" w:rsidR="00823F0D" w:rsidRDefault="008A7A93">
      <w:pPr>
        <w:rPr>
          <w:lang w:val="en-US"/>
        </w:rPr>
      </w:pPr>
      <w:r>
        <w:rPr>
          <w:lang w:val="en-US"/>
        </w:rPr>
        <w:t>This application is</w:t>
      </w:r>
      <w:r w:rsidRPr="008A7A93">
        <w:rPr>
          <w:lang w:val="en-US"/>
        </w:rPr>
        <w:t xml:space="preserve"> a messag</w:t>
      </w:r>
      <w:r>
        <w:rPr>
          <w:lang w:val="en-US"/>
        </w:rPr>
        <w:t>es exchange</w:t>
      </w:r>
      <w:r w:rsidRPr="008A7A93">
        <w:rPr>
          <w:lang w:val="en-US"/>
        </w:rPr>
        <w:t xml:space="preserve"> service </w:t>
      </w:r>
      <w:r>
        <w:rPr>
          <w:lang w:val="en-US"/>
        </w:rPr>
        <w:t>that uses</w:t>
      </w:r>
      <w:r w:rsidRPr="008A7A93">
        <w:rPr>
          <w:lang w:val="en-US"/>
        </w:rPr>
        <w:t xml:space="preserve"> MQTT to facilitate communication using a Server</w:t>
      </w:r>
      <w:r>
        <w:rPr>
          <w:lang w:val="en-US"/>
        </w:rPr>
        <w:t>-</w:t>
      </w:r>
      <w:r w:rsidRPr="008A7A93">
        <w:rPr>
          <w:lang w:val="en-US"/>
        </w:rPr>
        <w:t>Client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which is geared towards workplace </w:t>
      </w:r>
      <w:r>
        <w:rPr>
          <w:lang w:val="en-US"/>
        </w:rPr>
        <w:t xml:space="preserve"> communication </w:t>
      </w:r>
      <w:r w:rsidRPr="008A7A93">
        <w:rPr>
          <w:lang w:val="en-US"/>
        </w:rPr>
        <w:t xml:space="preserve">(Slack, 2021). </w:t>
      </w:r>
      <w:r w:rsidR="00823F0D">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63267630" w14:textId="24999754" w:rsidR="00823F0D" w:rsidRDefault="00823F0D" w:rsidP="00823F0D">
      <w:pPr>
        <w:rPr>
          <w:lang w:val="en-US"/>
        </w:rPr>
      </w:pPr>
      <w:r>
        <w:rPr>
          <w:lang w:val="en-US"/>
        </w:rPr>
        <w:t>An overview of external tools and libraries that were used to implement the application:</w:t>
      </w:r>
    </w:p>
    <w:p w14:paraId="334F290A" w14:textId="67D2CDA9" w:rsidR="00823F0D" w:rsidRDefault="00823F0D" w:rsidP="00823F0D">
      <w:pPr>
        <w:pStyle w:val="ListParagraph"/>
        <w:numPr>
          <w:ilvl w:val="0"/>
          <w:numId w:val="1"/>
        </w:numPr>
        <w:rPr>
          <w:lang w:val="en-US"/>
        </w:rPr>
      </w:pPr>
      <w:r>
        <w:rPr>
          <w:lang w:val="en-US"/>
        </w:rPr>
        <w:t>QT</w:t>
      </w:r>
    </w:p>
    <w:p w14:paraId="1D28B692" w14:textId="617718A7" w:rsidR="00823F0D" w:rsidRDefault="00823F0D" w:rsidP="00823F0D">
      <w:pPr>
        <w:pStyle w:val="ListParagraph"/>
        <w:numPr>
          <w:ilvl w:val="0"/>
          <w:numId w:val="1"/>
        </w:numPr>
        <w:rPr>
          <w:lang w:val="en-US"/>
        </w:rPr>
      </w:pPr>
      <w:r>
        <w:rPr>
          <w:lang w:val="en-US"/>
        </w:rPr>
        <w:t>Boost</w:t>
      </w:r>
    </w:p>
    <w:p w14:paraId="30F9B714" w14:textId="48563A27" w:rsidR="00823F0D" w:rsidRDefault="00823F0D" w:rsidP="00823F0D">
      <w:pPr>
        <w:pStyle w:val="ListParagraph"/>
        <w:numPr>
          <w:ilvl w:val="0"/>
          <w:numId w:val="1"/>
        </w:numPr>
        <w:rPr>
          <w:lang w:val="en-US"/>
        </w:rPr>
      </w:pPr>
      <w:r>
        <w:rPr>
          <w:lang w:val="en-US"/>
        </w:rPr>
        <w:t>Crypto Library</w:t>
      </w:r>
    </w:p>
    <w:p w14:paraId="2F01BAB8" w14:textId="33B2C0A3" w:rsidR="00823F0D" w:rsidRDefault="00823F0D" w:rsidP="00823F0D">
      <w:pPr>
        <w:pStyle w:val="ListParagraph"/>
        <w:numPr>
          <w:ilvl w:val="0"/>
          <w:numId w:val="1"/>
        </w:numPr>
        <w:rPr>
          <w:lang w:val="en-US"/>
        </w:rPr>
      </w:pPr>
      <w:r>
        <w:rPr>
          <w:lang w:val="en-US"/>
        </w:rPr>
        <w:t>MQTT Mosquito</w:t>
      </w:r>
    </w:p>
    <w:p w14:paraId="6B94FC69" w14:textId="4FDF99C2" w:rsidR="00823F0D" w:rsidRDefault="00823F0D">
      <w:pPr>
        <w:rPr>
          <w:lang w:val="en-US"/>
        </w:rPr>
      </w:pPr>
      <w:r>
        <w:rPr>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T2.1.1: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T3.2.0:</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T3.0.0:</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T3.1.1:</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T3.1.0:</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T4.0.2:</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T5.0.0:</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T2.0.1: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T6.0.1:</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T6.0.0:</w:t>
            </w:r>
            <w:r>
              <w:rPr>
                <w:rFonts w:ascii="Verdana" w:hAnsi="Verdana"/>
                <w:sz w:val="18"/>
                <w:szCs w:val="18"/>
                <w:lang w:val="en-US"/>
              </w:rPr>
              <w:t xml:space="preserve"> Implement security features and protocols</w:t>
            </w:r>
          </w:p>
          <w:p w14:paraId="381A845A" w14:textId="0891BE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T9.0.0:</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T6.0.2:</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T4.0.1: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T3.0.1:</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T3.1.2:</w:t>
            </w:r>
            <w:r>
              <w:rPr>
                <w:rFonts w:ascii="Verdana" w:hAnsi="Verdana"/>
                <w:sz w:val="18"/>
                <w:szCs w:val="18"/>
                <w:lang w:val="en-US"/>
              </w:rPr>
              <w:t xml:space="preserve"> Create separate user classes</w:t>
            </w:r>
          </w:p>
        </w:tc>
      </w:tr>
      <w:tr w:rsidR="006D4A9C" w14:paraId="4D2E62BF" w14:textId="77777777" w:rsidTr="00FF4156">
        <w:tc>
          <w:tcPr>
            <w:tcW w:w="523" w:type="dxa"/>
            <w:vAlign w:val="center"/>
          </w:tcPr>
          <w:p w14:paraId="03489D8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13CFE191" w14:textId="77777777" w:rsidR="006D4A9C" w:rsidRPr="00EB01BF" w:rsidRDefault="006D4A9C" w:rsidP="00C54D3E">
            <w:pPr>
              <w:rPr>
                <w:rFonts w:ascii="Verdana" w:hAnsi="Verdana" w:cs="Arial"/>
                <w:color w:val="000000"/>
                <w:sz w:val="18"/>
                <w:szCs w:val="18"/>
                <w:highlight w:val="yellow"/>
              </w:rPr>
            </w:pPr>
            <w:r w:rsidRPr="00EB01BF">
              <w:rPr>
                <w:rFonts w:ascii="Verdana" w:hAnsi="Verdana" w:cs="Arial"/>
                <w:color w:val="000000"/>
                <w:sz w:val="18"/>
                <w:szCs w:val="18"/>
                <w:highlight w:val="yellow"/>
              </w:rPr>
              <w:t xml:space="preserve">The moderator </w:t>
            </w:r>
            <w:r w:rsidRPr="00EB01BF">
              <w:rPr>
                <w:rFonts w:ascii="Verdana" w:hAnsi="Verdana" w:cs="Arial"/>
                <w:b/>
                <w:bCs/>
                <w:color w:val="000000"/>
                <w:sz w:val="18"/>
                <w:szCs w:val="18"/>
                <w:highlight w:val="yellow"/>
              </w:rPr>
              <w:t>should</w:t>
            </w:r>
            <w:r w:rsidRPr="00EB01BF">
              <w:rPr>
                <w:rFonts w:ascii="Verdana" w:hAnsi="Verdana" w:cs="Arial"/>
                <w:color w:val="000000"/>
                <w:sz w:val="18"/>
                <w:szCs w:val="18"/>
                <w:highlight w:val="yellow"/>
              </w:rPr>
              <w:t xml:space="preserve"> be able to delete a user’s messages in the chatroom</w:t>
            </w:r>
          </w:p>
        </w:tc>
        <w:tc>
          <w:tcPr>
            <w:tcW w:w="1134" w:type="dxa"/>
            <w:vAlign w:val="center"/>
          </w:tcPr>
          <w:p w14:paraId="290D40E3" w14:textId="77777777" w:rsidR="006D4A9C" w:rsidRPr="00EB01BF" w:rsidRDefault="006D4A9C" w:rsidP="00C54D3E">
            <w:pPr>
              <w:jc w:val="center"/>
              <w:rPr>
                <w:rFonts w:ascii="Verdana" w:hAnsi="Verdana"/>
                <w:sz w:val="18"/>
                <w:szCs w:val="18"/>
                <w:highlight w:val="yellow"/>
                <w:lang w:val="en-US"/>
              </w:rPr>
            </w:pPr>
            <w:r w:rsidRPr="00EB01BF">
              <w:rPr>
                <w:rFonts w:ascii="Verdana" w:hAnsi="Verdana"/>
                <w:sz w:val="18"/>
                <w:szCs w:val="18"/>
                <w:highlight w:val="yellow"/>
                <w:lang w:val="en-US"/>
              </w:rPr>
              <w:t>SHOULD</w:t>
            </w:r>
          </w:p>
        </w:tc>
        <w:tc>
          <w:tcPr>
            <w:tcW w:w="3363" w:type="dxa"/>
          </w:tcPr>
          <w:p w14:paraId="7C7EFA56" w14:textId="77777777" w:rsidR="006D4A9C" w:rsidRPr="00EB01BF" w:rsidRDefault="006D4A9C" w:rsidP="00C54D3E">
            <w:pPr>
              <w:rPr>
                <w:rFonts w:ascii="Verdana" w:hAnsi="Verdana"/>
                <w:sz w:val="18"/>
                <w:szCs w:val="18"/>
                <w:highlight w:val="yellow"/>
                <w:lang w:val="en-US"/>
              </w:rPr>
            </w:pPr>
            <w:r w:rsidRPr="00EB01BF">
              <w:rPr>
                <w:rFonts w:ascii="Verdana" w:hAnsi="Verdana"/>
                <w:sz w:val="18"/>
                <w:szCs w:val="18"/>
                <w:highlight w:val="yellow"/>
                <w:lang w:val="en-US"/>
              </w:rPr>
              <w:t>In the case a user sends an inappropriate message to a chat room, the moderator can then remove it immediately to avoid the message distressing other chat room members</w:t>
            </w:r>
          </w:p>
        </w:tc>
        <w:tc>
          <w:tcPr>
            <w:tcW w:w="2164" w:type="dxa"/>
          </w:tcPr>
          <w:p w14:paraId="2E56A616" w14:textId="77777777" w:rsidR="006D4A9C" w:rsidRPr="00EB01BF" w:rsidRDefault="006D4A9C" w:rsidP="00C54D3E">
            <w:pPr>
              <w:rPr>
                <w:rFonts w:ascii="Verdana" w:hAnsi="Verdana"/>
                <w:sz w:val="18"/>
                <w:szCs w:val="18"/>
                <w:highlight w:val="yellow"/>
                <w:lang w:val="en-US"/>
              </w:rPr>
            </w:pPr>
            <w:r w:rsidRPr="00EB01BF">
              <w:rPr>
                <w:rFonts w:ascii="Verdana" w:hAnsi="Verdana"/>
                <w:b/>
                <w:bCs/>
                <w:sz w:val="18"/>
                <w:szCs w:val="18"/>
                <w:highlight w:val="yellow"/>
                <w:lang w:val="en-US"/>
              </w:rPr>
              <w:t>T3.1.3:</w:t>
            </w:r>
            <w:r w:rsidRPr="00EB01BF">
              <w:rPr>
                <w:rFonts w:ascii="Verdana" w:hAnsi="Verdana"/>
                <w:sz w:val="18"/>
                <w:szCs w:val="18"/>
                <w:highlight w:val="yellow"/>
                <w:lang w:val="en-US"/>
              </w:rPr>
              <w:t xml:space="preserve"> Create separate user classes</w:t>
            </w:r>
          </w:p>
        </w:tc>
      </w:tr>
      <w:tr w:rsidR="006D4A9C" w14:paraId="3EA744D5" w14:textId="77777777" w:rsidTr="00FF4156">
        <w:tc>
          <w:tcPr>
            <w:tcW w:w="523" w:type="dxa"/>
            <w:vAlign w:val="center"/>
          </w:tcPr>
          <w:p w14:paraId="078F218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T7.0.0:</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559D55A0" w:rsidR="006D4A9C" w:rsidRPr="00AC169D" w:rsidRDefault="00EB01BF"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T2.2.0:</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7E83C51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0</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7037810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EB01BF">
              <w:rPr>
                <w:rFonts w:ascii="Verdana" w:hAnsi="Verdana"/>
                <w:b/>
                <w:bCs/>
                <w:sz w:val="18"/>
                <w:szCs w:val="18"/>
                <w:lang w:val="en-US"/>
              </w:rPr>
              <w:t>1</w:t>
            </w:r>
            <w:r w:rsidRPr="00C26996">
              <w:rPr>
                <w:rFonts w:ascii="Verdana" w:hAnsi="Verdana"/>
                <w:b/>
                <w:bCs/>
                <w:sz w:val="18"/>
                <w:szCs w:val="18"/>
                <w:lang w:val="en-US"/>
              </w:rPr>
              <w:t>.0:</w:t>
            </w:r>
            <w:r w:rsidRPr="007858C9">
              <w:rPr>
                <w:rFonts w:ascii="Verdana" w:hAnsi="Verdana"/>
                <w:sz w:val="18"/>
                <w:szCs w:val="18"/>
                <w:lang w:val="en-US"/>
              </w:rPr>
              <w:t xml:space="preserve"> Implement security features and protocols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6FEA6953" w:rsidR="00EB01BF" w:rsidRPr="00C26996" w:rsidRDefault="00EB01BF" w:rsidP="00EB01BF">
            <w:pPr>
              <w:rPr>
                <w:rFonts w:ascii="Verdana" w:hAnsi="Verdana"/>
                <w:b/>
                <w:bCs/>
                <w:sz w:val="18"/>
                <w:szCs w:val="18"/>
                <w:lang w:val="en-US"/>
              </w:rPr>
            </w:pPr>
            <w:r w:rsidRPr="00EB01BF">
              <w:rPr>
                <w:rFonts w:ascii="Verdana" w:hAnsi="Verdana"/>
                <w:b/>
                <w:bCs/>
                <w:sz w:val="18"/>
                <w:szCs w:val="18"/>
                <w:lang w:val="en-US"/>
              </w:rPr>
              <w:t>T7.1.0:</w:t>
            </w:r>
            <w:r w:rsidRPr="00EB01BF">
              <w:rPr>
                <w:rFonts w:ascii="Verdana" w:hAnsi="Verdana"/>
                <w:sz w:val="18"/>
                <w:szCs w:val="18"/>
                <w:lang w:val="en-US"/>
              </w:rPr>
              <w:t xml:space="preserve"> Develop user profile and control panel</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7C7552EE"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T4.1.0: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T7.1.1:</w:t>
            </w:r>
            <w:r w:rsidRPr="007858C9">
              <w:rPr>
                <w:rFonts w:ascii="Verdana" w:hAnsi="Verdana"/>
                <w:sz w:val="18"/>
                <w:szCs w:val="18"/>
                <w:lang w:val="en-US"/>
              </w:rPr>
              <w:t xml:space="preserve"> Develop user profile and control panel</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014C2DA"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T8.0.0:</w:t>
            </w:r>
            <w:r w:rsidRPr="007858C9">
              <w:rPr>
                <w:rFonts w:ascii="Verdana" w:hAnsi="Verdana"/>
                <w:sz w:val="18"/>
                <w:szCs w:val="18"/>
                <w:lang w:val="en-US"/>
              </w:rPr>
              <w:t xml:space="preserve"> Implement file transfer feature</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T10.1.0:</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T10.0.0:</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250D174E"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T2.3.0:</w:t>
            </w:r>
            <w:r w:rsidRPr="00001282">
              <w:rPr>
                <w:rFonts w:ascii="Verdana" w:hAnsi="Verdana"/>
                <w:sz w:val="18"/>
                <w:szCs w:val="18"/>
                <w:lang w:val="en-US"/>
              </w:rPr>
              <w:t xml:space="preserve"> Setup and Configure Client/Server using MQTT</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16BCD67C" w14:textId="2CCA909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T9.1.0:</w:t>
            </w:r>
            <w:r w:rsidRPr="007858C9">
              <w:rPr>
                <w:rFonts w:ascii="Verdana" w:hAnsi="Verdana"/>
                <w:sz w:val="18"/>
                <w:szCs w:val="18"/>
                <w:lang w:val="en-US"/>
              </w:rPr>
              <w:t xml:space="preserve"> Setup a local </w:t>
            </w:r>
            <w:r>
              <w:rPr>
                <w:rFonts w:ascii="Verdana" w:hAnsi="Verdana"/>
                <w:sz w:val="18"/>
                <w:szCs w:val="18"/>
                <w:lang w:val="en-US"/>
              </w:rPr>
              <w:t>text-file</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T7.2.0:</w:t>
            </w:r>
            <w:r w:rsidRPr="007858C9">
              <w:rPr>
                <w:rFonts w:ascii="Verdana" w:hAnsi="Verdana"/>
                <w:sz w:val="18"/>
                <w:szCs w:val="18"/>
                <w:lang w:val="en-US"/>
              </w:rPr>
              <w:t xml:space="preserve"> Develop user profile and control panel</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T4.2.1: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T7.2.1:</w:t>
            </w:r>
            <w:r w:rsidRPr="007858C9">
              <w:rPr>
                <w:rFonts w:ascii="Verdana" w:hAnsi="Verdana"/>
                <w:sz w:val="18"/>
                <w:szCs w:val="18"/>
                <w:lang w:val="en-US"/>
              </w:rPr>
              <w:t xml:space="preserve"> Develop user profile and control panel</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614179D6"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T4.3.0: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7777777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T7.3.0:</w:t>
            </w:r>
            <w:r w:rsidRPr="007858C9">
              <w:rPr>
                <w:rFonts w:ascii="Verdana" w:hAnsi="Verdana"/>
                <w:sz w:val="18"/>
                <w:szCs w:val="18"/>
                <w:lang w:val="en-US"/>
              </w:rPr>
              <w:t xml:space="preserve"> Develop user profile and control panel</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771DA911" w14:textId="77777777" w:rsidR="00CB44F5" w:rsidRDefault="00CB44F5">
      <w:pPr>
        <w:rPr>
          <w:rFonts w:asciiTheme="majorHAnsi" w:eastAsiaTheme="majorEastAsia" w:hAnsiTheme="majorHAnsi" w:cstheme="majorBidi"/>
          <w:color w:val="2F5496" w:themeColor="accent1" w:themeShade="BF"/>
          <w:sz w:val="32"/>
          <w:szCs w:val="32"/>
          <w:lang w:val="en-US"/>
        </w:r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20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9711BA" w:rsidRPr="009711BA" w14:paraId="45705F02" w14:textId="77777777" w:rsidTr="009711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A8A1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1F2AE2"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CD3E0"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925EC"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A607"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E2579" w14:textId="77777777" w:rsidR="009711BA" w:rsidRPr="009711BA" w:rsidRDefault="009711BA" w:rsidP="009711BA">
            <w:pPr>
              <w:spacing w:after="0" w:line="240" w:lineRule="auto"/>
              <w:jc w:val="center"/>
              <w:rPr>
                <w:rFonts w:ascii="Arial" w:eastAsia="Times New Roman" w:hAnsi="Arial" w:cs="Arial"/>
                <w:b/>
                <w:bCs/>
                <w:sz w:val="20"/>
                <w:szCs w:val="20"/>
                <w:lang w:eastAsia="en-GB"/>
              </w:rPr>
            </w:pPr>
            <w:r w:rsidRPr="009711BA">
              <w:rPr>
                <w:rFonts w:ascii="Arial" w:eastAsia="Times New Roman" w:hAnsi="Arial" w:cs="Arial"/>
                <w:b/>
                <w:bCs/>
                <w:sz w:val="20"/>
                <w:szCs w:val="20"/>
                <w:lang w:eastAsia="en-GB"/>
              </w:rPr>
              <w:t>April</w:t>
            </w:r>
          </w:p>
        </w:tc>
      </w:tr>
      <w:tr w:rsidR="009711BA" w:rsidRPr="009711BA" w14:paraId="5ED42E4C" w14:textId="77777777" w:rsidTr="009711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F9B795" w14:textId="77777777" w:rsidR="009711BA" w:rsidRPr="009711BA" w:rsidRDefault="009711BA" w:rsidP="009711BA">
            <w:pPr>
              <w:spacing w:after="0" w:line="240" w:lineRule="auto"/>
              <w:rPr>
                <w:rFonts w:ascii="Arial" w:eastAsia="Times New Roman" w:hAnsi="Arial" w:cs="Arial"/>
                <w:b/>
                <w:bCs/>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4792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9164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8805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F0DF60"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6482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F2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46C33"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7D91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2004DF"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7BDB9"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62C77"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484EE"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C850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8B4A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7A40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CFC01"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B38A"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094AB"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W4</w:t>
            </w:r>
          </w:p>
        </w:tc>
      </w:tr>
      <w:tr w:rsidR="009711BA" w:rsidRPr="009711BA" w14:paraId="0DA009D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D01131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D455DD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92F2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90A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3A2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87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F84F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F67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763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69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A8A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10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B45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722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920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FE9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8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0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1C66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3A2504C"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A6F26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73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1AE9C6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55E1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E52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79E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1A6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89C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41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ED75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719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17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37D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469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D42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D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36A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B6D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EFB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4F9092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4EF464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712D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4B8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8683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36B0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80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15F9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72C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855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7C0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54D7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D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74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AD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C6E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D77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F6E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FF0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6A9C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F8B724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0E12F6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580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E6F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992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D710E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22F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2ECA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3B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271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91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DC1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056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9DA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EE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7088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961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B3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79A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F477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CCF75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3ABCB3C"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0948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6F40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A94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0EFFBF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30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8B1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2E3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F1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EE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0B9E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8CD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7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9D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FC54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E68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79E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28B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71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235DE7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D39FCE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1: </w:t>
            </w:r>
            <w:r w:rsidRPr="009711BA">
              <w:rPr>
                <w:rFonts w:ascii="Arial" w:eastAsia="Times New Roman" w:hAnsi="Arial" w:cs="Arial"/>
                <w:sz w:val="20"/>
                <w:szCs w:val="20"/>
                <w:lang w:eastAsia="en-GB"/>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0A0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F1B6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373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8A3642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5CD6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70E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273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4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542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A9FA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361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48F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342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4A15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D0D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7F1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8E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20B1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A2661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7A4A71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F79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6904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A02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F135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09EFD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E605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C15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47E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45D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A16B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CAB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A78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36D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0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7EA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D8C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A2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36A6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20DBB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C34769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796E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2571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050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94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7746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9CAC1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6C21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226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0B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648AA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83B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C65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A60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D511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AFD0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E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CD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29D0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CB45E3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09AFCB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BE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B2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75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CD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AD4EB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554F3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C0A23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F4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99F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FB70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B07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7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FA4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8CC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49D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0BB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041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011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33A58B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E90048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9C1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11F6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0C4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8AB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5B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18E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C3C2D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12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156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8BD4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CF7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3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028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A19C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A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480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411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9FC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B3AE3D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6A14C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2: </w:t>
            </w:r>
            <w:r w:rsidRPr="009711BA">
              <w:rPr>
                <w:rFonts w:ascii="Arial" w:eastAsia="Times New Roman" w:hAnsi="Arial" w:cs="Arial"/>
                <w:sz w:val="20"/>
                <w:szCs w:val="20"/>
                <w:lang w:eastAsia="en-GB"/>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291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0EDD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0F2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21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B14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87E8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6F660BC"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9FF"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F3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F01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51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8FC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20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412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20E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54B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9C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791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87887E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443B4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2C9D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2710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204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F0C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93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124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D9CC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AFF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070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543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2795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6F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A9A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AB82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87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E3A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76C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B82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B9F91F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301F0F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T2.0.0: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559D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D381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DA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AD8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F4C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91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3F720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20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5C8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B62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E4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E83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329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5F2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6880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6B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D45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C5858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C50C28D" w14:textId="77777777" w:rsidTr="009711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3B04E82"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 xml:space="preserve">T2.0.1: Setup and Configure </w:t>
            </w:r>
            <w:r w:rsidRPr="009711BA">
              <w:rPr>
                <w:rFonts w:ascii="Arial" w:eastAsia="Times New Roman" w:hAnsi="Arial" w:cs="Arial"/>
                <w:sz w:val="20"/>
                <w:szCs w:val="20"/>
                <w:lang w:eastAsia="en-GB"/>
              </w:rPr>
              <w:lastRenderedPageBreak/>
              <w:t>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0A286"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27CB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A42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D23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3E68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5F04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38FB4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40D7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75D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5DE5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F5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C09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A3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B25E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2BB8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147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88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DE6E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AC75B5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14444A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T2.1.0: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ACC0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421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A1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E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B7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038F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389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E448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B93E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A553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E9B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C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9D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0272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9EE6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B4A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02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3C2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1B0D5A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D070C5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T4.0.0: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3E3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6DCC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0C9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EF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ED3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8412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31A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E881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AF2B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C1D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5C2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98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21D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9D54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FB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4C6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7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F47E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3DDF9C8"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800A84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T2.1.1: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4925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B013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A647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DAA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9A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F312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94F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C34F6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E8F8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9DF7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20B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734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377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68FD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758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15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353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3E08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CAC4E1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5C439B5"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T3.0.0: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6BC9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DE56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133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B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552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2617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608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2D4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CCCA9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88D83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10D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F8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D661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A2130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03CB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5540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46E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8DB6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4243AB3"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93BB49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T3.1.0: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C23E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B2C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4039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B20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814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963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E4E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5D5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5973C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0B00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BA1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E1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1B6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B189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711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5EA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8D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C199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C874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CECE9A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T3.1.1: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C72A1"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63E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81D8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74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09AD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712A0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6A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550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2F0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9EC54A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8C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3C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EC2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8A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B197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C6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9BD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9874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2CB1BB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32BB0B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T3.2.0: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658F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077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7BC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2D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37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694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C8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54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B980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93933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477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A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29A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0467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CB8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DC0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18B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07A1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696A94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04F222A1"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73F5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610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FF5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7C8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543D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37F2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CA9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B9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C98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8AD7C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F0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4F4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2E8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4C43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C75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81A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A38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F2C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615E89D"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CE9362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3: </w:t>
            </w:r>
            <w:r w:rsidRPr="009711BA">
              <w:rPr>
                <w:rFonts w:ascii="Arial" w:eastAsia="Times New Roman" w:hAnsi="Arial" w:cs="Arial"/>
                <w:sz w:val="20"/>
                <w:szCs w:val="20"/>
                <w:lang w:eastAsia="en-GB"/>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425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8D4C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F8A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E8B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625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3FB6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EB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8DC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EC3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21CAF22"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678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2D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480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EDCD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E70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960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4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54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3374F5F"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189834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1.0.1: </w:t>
            </w:r>
            <w:r w:rsidRPr="009711BA">
              <w:rPr>
                <w:rFonts w:ascii="Arial" w:eastAsia="Times New Roman" w:hAnsi="Arial" w:cs="Arial"/>
                <w:sz w:val="20"/>
                <w:szCs w:val="20"/>
                <w:lang w:eastAsia="en-GB"/>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D6BF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A3D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742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2FA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05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B68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3BC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B2E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A5F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51B040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1ADA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4C7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2F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BCF50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139F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91D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771D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83C2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14AE3C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BECCEC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T4.0.2: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44A0F"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9DE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008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79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F46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3DD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81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F7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997D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C357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9FA9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09D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18C1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C771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932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2A62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CD7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A64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872DCF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111C75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T5.0.0: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A858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1ED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FF77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598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F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417D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4BA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B1F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4D83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97E2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4E62DA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D1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3B7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53B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650A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AF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A0DC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3042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AACDAC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94EF9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T6.0.0: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C3E"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EBB57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97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AE7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CCE5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4B2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88E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65E3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8E6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949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BB7B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75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B2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90B7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E7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F24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AC4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DE1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A8EA7C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451E7C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T9.0.0: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F5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F46B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B8C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D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B49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C2D7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A074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5F3B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049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2186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0348E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590B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D3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2B57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7F9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60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B3A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8CB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F5C4A0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1DC6406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1.0.2:</w:t>
            </w:r>
            <w:r w:rsidRPr="009711BA">
              <w:rPr>
                <w:rFonts w:ascii="Arial" w:eastAsia="Times New Roman" w:hAnsi="Arial" w:cs="Arial"/>
                <w:sz w:val="20"/>
                <w:szCs w:val="20"/>
                <w:lang w:eastAsia="en-GB"/>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1661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757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0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78A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45B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37EC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AC6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0D4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8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40679DA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218B2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891B6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90F4E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B362B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1C85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ED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954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7D77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D3D798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2909A73"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T6.0.1: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218B3"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FA6C9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7C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C3F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CE8D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CA0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749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91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88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F93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AA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8E33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791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423A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DE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478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024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7F8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D6806C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6BB28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T6.0.2: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4B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DBDC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2B0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D5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A565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4E6B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1E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9E3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6F9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F1C9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D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438B7A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A15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3755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68EB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E16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382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4784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6600A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D7D95A"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T4.0.1: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37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E56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67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EFC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C1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640E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F00F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1D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52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1CE2D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7A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C96F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F9990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66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1DC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C3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02F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A8D0F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06387D82"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533EDD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T2.2.0: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855E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36D7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BF23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8A6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D9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6D17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5D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E952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D7A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9BD7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EF4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DD25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4BDE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6A0CE9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367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82D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064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56278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DC6CA54"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338E9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T3.0.1: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0F5D8"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4168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99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F1C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973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4C59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C62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D466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342A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2FC0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9865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31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27443E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15E33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AAC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F8C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754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A0A4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930C746"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4CE81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T7.0.0: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0593A"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1BD99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4A2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2A1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7521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062F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9679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2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B4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4C6F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0E98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17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703C6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CC911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16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22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3F7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BB01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17F744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4F59848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DD61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4AAF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EE7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D8E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2190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6F3A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E9D9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0AC1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66F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C550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89B3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84E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C7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46EBEF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6417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5C8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83C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4911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1ED3975"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619D9080"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4: </w:t>
            </w:r>
            <w:r w:rsidRPr="009711BA">
              <w:rPr>
                <w:rFonts w:ascii="Arial" w:eastAsia="Times New Roman" w:hAnsi="Arial" w:cs="Arial"/>
                <w:sz w:val="20"/>
                <w:szCs w:val="20"/>
                <w:lang w:eastAsia="en-GB"/>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D793B"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E0BA8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FBA4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563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C2B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51ADA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B3E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11B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8C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FE70D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C8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05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09A6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10F0AF66"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59C44"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8D0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3F81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08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3E58B65E"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4C22414"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Test Phase 2.0.1: </w:t>
            </w:r>
            <w:r w:rsidRPr="009711BA">
              <w:rPr>
                <w:rFonts w:ascii="Arial" w:eastAsia="Times New Roman" w:hAnsi="Arial" w:cs="Arial"/>
                <w:sz w:val="20"/>
                <w:szCs w:val="20"/>
                <w:lang w:eastAsia="en-GB"/>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F06A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DF2A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9B2C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CCA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89FA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4149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F7E7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29C9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E9A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26C3E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57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2A75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B8D6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498D64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828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215B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7C65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313F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145466D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58F6F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T3.1.3: Create separate user classes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FC49"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6655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DB2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DA8D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3C83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153DC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FB39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89BF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27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4C76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6902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527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397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6DD13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3BBB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C24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801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56284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8802E8B"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4F921CB"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T6.1.0: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20F4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3EC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3B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D1D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6B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FCBAF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3F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396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851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1C6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FD3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5EB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1E9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A59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2A58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880B7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7B0B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14655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BEDFDD7"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65AF7"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T10.0.0: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B91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351E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217C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813A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A58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5B8B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BC5F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F9F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F38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5A842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C39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5E8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2F16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82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AB69D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9071AF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25DB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F2AD4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BF246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4300FC6"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lastRenderedPageBreak/>
              <w:t>T10.1.0: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A03B5"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CD1C6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8948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06C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8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FD3F5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F42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86C4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3C1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E0CC5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D0A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DCC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B76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1CC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3F95F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6968F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CC11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B794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4798CA69"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0E381DF"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T10.2.0: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9F950"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DE5FD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F4C3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AB72A"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1850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D9FF7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62F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CAE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25DE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B92EE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A02E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F2D3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7F3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AE12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97B96C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553A6A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C6EF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ACD7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65D9957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4B99EDDE"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Test</w:t>
            </w:r>
            <w:r w:rsidRPr="009711BA">
              <w:rPr>
                <w:rFonts w:ascii="Arial" w:eastAsia="Times New Roman" w:hAnsi="Arial" w:cs="Arial"/>
                <w:sz w:val="20"/>
                <w:szCs w:val="20"/>
                <w:lang w:eastAsia="en-GB"/>
              </w:rPr>
              <w:t xml:space="preserve"> </w:t>
            </w:r>
            <w:r w:rsidRPr="009711BA">
              <w:rPr>
                <w:rFonts w:ascii="Arial" w:eastAsia="Times New Roman" w:hAnsi="Arial" w:cs="Arial"/>
                <w:b/>
                <w:bCs/>
                <w:sz w:val="20"/>
                <w:szCs w:val="20"/>
                <w:lang w:eastAsia="en-GB"/>
              </w:rPr>
              <w:t>Phase 2.0.2:</w:t>
            </w:r>
            <w:r w:rsidRPr="009711BA">
              <w:rPr>
                <w:rFonts w:ascii="Arial" w:eastAsia="Times New Roman" w:hAnsi="Arial" w:cs="Arial"/>
                <w:sz w:val="20"/>
                <w:szCs w:val="20"/>
                <w:lang w:eastAsia="en-GB"/>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741AD"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AF767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1A8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545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B24B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EC4B6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C73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7B11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196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0091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A18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3F2E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BB5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944E06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260D9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5872E20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4A56AD8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C8D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239EFE10"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746CE9D"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sz w:val="20"/>
                <w:szCs w:val="20"/>
                <w:lang w:eastAsia="en-GB"/>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5094"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2CF4A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3E34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1C38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CB2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BE74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4D92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5E4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95D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6667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650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6C25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984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502A9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7DC98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5AA0E00"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E7F66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E5D1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5594998A"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8574B8"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Milestone:</w:t>
            </w:r>
            <w:r w:rsidRPr="009711BA">
              <w:rPr>
                <w:rFonts w:ascii="Arial" w:eastAsia="Times New Roman" w:hAnsi="Arial" w:cs="Arial"/>
                <w:sz w:val="20"/>
                <w:szCs w:val="20"/>
                <w:lang w:eastAsia="en-GB"/>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B8692"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64C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982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E7BCB"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0039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75D64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0EEE"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89AD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86CB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071A3"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786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B900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7ED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BC23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69618"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8CF9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8F0A886"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7E0BB9"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r>
      <w:tr w:rsidR="009711BA" w:rsidRPr="009711BA" w14:paraId="7888D781" w14:textId="77777777" w:rsidTr="009711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0D31B19" w14:textId="77777777" w:rsidR="009711BA" w:rsidRPr="009711BA" w:rsidRDefault="009711BA" w:rsidP="009711BA">
            <w:pPr>
              <w:spacing w:after="0" w:line="240" w:lineRule="auto"/>
              <w:rPr>
                <w:rFonts w:ascii="Arial" w:eastAsia="Times New Roman" w:hAnsi="Arial" w:cs="Arial"/>
                <w:sz w:val="20"/>
                <w:szCs w:val="20"/>
                <w:lang w:eastAsia="en-GB"/>
              </w:rPr>
            </w:pPr>
            <w:r w:rsidRPr="009711BA">
              <w:rPr>
                <w:rFonts w:ascii="Arial" w:eastAsia="Times New Roman" w:hAnsi="Arial" w:cs="Arial"/>
                <w:b/>
                <w:bCs/>
                <w:sz w:val="20"/>
                <w:szCs w:val="20"/>
                <w:lang w:eastAsia="en-GB"/>
              </w:rPr>
              <w:t xml:space="preserve">Deliverable 5: </w:t>
            </w:r>
            <w:r w:rsidRPr="009711BA">
              <w:rPr>
                <w:rFonts w:ascii="Arial" w:eastAsia="Times New Roman" w:hAnsi="Arial" w:cs="Arial"/>
                <w:sz w:val="20"/>
                <w:szCs w:val="20"/>
                <w:lang w:eastAsia="en-GB"/>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3715C" w14:textId="77777777" w:rsidR="009711BA" w:rsidRPr="009711BA" w:rsidRDefault="009711BA" w:rsidP="009711BA">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0CA1C"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B67F65"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421CC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561AD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168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2A81C1"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C0A42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663A3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540B4"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200D9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B6F9C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9A2F67"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34B2"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765EF"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DE506D" w14:textId="77777777" w:rsidR="009711BA" w:rsidRPr="009711BA" w:rsidRDefault="009711BA" w:rsidP="009711B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BC02DD4" w14:textId="77777777" w:rsidR="009711BA" w:rsidRPr="009711BA" w:rsidRDefault="009711BA" w:rsidP="009711BA">
            <w:pPr>
              <w:spacing w:after="0" w:line="240" w:lineRule="auto"/>
              <w:jc w:val="center"/>
              <w:rPr>
                <w:rFonts w:ascii="Arial" w:eastAsia="Times New Roman" w:hAnsi="Arial" w:cs="Arial"/>
                <w:sz w:val="20"/>
                <w:szCs w:val="20"/>
                <w:lang w:eastAsia="en-GB"/>
              </w:rPr>
            </w:pPr>
            <w:r w:rsidRPr="009711BA">
              <w:rPr>
                <w:rFonts w:ascii="Arial" w:eastAsia="Times New Roman" w:hAnsi="Arial" w:cs="Arial"/>
                <w:sz w:val="20"/>
                <w:szCs w:val="20"/>
                <w:lang w:eastAsia="en-GB"/>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AFBC0" w14:textId="77777777" w:rsidR="009711BA" w:rsidRPr="009711BA" w:rsidRDefault="009711BA" w:rsidP="009711BA">
            <w:pPr>
              <w:spacing w:after="0" w:line="240" w:lineRule="auto"/>
              <w:jc w:val="center"/>
              <w:rPr>
                <w:rFonts w:ascii="Arial" w:eastAsia="Times New Roman" w:hAnsi="Arial" w:cs="Arial"/>
                <w:sz w:val="20"/>
                <w:szCs w:val="20"/>
                <w:lang w:eastAsia="en-GB"/>
              </w:rPr>
            </w:pPr>
          </w:p>
        </w:tc>
      </w:tr>
    </w:tbl>
    <w:p w14:paraId="7A9E77DE"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9619E33"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3C312A" w:rsidRPr="00AC6E5A" w:rsidRDefault="003C312A"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3C312A" w:rsidRPr="00AC6E5A" w:rsidRDefault="003C312A"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authorise credentials. Authorise credentials extends to valid password. Authorise credentials also extends to invalid password.</w:t>
      </w:r>
    </w:p>
    <w:p w14:paraId="51E3A819" w14:textId="2BCEA4E8" w:rsidR="003C312A" w:rsidRDefault="003C312A" w:rsidP="003C312A">
      <w:pPr>
        <w:rPr>
          <w:lang w:eastAsia="en-GB"/>
        </w:rPr>
      </w:pPr>
      <w:r>
        <w:rPr>
          <w:lang w:eastAsia="en-GB"/>
        </w:rPr>
        <w:t>S</w:t>
      </w:r>
      <w:r>
        <w:rPr>
          <w:lang w:eastAsia="en-GB"/>
        </w:rPr>
        <w:t xml:space="preserve">ource user actor is associated with the send message use case. Send Message includes validate connection. Validate connection extends to user offline. User offline includes store message. Store message includes update </w:t>
      </w:r>
      <w:r>
        <w:rPr>
          <w:lang w:eastAsia="en-GB"/>
        </w:rPr>
        <w:t>text file</w:t>
      </w:r>
      <w:r>
        <w:rPr>
          <w:lang w:eastAsia="en-GB"/>
        </w:rPr>
        <w:t xml:space="preserve">. It also includes validate connection. Validate connection also extends to user online. User online includes update logs. Update logs includes update </w:t>
      </w:r>
      <w:r>
        <w:rPr>
          <w:lang w:eastAsia="en-GB"/>
        </w:rPr>
        <w:t>text file</w:t>
      </w:r>
      <w:r>
        <w:rPr>
          <w:lang w:eastAsia="en-GB"/>
        </w:rPr>
        <w:t xml:space="preserve">. Update </w:t>
      </w:r>
      <w:r>
        <w:rPr>
          <w:lang w:eastAsia="en-GB"/>
        </w:rPr>
        <w:t>text file</w:t>
      </w:r>
      <w:r>
        <w:rPr>
          <w:lang w:eastAsia="en-GB"/>
        </w:rPr>
        <w:t xml:space="preserve"> is associated with the </w:t>
      </w:r>
      <w:r>
        <w:rPr>
          <w:lang w:eastAsia="en-GB"/>
        </w:rPr>
        <w:t>Text File</w:t>
      </w:r>
      <w:r>
        <w:rPr>
          <w:lang w:eastAsia="en-GB"/>
        </w:rPr>
        <w:t xml:space="preserv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3C312A" w:rsidRPr="00312F2B" w:rsidRDefault="003C312A"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3C312A" w:rsidRPr="00312F2B" w:rsidRDefault="003C312A"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4140BD" w:rsidRPr="007E5B17" w:rsidRDefault="004140BD" w:rsidP="004140BD">
                            <w:pPr>
                              <w:pStyle w:val="Caption"/>
                              <w:rPr>
                                <w:noProof/>
                                <w:lang w:val="en-US"/>
                              </w:rPr>
                            </w:pPr>
                            <w:r>
                              <w:t xml:space="preserve">Figure </w:t>
                            </w:r>
                            <w:r w:rsidR="009B2D86">
                              <w:t>2</w:t>
                            </w:r>
                            <w:r>
                              <w:t>.1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4140BD" w:rsidRPr="007E5B17" w:rsidRDefault="004140BD" w:rsidP="004140BD">
                      <w:pPr>
                        <w:pStyle w:val="Caption"/>
                        <w:rPr>
                          <w:noProof/>
                          <w:lang w:val="en-US"/>
                        </w:rPr>
                      </w:pPr>
                      <w:r>
                        <w:t xml:space="preserve">Figure </w:t>
                      </w:r>
                      <w:r w:rsidR="009B2D86">
                        <w:t>2</w:t>
                      </w:r>
                      <w:r>
                        <w:t>.1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4140BD" w:rsidRPr="00CF07DE" w:rsidRDefault="004140BD" w:rsidP="004140BD">
                            <w:pPr>
                              <w:pStyle w:val="Caption"/>
                              <w:rPr>
                                <w:noProof/>
                                <w:lang w:val="en-US"/>
                              </w:rPr>
                            </w:pPr>
                            <w:r>
                              <w:t xml:space="preserve">Figure </w:t>
                            </w:r>
                            <w:fldSimple w:instr=" SEQ Figure \* ARABIC ">
                              <w:r w:rsidR="00780DC7">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4140BD" w:rsidRPr="00CF07DE" w:rsidRDefault="004140BD" w:rsidP="004140BD">
                      <w:pPr>
                        <w:pStyle w:val="Caption"/>
                        <w:rPr>
                          <w:noProof/>
                          <w:lang w:val="en-US"/>
                        </w:rPr>
                      </w:pPr>
                      <w:r>
                        <w:t xml:space="preserve">Figure </w:t>
                      </w:r>
                      <w:fldSimple w:instr=" SEQ Figure \* ARABIC ">
                        <w:r w:rsidR="00780DC7">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9B2D86" w:rsidRPr="00024EC0" w:rsidRDefault="009B2D86"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9B2D86" w:rsidRPr="00024EC0" w:rsidRDefault="009B2D86"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w:t>
      </w:r>
      <w:r>
        <w:rPr>
          <w:lang w:eastAsia="en-GB"/>
        </w:rPr>
        <w:t xml:space="preserve">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w:t>
      </w:r>
      <w:r>
        <w:rPr>
          <w:lang w:eastAsia="en-GB"/>
        </w:rPr>
        <w:t xml:space="preserve">text file </w:t>
      </w:r>
      <w:r>
        <w:rPr>
          <w:lang w:eastAsia="en-GB"/>
        </w:rPr>
        <w:t xml:space="preserve">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9B2D86" w:rsidRPr="00CF10CC" w:rsidRDefault="009B2D86" w:rsidP="009B2D86">
                            <w:pPr>
                              <w:pStyle w:val="Caption"/>
                              <w:rPr>
                                <w:noProof/>
                              </w:rPr>
                            </w:pPr>
                            <w:r>
                              <w:t xml:space="preserve">Figure </w:t>
                            </w:r>
                            <w:fldSimple w:instr=" SEQ Figure \* ARABIC ">
                              <w:r w:rsidR="00780DC7">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9B2D86" w:rsidRPr="00CF10CC" w:rsidRDefault="009B2D86" w:rsidP="009B2D86">
                      <w:pPr>
                        <w:pStyle w:val="Caption"/>
                        <w:rPr>
                          <w:noProof/>
                        </w:rPr>
                      </w:pPr>
                      <w:r>
                        <w:t xml:space="preserve">Figure </w:t>
                      </w:r>
                      <w:fldSimple w:instr=" SEQ Figure \* ARABIC ">
                        <w:r w:rsidR="00780DC7">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The User class contains each unique person’s information, they have key functions to obtain and change the information. Note that the UserID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A user is able to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There can be an infinite number of Messages however these messages can only be assigned to one channel. E.g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9B2D86" w:rsidRPr="002071D6" w:rsidRDefault="009B2D86" w:rsidP="009B2D86">
                            <w:pPr>
                              <w:pStyle w:val="Caption"/>
                              <w:rPr>
                                <w:noProof/>
                                <w:lang w:val="en-US"/>
                              </w:rPr>
                            </w:pPr>
                            <w:r>
                              <w:t xml:space="preserve">Figure </w:t>
                            </w:r>
                            <w:fldSimple w:instr=" SEQ Figure \* ARABIC ">
                              <w:r w:rsidR="00780DC7">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9B2D86" w:rsidRPr="002071D6" w:rsidRDefault="009B2D86" w:rsidP="009B2D86">
                      <w:pPr>
                        <w:pStyle w:val="Caption"/>
                        <w:rPr>
                          <w:noProof/>
                          <w:lang w:val="en-US"/>
                        </w:rPr>
                      </w:pPr>
                      <w:r>
                        <w:t xml:space="preserve">Figure </w:t>
                      </w:r>
                      <w:fldSimple w:instr=" SEQ Figure \* ARABIC ">
                        <w:r w:rsidR="00780DC7">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9B2D86" w:rsidRPr="009B2D86" w:rsidRDefault="009B2D86"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9B2D86" w:rsidRPr="009B2D86" w:rsidRDefault="009B2D86"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0E2794" w:rsidRPr="00D43838" w:rsidRDefault="000E2794"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0E2794" w:rsidRPr="00D43838" w:rsidRDefault="000E2794"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0E2794" w:rsidRPr="007D6A1C" w:rsidRDefault="000E2794" w:rsidP="000E2794">
                            <w:pPr>
                              <w:pStyle w:val="Caption"/>
                              <w:rPr>
                                <w:noProof/>
                                <w:lang w:val="en-US"/>
                              </w:rPr>
                            </w:pPr>
                            <w:r>
                              <w:t xml:space="preserve">Figure </w:t>
                            </w:r>
                            <w:fldSimple w:instr=" SEQ Figure \* ARABIC ">
                              <w:r w:rsidR="00780DC7">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0E2794" w:rsidRPr="007D6A1C" w:rsidRDefault="000E2794" w:rsidP="000E2794">
                      <w:pPr>
                        <w:pStyle w:val="Caption"/>
                        <w:rPr>
                          <w:noProof/>
                          <w:lang w:val="en-US"/>
                        </w:rPr>
                      </w:pPr>
                      <w:r>
                        <w:t xml:space="preserve">Figure </w:t>
                      </w:r>
                      <w:fldSimple w:instr=" SEQ Figure \* ARABIC ">
                        <w:r w:rsidR="00780DC7">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780DC7" w:rsidRPr="00A96CE2" w:rsidRDefault="00780DC7"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780DC7" w:rsidRPr="00A96CE2" w:rsidRDefault="00780DC7"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536505" w:rsidRPr="00A6302C" w:rsidRDefault="00536505" w:rsidP="00536505">
                            <w:pPr>
                              <w:pStyle w:val="Caption"/>
                              <w:rPr>
                                <w:noProof/>
                              </w:rPr>
                            </w:pPr>
                            <w:r>
                              <w:t xml:space="preserve">Figure </w:t>
                            </w:r>
                            <w:r w:rsidR="00780DC7">
                              <w:t>6</w:t>
                            </w:r>
                            <w:r>
                              <w:t>.2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536505" w:rsidRPr="00A6302C" w:rsidRDefault="00536505" w:rsidP="00536505">
                      <w:pPr>
                        <w:pStyle w:val="Caption"/>
                        <w:rPr>
                          <w:noProof/>
                        </w:rPr>
                      </w:pPr>
                      <w:r>
                        <w:t xml:space="preserve">Figure </w:t>
                      </w:r>
                      <w:r w:rsidR="00780DC7">
                        <w:t>6</w:t>
                      </w:r>
                      <w:r>
                        <w:t>.2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536505" w:rsidRPr="00536505" w:rsidRDefault="00536505"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536505" w:rsidRPr="00536505" w:rsidRDefault="00536505"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536505" w:rsidRDefault="00536505" w:rsidP="00536505">
                            <w:pPr>
                              <w:pStyle w:val="Caption"/>
                              <w:rPr>
                                <w:noProof/>
                              </w:rPr>
                            </w:pPr>
                            <w:r>
                              <w:t xml:space="preserve">Figure </w:t>
                            </w:r>
                            <w:fldSimple w:instr=" SEQ Figure \* ARABIC ">
                              <w:r w:rsidR="00780DC7">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536505" w:rsidRDefault="00536505" w:rsidP="00536505">
                      <w:pPr>
                        <w:pStyle w:val="Caption"/>
                        <w:rPr>
                          <w:noProof/>
                        </w:rPr>
                      </w:pPr>
                      <w:r>
                        <w:t xml:space="preserve">Figure </w:t>
                      </w:r>
                      <w:fldSimple w:instr=" SEQ Figure \* ARABIC ">
                        <w:r w:rsidR="00780DC7">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2F872E66" w:rsidR="00536505" w:rsidRDefault="00536505" w:rsidP="00536505">
      <w:pPr>
        <w:rPr>
          <w:lang w:eastAsia="en-GB"/>
        </w:rPr>
      </w:pPr>
      <w:r>
        <w:rPr>
          <w:noProof/>
        </w:rPr>
        <mc:AlternateContent>
          <mc:Choice Requires="wps">
            <w:drawing>
              <wp:anchor distT="0" distB="0" distL="114300" distR="114300" simplePos="0" relativeHeight="251700224" behindDoc="0" locked="0" layoutInCell="1" allowOverlap="1" wp14:anchorId="21184073" wp14:editId="3BBCC699">
                <wp:simplePos x="0" y="0"/>
                <wp:positionH relativeFrom="column">
                  <wp:posOffset>0</wp:posOffset>
                </wp:positionH>
                <wp:positionV relativeFrom="paragraph">
                  <wp:posOffset>5102860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536505" w:rsidRPr="001D32C0" w:rsidRDefault="00536505" w:rsidP="00536505">
                            <w:pPr>
                              <w:pStyle w:val="Caption"/>
                              <w:rPr>
                                <w:noProof/>
                              </w:rPr>
                            </w:pPr>
                            <w:r>
                              <w:t xml:space="preserve">Figure </w:t>
                            </w:r>
                            <w:fldSimple w:instr=" SEQ Figure \* ARABIC ">
                              <w:r w:rsidR="00780DC7">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0;margin-top:401.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" stroked="f">
                <v:textbox style="mso-fit-shape-to-text:t" inset="0,0,0,0">
                  <w:txbxContent>
                    <w:p w14:paraId="384AF026" w14:textId="198333C1" w:rsidR="00536505" w:rsidRPr="001D32C0" w:rsidRDefault="00536505" w:rsidP="00536505">
                      <w:pPr>
                        <w:pStyle w:val="Caption"/>
                        <w:rPr>
                          <w:noProof/>
                        </w:rPr>
                      </w:pPr>
                      <w:r>
                        <w:t xml:space="preserve">Figure </w:t>
                      </w:r>
                      <w:fldSimple w:instr=" SEQ Figure \* ARABIC ">
                        <w:r w:rsidR="00780DC7">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698176" behindDoc="0" locked="0" layoutInCell="1" allowOverlap="1" wp14:anchorId="618885A3" wp14:editId="1360A090">
            <wp:simplePos x="0" y="0"/>
            <wp:positionH relativeFrom="column">
              <wp:posOffset>0</wp:posOffset>
            </wp:positionH>
            <wp:positionV relativeFrom="paragraph">
              <wp:posOffset>-3120</wp:posOffset>
            </wp:positionV>
            <wp:extent cx="5939790" cy="5048885"/>
            <wp:effectExtent l="0" t="0" r="381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5048885"/>
                    </a:xfrm>
                    <a:prstGeom prst="rect">
                      <a:avLst/>
                    </a:prstGeom>
                    <a:noFill/>
                    <a:ln>
                      <a:noFill/>
                    </a:ln>
                  </pic:spPr>
                </pic:pic>
              </a:graphicData>
            </a:graphic>
            <wp14:sizeRelH relativeFrom="page">
              <wp14:pctWidth>0</wp14:pctWidth>
            </wp14:sizeRelH>
            <wp14:sizeRelV relativeFrom="page">
              <wp14:pctHeight>0</wp14:pctHeight>
            </wp14:sizeRelV>
          </wp:anchor>
        </w:drawing>
      </w:r>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1EE56AF8" w14:textId="52825991" w:rsidR="00536505" w:rsidRDefault="00536505" w:rsidP="00536505">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 We will use MySQL as the RDBMS.</w:t>
      </w:r>
    </w:p>
    <w:p w14:paraId="6DB3029D" w14:textId="77777777"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7C4943" w:rsidRDefault="007C4943" w:rsidP="007C4943">
                            <w:pPr>
                              <w:pStyle w:val="Caption"/>
                              <w:rPr>
                                <w:noProof/>
                              </w:rPr>
                            </w:pPr>
                            <w:r>
                              <w:t xml:space="preserve">Figure </w:t>
                            </w:r>
                            <w:fldSimple w:instr=" SEQ Figure \* ARABIC ">
                              <w:r w:rsidR="00780DC7">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7C4943" w:rsidRDefault="007C4943" w:rsidP="007C4943">
                      <w:pPr>
                        <w:pStyle w:val="Caption"/>
                        <w:rPr>
                          <w:noProof/>
                        </w:rPr>
                      </w:pPr>
                      <w:r>
                        <w:t xml:space="preserve">Figure </w:t>
                      </w:r>
                      <w:fldSimple w:instr=" SEQ Figure \* ARABIC ">
                        <w:r w:rsidR="00780DC7">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3E7D5639" w14:textId="39EB0377"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4C9D3F15" w14:textId="7251830B" w:rsidR="00CE7F9F" w:rsidRDefault="00CE7F9F" w:rsidP="00CE7F9F">
      <w:pPr>
        <w:pStyle w:val="Heading1"/>
        <w:rPr>
          <w:lang w:val="en-US"/>
        </w:rPr>
      </w:pPr>
      <w:r>
        <w:rPr>
          <w:lang w:val="en-US"/>
        </w:rPr>
        <w:lastRenderedPageBreak/>
        <w:t>References:</w:t>
      </w:r>
    </w:p>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72FAAE64" w:rsidR="00CE7F9F" w:rsidRDefault="00CE7F9F" w:rsidP="00CE7F9F">
      <w:pPr>
        <w:pStyle w:val="Heading1"/>
        <w:rPr>
          <w:lang w:val="en-US"/>
        </w:rPr>
      </w:pPr>
      <w:r>
        <w:rPr>
          <w:lang w:val="en-US"/>
        </w:rPr>
        <w:lastRenderedPageBreak/>
        <w:t>Individual Contributions:</w:t>
      </w:r>
    </w:p>
    <w:p w14:paraId="160133F5"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215BF5FD" w:rsidR="00CC3167" w:rsidRPr="00CC3167" w:rsidRDefault="003B121C" w:rsidP="00CC3167">
      <w:pPr>
        <w:rPr>
          <w:lang w:val="en-US"/>
        </w:rPr>
      </w:pPr>
      <w:r>
        <w:rPr>
          <w:lang w:val="en-US"/>
        </w:rPr>
        <w:t>Before</w:t>
      </w:r>
      <w:r w:rsidR="00CC3167" w:rsidRPr="00CC3167">
        <w:rPr>
          <w:lang w:val="en-US"/>
        </w:rPr>
        <w:t xml:space="preserve"> making a contribution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1FE83044" w:rsidR="00CC3167" w:rsidRPr="00CC3167" w:rsidRDefault="00CC3167" w:rsidP="00CC3167">
      <w:pPr>
        <w:rPr>
          <w:b/>
          <w:bCs/>
          <w:lang w:val="en-US"/>
        </w:rPr>
      </w:pPr>
      <w:r>
        <w:rPr>
          <w:lang w:val="en-US"/>
        </w:rPr>
        <w:t>I</w:t>
      </w:r>
      <w:r w:rsidRPr="00CC3167">
        <w:rPr>
          <w:lang w:val="en-US"/>
        </w:rPr>
        <w:t>n the interest of fostering an open and welcoming environment, we as contributors and maintainers pledge to mak</w:t>
      </w:r>
      <w:r w:rsidR="003B121C">
        <w:rPr>
          <w:lang w:val="en-US"/>
        </w:rPr>
        <w:t>e</w:t>
      </w:r>
      <w:r w:rsidRPr="00CC3167">
        <w:rPr>
          <w:lang w:val="en-US"/>
        </w:rPr>
        <w:t xml:space="preserve">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3C46ED6" w:rsidR="00CC3167" w:rsidRPr="00CC3167" w:rsidRDefault="00CC3167" w:rsidP="00CC3167">
      <w:pPr>
        <w:rPr>
          <w:lang w:val="en-US"/>
        </w:rPr>
      </w:pPr>
      <w:r w:rsidRPr="00CC3167">
        <w:rPr>
          <w:lang w:val="en-US"/>
        </w:rPr>
        <w:t>Examples of behavio</w:t>
      </w:r>
      <w:r w:rsidR="003B121C">
        <w:rPr>
          <w:lang w:val="en-US"/>
        </w:rPr>
        <w:t>u</w:t>
      </w:r>
      <w:r w:rsidRPr="00CC3167">
        <w:rPr>
          <w:lang w:val="en-US"/>
        </w:rPr>
        <w:t>r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51DD053F" w:rsidR="00CC3167" w:rsidRPr="00CC3167" w:rsidRDefault="00CC3167" w:rsidP="00CC3167">
      <w:pPr>
        <w:rPr>
          <w:lang w:val="en-US"/>
        </w:rPr>
      </w:pPr>
      <w:r w:rsidRPr="00CC3167">
        <w:rPr>
          <w:lang w:val="en-US"/>
        </w:rPr>
        <w:t>Examples of unacceptable behavio</w:t>
      </w:r>
      <w:r w:rsidR="003B121C">
        <w:rPr>
          <w:lang w:val="en-US"/>
        </w:rPr>
        <w:t>u</w:t>
      </w:r>
      <w:r w:rsidRPr="00CC3167">
        <w:rPr>
          <w:lang w:val="en-US"/>
        </w:rPr>
        <w:t>r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0E76FB0" w:rsidR="00CC3167" w:rsidRPr="00CC3167" w:rsidRDefault="00CC3167" w:rsidP="00CC3167">
      <w:pPr>
        <w:pStyle w:val="ListParagraph"/>
        <w:numPr>
          <w:ilvl w:val="0"/>
          <w:numId w:val="5"/>
        </w:numPr>
        <w:rPr>
          <w:lang w:val="en-US"/>
        </w:rPr>
      </w:pPr>
      <w:r w:rsidRPr="00CC3167">
        <w:rPr>
          <w:lang w:val="en-US"/>
        </w:rPr>
        <w:t>Publishing other</w:t>
      </w:r>
      <w:r w:rsidR="003B121C">
        <w:rPr>
          <w:lang w:val="en-US"/>
        </w:rPr>
        <w:t>'s</w:t>
      </w:r>
      <w:r w:rsidRPr="00CC3167">
        <w:rPr>
          <w:lang w:val="en-US"/>
        </w:rPr>
        <w:t xml:space="preserve">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5F484D25" w:rsidR="00CC3167" w:rsidRPr="00CC3167" w:rsidRDefault="00CC3167" w:rsidP="00CC3167">
      <w:pPr>
        <w:rPr>
          <w:lang w:val="en-US"/>
        </w:rPr>
      </w:pPr>
      <w:r w:rsidRPr="00CC3167">
        <w:rPr>
          <w:lang w:val="en-US"/>
        </w:rPr>
        <w:t>The Project Manager is primarily responsible for clarifying the standards of acceptable behavio</w:t>
      </w:r>
      <w:r w:rsidR="003B121C">
        <w:rPr>
          <w:lang w:val="en-US"/>
        </w:rPr>
        <w:t>u</w:t>
      </w:r>
      <w:r w:rsidRPr="00CC3167">
        <w:rPr>
          <w:lang w:val="en-US"/>
        </w:rPr>
        <w:t>r and are expected to take appropriate and fair corrective action in response to any instances of unacceptable behavio</w:t>
      </w:r>
      <w:r w:rsidR="003B121C">
        <w:rPr>
          <w:lang w:val="en-US"/>
        </w:rPr>
        <w:t>u</w:t>
      </w:r>
      <w:r w:rsidRPr="00CC3167">
        <w:rPr>
          <w:lang w:val="en-US"/>
        </w:rPr>
        <w:t>r.</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parties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292F4246" w:rsidR="00CC3167" w:rsidRPr="00CC3167" w:rsidRDefault="00CC3167" w:rsidP="00CC3167">
      <w:pPr>
        <w:rPr>
          <w:lang w:val="en-US"/>
        </w:rPr>
      </w:pPr>
      <w:r w:rsidRPr="00CC3167">
        <w:rPr>
          <w:lang w:val="en-US"/>
        </w:rPr>
        <w:t>Instances of abusive, harassing, or otherwise unacceptable behavio</w:t>
      </w:r>
      <w:r w:rsidR="003B121C">
        <w:rPr>
          <w:lang w:val="en-US"/>
        </w:rPr>
        <w:t>u</w:t>
      </w:r>
      <w:r w:rsidRPr="00CC3167">
        <w:rPr>
          <w:lang w:val="en-US"/>
        </w:rPr>
        <w:t xml:space="preserve">r may be reported by contacting the Project Manager. All complaints will be reviewed and investigated and will result in a response that is deemed necessary and appropriate to the circumstances. The project manager is obligated to maintain confidentiality </w:t>
      </w:r>
      <w:r w:rsidR="003B121C">
        <w:rPr>
          <w:lang w:val="en-US"/>
        </w:rPr>
        <w:t>concerning</w:t>
      </w:r>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00DB33F4" w:rsidR="00CC3167" w:rsidRDefault="00CC3167" w:rsidP="00CC3167">
      <w:pPr>
        <w:rPr>
          <w:lang w:val="en-US"/>
        </w:rPr>
      </w:pPr>
      <w:r w:rsidRPr="00CC3167">
        <w:rPr>
          <w:lang w:val="en-US"/>
        </w:rPr>
        <w:t xml:space="preserve">This Code of Conduct is adapted from the Contributor Covenant, version 1.4, available at </w:t>
      </w:r>
      <w:hyperlink r:id="rId23" w:history="1">
        <w:r w:rsidRPr="005F625F">
          <w:rPr>
            <w:rStyle w:val="Hyperlink"/>
            <w:lang w:val="en-US"/>
          </w:rPr>
          <w:t>http://contributor-covenant.org/version/1/4</w:t>
        </w:r>
      </w:hyperlink>
    </w:p>
    <w:p w14:paraId="46D0ACC5" w14:textId="50F8A422" w:rsidR="00074BCE" w:rsidRDefault="00074BCE">
      <w:pPr>
        <w:rPr>
          <w:lang w:val="en-US"/>
        </w:rPr>
      </w:pPr>
      <w:r>
        <w:rPr>
          <w:lang w:val="en-US"/>
        </w:rPr>
        <w:br w:type="page"/>
      </w:r>
    </w:p>
    <w:p w14:paraId="5CE37B26" w14:textId="7BCED00C" w:rsidR="00074BCE" w:rsidRPr="00074BCE" w:rsidRDefault="00074BCE" w:rsidP="00074BCE">
      <w:pPr>
        <w:pStyle w:val="Heading2"/>
        <w:rPr>
          <w:lang w:val="en-US"/>
        </w:rPr>
      </w:pPr>
      <w:r>
        <w:rPr>
          <w:lang w:val="en-US"/>
        </w:rPr>
        <w:lastRenderedPageBreak/>
        <w:t>Coding Contribution Standards:</w:t>
      </w:r>
    </w:p>
    <w:p w14:paraId="7E7D30AA" w14:textId="34823817" w:rsidR="00074BCE" w:rsidRPr="00074BCE" w:rsidRDefault="00074BCE" w:rsidP="00074BCE">
      <w:pPr>
        <w:pStyle w:val="Heading3"/>
        <w:rPr>
          <w:lang w:val="en-US"/>
        </w:rPr>
      </w:pPr>
      <w:r w:rsidRPr="00074BCE">
        <w:rPr>
          <w:lang w:val="en-US"/>
        </w:rPr>
        <w:t>C++ Version:</w:t>
      </w:r>
    </w:p>
    <w:p w14:paraId="062D4220" w14:textId="69419B70" w:rsidR="00074BCE" w:rsidRDefault="00074BCE" w:rsidP="00074BCE">
      <w:pPr>
        <w:rPr>
          <w:lang w:val="en-US"/>
        </w:rPr>
      </w:pPr>
      <w:r w:rsidRPr="00074BCE">
        <w:rPr>
          <w:lang w:val="en-US"/>
        </w:rPr>
        <w:t xml:space="preserve">Please ensure that you use </w:t>
      </w:r>
      <w:r w:rsidRPr="006C4C25">
        <w:rPr>
          <w:b/>
          <w:bCs/>
          <w:lang w:val="en-US"/>
        </w:rPr>
        <w:t>C++17</w:t>
      </w:r>
      <w:r w:rsidRPr="00074BCE">
        <w:rPr>
          <w:lang w:val="en-US"/>
        </w:rPr>
        <w:t xml:space="preserve"> throughout your contributions to this project. With regards to IDE preference, for development, our team will use Eclipse 2020-12 as it is currently the most stable for development.</w:t>
      </w:r>
    </w:p>
    <w:p w14:paraId="10620FE8" w14:textId="77777777" w:rsidR="003625D1" w:rsidRPr="003625D1" w:rsidRDefault="003625D1" w:rsidP="00074BCE">
      <w:pPr>
        <w:rPr>
          <w:lang w:val="en-US"/>
        </w:rPr>
      </w:pPr>
    </w:p>
    <w:p w14:paraId="3C726624" w14:textId="15D4221C" w:rsidR="00074BCE" w:rsidRPr="00074BCE" w:rsidRDefault="00074BCE" w:rsidP="00074BCE">
      <w:pPr>
        <w:pStyle w:val="Heading3"/>
        <w:rPr>
          <w:lang w:val="en-US"/>
        </w:rPr>
      </w:pPr>
      <w:r w:rsidRPr="00074BCE">
        <w:rPr>
          <w:lang w:val="en-US"/>
        </w:rPr>
        <w:t>Header Files:</w:t>
      </w:r>
    </w:p>
    <w:p w14:paraId="0BC535B1" w14:textId="77777777" w:rsidR="00074BCE" w:rsidRPr="00074BCE" w:rsidRDefault="00074BCE" w:rsidP="00074BCE">
      <w:pPr>
        <w:rPr>
          <w:lang w:val="en-US"/>
        </w:rPr>
      </w:pPr>
      <w:r w:rsidRPr="00074BCE">
        <w:rPr>
          <w:lang w:val="en-US"/>
        </w:rPr>
        <w:t>Almost every .cc file should have an associated .h file, except for unit tests and small .cc files containing just a main() function.</w:t>
      </w:r>
    </w:p>
    <w:p w14:paraId="27A98D23" w14:textId="77777777" w:rsidR="00074BCE" w:rsidRPr="00074BCE" w:rsidRDefault="00074BCE" w:rsidP="00074BCE">
      <w:pPr>
        <w:rPr>
          <w:lang w:val="en-US"/>
        </w:rPr>
      </w:pPr>
      <w:r w:rsidRPr="00074BCE">
        <w:rPr>
          <w:lang w:val="en-US"/>
        </w:rPr>
        <w:t>Correct use of header files can help improve the readability, size and performance of the code. The following advises on how best to implement header files.</w:t>
      </w:r>
    </w:p>
    <w:p w14:paraId="79718088" w14:textId="77777777" w:rsidR="00074BCE" w:rsidRDefault="00074BCE" w:rsidP="00074BCE">
      <w:pPr>
        <w:rPr>
          <w:lang w:val="en-US"/>
        </w:rPr>
      </w:pPr>
    </w:p>
    <w:p w14:paraId="20673556" w14:textId="07B4B595" w:rsidR="00074BCE" w:rsidRPr="00074BCE" w:rsidRDefault="00074BCE" w:rsidP="00074BCE">
      <w:pPr>
        <w:rPr>
          <w:b/>
          <w:bCs/>
          <w:lang w:val="en-US"/>
        </w:rPr>
      </w:pPr>
      <w:r w:rsidRPr="00074BCE">
        <w:rPr>
          <w:b/>
          <w:bCs/>
          <w:lang w:val="en-US"/>
        </w:rPr>
        <w:t>Self-contained Headers</w:t>
      </w:r>
    </w:p>
    <w:p w14:paraId="3275DB2A" w14:textId="77777777" w:rsidR="00074BCE" w:rsidRPr="00074BCE" w:rsidRDefault="00074BCE" w:rsidP="00074BCE">
      <w:pPr>
        <w:rPr>
          <w:lang w:val="en-US"/>
        </w:rPr>
      </w:pPr>
      <w:r w:rsidRPr="00074BCE">
        <w:rPr>
          <w:lang w:val="en-US"/>
        </w:rPr>
        <w:t>All header files should be self-contained (compile on their own), they should not require specific conditions to be included, and should have header guards and include all other headers it needs. Header files should usually end in .h, with exception of .inc files used for inclusion. .inc files should only be used where a file designed to be included is not self-contained, for example, it may be in an unusual location. They may not use header guards or include their prerequisites. They should see limited use, however, and in all situations, a self-contained header should be prioritised.</w:t>
      </w:r>
    </w:p>
    <w:p w14:paraId="40DFE48E" w14:textId="77777777" w:rsidR="00074BCE" w:rsidRDefault="00074BCE" w:rsidP="00074BCE">
      <w:pPr>
        <w:rPr>
          <w:b/>
          <w:bCs/>
          <w:lang w:val="en-US"/>
        </w:rPr>
      </w:pPr>
    </w:p>
    <w:p w14:paraId="6E65B990" w14:textId="7325AEED" w:rsidR="00074BCE" w:rsidRPr="00074BCE" w:rsidRDefault="00074BCE" w:rsidP="00074BCE">
      <w:pPr>
        <w:rPr>
          <w:b/>
          <w:bCs/>
          <w:lang w:val="en-US"/>
        </w:rPr>
      </w:pPr>
      <w:r w:rsidRPr="00074BCE">
        <w:rPr>
          <w:b/>
          <w:bCs/>
          <w:lang w:val="en-US"/>
        </w:rPr>
        <w:t>Define Guards</w:t>
      </w:r>
    </w:p>
    <w:p w14:paraId="4F8CCB50" w14:textId="77777777" w:rsidR="00074BCE" w:rsidRPr="00074BCE" w:rsidRDefault="00074BCE" w:rsidP="00074BCE">
      <w:pPr>
        <w:rPr>
          <w:lang w:val="en-US"/>
        </w:rPr>
      </w:pPr>
      <w:r w:rsidRPr="00074BCE">
        <w:rPr>
          <w:lang w:val="en-US"/>
        </w:rPr>
        <w:t>Within all header files ensure the use of #Define guards to prevent multiple inclusions and to avoid unnecessary code recursion. Conflicts or recursive errors could result in code failing to build.</w:t>
      </w:r>
    </w:p>
    <w:p w14:paraId="67609B98" w14:textId="351732C0" w:rsidR="00074BCE" w:rsidRPr="00074BCE" w:rsidRDefault="00074BCE" w:rsidP="00074BCE">
      <w:pPr>
        <w:rPr>
          <w:lang w:val="en-US"/>
        </w:rPr>
      </w:pPr>
      <w:r w:rsidRPr="00074BCE">
        <w:rPr>
          <w:lang w:val="en-US"/>
        </w:rPr>
        <w:t>Guards should be named uniquely. The standard naming convention is &lt;FILENAME&gt;_H</w:t>
      </w:r>
    </w:p>
    <w:p w14:paraId="49BFB3D0" w14:textId="77777777" w:rsidR="00074BCE" w:rsidRDefault="00074BCE" w:rsidP="00074BCE">
      <w:pPr>
        <w:rPr>
          <w:b/>
          <w:bCs/>
          <w:lang w:val="en-US"/>
        </w:rPr>
      </w:pPr>
    </w:p>
    <w:p w14:paraId="003E06C4" w14:textId="242D265E" w:rsidR="00074BCE" w:rsidRPr="00074BCE" w:rsidRDefault="00074BCE" w:rsidP="00074BCE">
      <w:pPr>
        <w:rPr>
          <w:b/>
          <w:bCs/>
          <w:lang w:val="en-US"/>
        </w:rPr>
      </w:pPr>
      <w:r w:rsidRPr="00074BCE">
        <w:rPr>
          <w:b/>
          <w:bCs/>
          <w:lang w:val="en-US"/>
        </w:rPr>
        <w:t>Include What You Use</w:t>
      </w:r>
    </w:p>
    <w:p w14:paraId="669639EF" w14:textId="77777777" w:rsidR="00074BCE" w:rsidRPr="00074BCE" w:rsidRDefault="00074BCE" w:rsidP="00074BCE">
      <w:pPr>
        <w:rPr>
          <w:lang w:val="en-US"/>
        </w:rPr>
      </w:pPr>
      <w:r w:rsidRPr="00074BCE">
        <w:rPr>
          <w:lang w:val="en-US"/>
        </w:rPr>
        <w:t>The header file should only include all the header files needed for that source and header file, where either uses a symbol defined elsewhere. Transitive inclusions, inclusions where a header is included in one file but both use symbols from each other, should be avoided at all cost. This allows includes to be simply removed without issues being caused elsewhere.</w:t>
      </w:r>
    </w:p>
    <w:p w14:paraId="71CB5392" w14:textId="77777777" w:rsidR="00074BCE" w:rsidRDefault="00074BCE">
      <w:pPr>
        <w:rPr>
          <w:lang w:val="en-US"/>
        </w:rPr>
      </w:pPr>
      <w:r>
        <w:rPr>
          <w:lang w:val="en-US"/>
        </w:rPr>
        <w:br w:type="page"/>
      </w:r>
    </w:p>
    <w:p w14:paraId="2C397086" w14:textId="3CC5D7AC" w:rsidR="00074BCE" w:rsidRPr="00074BCE" w:rsidRDefault="00074BCE" w:rsidP="00074BCE">
      <w:pPr>
        <w:rPr>
          <w:b/>
          <w:bCs/>
          <w:lang w:val="en-US"/>
        </w:rPr>
      </w:pPr>
      <w:r w:rsidRPr="00074BCE">
        <w:rPr>
          <w:b/>
          <w:bCs/>
          <w:lang w:val="en-US"/>
        </w:rPr>
        <w:lastRenderedPageBreak/>
        <w:t>Forward Declarations</w:t>
      </w:r>
    </w:p>
    <w:p w14:paraId="329E9FB8" w14:textId="77777777" w:rsidR="00074BCE" w:rsidRPr="00074BCE" w:rsidRDefault="00074BCE" w:rsidP="00074BCE">
      <w:pPr>
        <w:rPr>
          <w:lang w:val="en-US"/>
        </w:rPr>
      </w:pPr>
      <w:r w:rsidRPr="00074BCE">
        <w:rPr>
          <w:lang w:val="en-US"/>
        </w:rPr>
        <w:t>Forward declarations, declaration of an entity without an associated definition, should be avoided. While they do improve compile-time and reduce the need for recompilation, they are likely to cause more mistakes and use more lines than just including the header.</w:t>
      </w:r>
    </w:p>
    <w:p w14:paraId="30645C4D" w14:textId="77777777" w:rsidR="00074BCE" w:rsidRDefault="00074BCE" w:rsidP="00074BCE">
      <w:pPr>
        <w:rPr>
          <w:b/>
          <w:bCs/>
          <w:lang w:val="en-US"/>
        </w:rPr>
      </w:pPr>
    </w:p>
    <w:p w14:paraId="0A6223EC" w14:textId="0CEFC345" w:rsidR="00074BCE" w:rsidRPr="00074BCE" w:rsidRDefault="00074BCE" w:rsidP="00074BCE">
      <w:pPr>
        <w:rPr>
          <w:b/>
          <w:bCs/>
          <w:lang w:val="en-US"/>
        </w:rPr>
      </w:pPr>
      <w:r w:rsidRPr="00074BCE">
        <w:rPr>
          <w:b/>
          <w:bCs/>
          <w:lang w:val="en-US"/>
        </w:rPr>
        <w:t>Inline Functions</w:t>
      </w:r>
    </w:p>
    <w:p w14:paraId="7208D28C" w14:textId="77777777" w:rsidR="00074BCE" w:rsidRPr="00074BCE" w:rsidRDefault="00074BCE" w:rsidP="00074BCE">
      <w:pPr>
        <w:rPr>
          <w:lang w:val="en-US"/>
        </w:rPr>
      </w:pPr>
      <w:r w:rsidRPr="00074BCE">
        <w:rPr>
          <w:lang w:val="en-US"/>
        </w:rPr>
        <w:t>Functions should not be defined inline, with exception of short, performance-critical functions. While inlining of small individual functions may cause them to generate more efficient object code, overuse may cause an overall decline in program speed as the cost is increased. As a rule, functions should not be inline if they are longer than 10 lines.</w:t>
      </w:r>
    </w:p>
    <w:p w14:paraId="22EDDE86" w14:textId="77777777" w:rsidR="00074BCE" w:rsidRDefault="00074BCE" w:rsidP="00074BCE">
      <w:pPr>
        <w:rPr>
          <w:lang w:val="en-US"/>
        </w:rPr>
      </w:pPr>
    </w:p>
    <w:p w14:paraId="57823F71" w14:textId="6522E31D" w:rsidR="00074BCE" w:rsidRPr="00074BCE" w:rsidRDefault="00074BCE" w:rsidP="00074BCE">
      <w:pPr>
        <w:rPr>
          <w:b/>
          <w:bCs/>
          <w:lang w:val="en-US"/>
        </w:rPr>
      </w:pPr>
      <w:r w:rsidRPr="00074BCE">
        <w:rPr>
          <w:b/>
          <w:bCs/>
          <w:lang w:val="en-US"/>
        </w:rPr>
        <w:t>Names and Order of Includes</w:t>
      </w:r>
    </w:p>
    <w:p w14:paraId="3AC8B22F" w14:textId="77777777" w:rsidR="00074BCE" w:rsidRPr="00074BCE" w:rsidRDefault="00074BCE" w:rsidP="00074BCE">
      <w:pPr>
        <w:rPr>
          <w:lang w:val="en-US"/>
        </w:rPr>
      </w:pPr>
      <w:r w:rsidRPr="00074BCE">
        <w:rPr>
          <w:lang w:val="en-US"/>
        </w:rPr>
        <w:t xml:space="preserve">To ensure that missing includes are caught early, include headers should be grouped in the following order: </w:t>
      </w:r>
    </w:p>
    <w:p w14:paraId="406890A3" w14:textId="7D883D83" w:rsidR="00074BCE" w:rsidRPr="00074BCE" w:rsidRDefault="00074BCE" w:rsidP="00074BCE">
      <w:pPr>
        <w:pStyle w:val="ListParagraph"/>
        <w:numPr>
          <w:ilvl w:val="0"/>
          <w:numId w:val="1"/>
        </w:numPr>
        <w:rPr>
          <w:lang w:val="en-US"/>
        </w:rPr>
      </w:pPr>
      <w:r w:rsidRPr="00074BCE">
        <w:rPr>
          <w:lang w:val="en-US"/>
        </w:rPr>
        <w:t>The Related header e.g. #include "main.h"</w:t>
      </w:r>
    </w:p>
    <w:p w14:paraId="068195B6" w14:textId="7579A4AA" w:rsidR="00074BCE" w:rsidRPr="00074BCE" w:rsidRDefault="00074BCE" w:rsidP="00074BCE">
      <w:pPr>
        <w:pStyle w:val="ListParagraph"/>
        <w:numPr>
          <w:ilvl w:val="0"/>
          <w:numId w:val="1"/>
        </w:numPr>
        <w:rPr>
          <w:lang w:val="en-US"/>
        </w:rPr>
      </w:pPr>
      <w:r w:rsidRPr="00074BCE">
        <w:rPr>
          <w:lang w:val="en-US"/>
        </w:rPr>
        <w:t>The C system headers e.g. #include &lt;stddef.h&gt;</w:t>
      </w:r>
    </w:p>
    <w:p w14:paraId="34590816" w14:textId="30517EA2" w:rsidR="00074BCE" w:rsidRPr="00074BCE" w:rsidRDefault="00074BCE" w:rsidP="00074BCE">
      <w:pPr>
        <w:pStyle w:val="ListParagraph"/>
        <w:numPr>
          <w:ilvl w:val="0"/>
          <w:numId w:val="1"/>
        </w:numPr>
        <w:rPr>
          <w:lang w:val="en-US"/>
        </w:rPr>
      </w:pPr>
      <w:r w:rsidRPr="00074BCE">
        <w:rPr>
          <w:lang w:val="en-US"/>
        </w:rPr>
        <w:t>The C++ standard library headers e.g. #include &lt;string&gt;</w:t>
      </w:r>
    </w:p>
    <w:p w14:paraId="56980AD5" w14:textId="16042A5F" w:rsidR="00074BCE" w:rsidRPr="00074BCE" w:rsidRDefault="00074BCE" w:rsidP="00074BCE">
      <w:pPr>
        <w:pStyle w:val="ListParagraph"/>
        <w:numPr>
          <w:ilvl w:val="0"/>
          <w:numId w:val="1"/>
        </w:numPr>
        <w:rPr>
          <w:lang w:val="en-US"/>
        </w:rPr>
      </w:pPr>
      <w:r w:rsidRPr="00074BCE">
        <w:rPr>
          <w:lang w:val="en-US"/>
        </w:rPr>
        <w:t>The other libraries' headers e.g. #include "basictypes.h"</w:t>
      </w:r>
    </w:p>
    <w:p w14:paraId="21E47B3A" w14:textId="296B5E2A" w:rsidR="00074BCE" w:rsidRPr="00074BCE" w:rsidRDefault="00074BCE" w:rsidP="00074BCE">
      <w:pPr>
        <w:pStyle w:val="ListParagraph"/>
        <w:numPr>
          <w:ilvl w:val="0"/>
          <w:numId w:val="1"/>
        </w:numPr>
        <w:rPr>
          <w:lang w:val="en-US"/>
        </w:rPr>
      </w:pPr>
      <w:r w:rsidRPr="00074BCE">
        <w:rPr>
          <w:lang w:val="en-US"/>
        </w:rPr>
        <w:t>The project's headers e.g. #include "other.h"</w:t>
      </w:r>
    </w:p>
    <w:p w14:paraId="55581E7C" w14:textId="77777777" w:rsidR="00074BCE" w:rsidRPr="00074BCE" w:rsidRDefault="00074BCE" w:rsidP="00074BCE">
      <w:pPr>
        <w:rPr>
          <w:lang w:val="en-US"/>
        </w:rPr>
      </w:pPr>
      <w:r w:rsidRPr="00074BCE">
        <w:rPr>
          <w:lang w:val="en-US"/>
        </w:rPr>
        <w:t>Each group should be separated by one blank line. The exception to this rule is system-specific code which needs conditional includes, these may be put after other includes. System-specific should be small and localized.</w:t>
      </w:r>
    </w:p>
    <w:p w14:paraId="309660A7" w14:textId="77777777" w:rsidR="00074BCE" w:rsidRPr="00074BCE" w:rsidRDefault="00074BCE" w:rsidP="00074BCE">
      <w:pPr>
        <w:rPr>
          <w:lang w:val="en-US"/>
        </w:rPr>
      </w:pPr>
    </w:p>
    <w:p w14:paraId="5C546BDE" w14:textId="483D8973" w:rsidR="00074BCE" w:rsidRPr="00074BCE" w:rsidRDefault="00074BCE" w:rsidP="00074BCE">
      <w:pPr>
        <w:pStyle w:val="Heading3"/>
        <w:rPr>
          <w:lang w:val="en-US"/>
        </w:rPr>
      </w:pPr>
      <w:r w:rsidRPr="00074BCE">
        <w:rPr>
          <w:lang w:val="en-US"/>
        </w:rPr>
        <w:t>Scoping:</w:t>
      </w:r>
    </w:p>
    <w:p w14:paraId="7AE04777" w14:textId="066FC075" w:rsidR="00074BCE" w:rsidRPr="00074BCE" w:rsidRDefault="00074BCE" w:rsidP="00074BCE">
      <w:pPr>
        <w:rPr>
          <w:b/>
          <w:bCs/>
          <w:lang w:val="en-US"/>
        </w:rPr>
      </w:pPr>
      <w:r w:rsidRPr="00074BCE">
        <w:rPr>
          <w:b/>
          <w:bCs/>
          <w:lang w:val="en-US"/>
        </w:rPr>
        <w:t>Namespaces</w:t>
      </w:r>
    </w:p>
    <w:p w14:paraId="09229AAB" w14:textId="77777777" w:rsidR="00074BCE" w:rsidRPr="00074BCE" w:rsidRDefault="00074BCE" w:rsidP="00074BCE">
      <w:pPr>
        <w:rPr>
          <w:lang w:val="en-US"/>
        </w:rPr>
      </w:pPr>
      <w:r w:rsidRPr="00074BCE">
        <w:rPr>
          <w:lang w:val="en-US"/>
        </w:rPr>
        <w:t>Code should be placed under a namespace, which divides the global scope into individual named scopes to prevent name collisions. Namespace names must be unique and should be all lowercase and underscored between words. Avoid using abbreviations unless they follow the rules laid out in the naming section.</w:t>
      </w:r>
    </w:p>
    <w:p w14:paraId="289A268E" w14:textId="77777777" w:rsidR="00074BCE" w:rsidRDefault="00074BCE" w:rsidP="00074BCE">
      <w:pPr>
        <w:rPr>
          <w:lang w:val="en-US"/>
        </w:rPr>
      </w:pPr>
    </w:p>
    <w:p w14:paraId="0F943E1B" w14:textId="0836F1B8" w:rsidR="00074BCE" w:rsidRPr="00074BCE" w:rsidRDefault="00074BCE" w:rsidP="00074BCE">
      <w:pPr>
        <w:rPr>
          <w:b/>
          <w:bCs/>
          <w:lang w:val="en-US"/>
        </w:rPr>
      </w:pPr>
      <w:r w:rsidRPr="00074BCE">
        <w:rPr>
          <w:b/>
          <w:bCs/>
          <w:lang w:val="en-US"/>
        </w:rPr>
        <w:t>Internal Linkage</w:t>
      </w:r>
    </w:p>
    <w:p w14:paraId="451F5D30" w14:textId="08D8E8F1" w:rsidR="00074BCE" w:rsidRPr="00074BCE" w:rsidRDefault="00074BCE" w:rsidP="00074BCE">
      <w:pPr>
        <w:rPr>
          <w:lang w:val="en-US"/>
        </w:rPr>
      </w:pPr>
      <w:r w:rsidRPr="00074BCE">
        <w:rPr>
          <w:lang w:val="en-US"/>
        </w:rPr>
        <w:t xml:space="preserve">Sections of code can be given internal linkage using an unnamed namespace (formatted the same as regular namespaces), and individual functions and variables can also be given internal linkage by declaring them as static. Internal linkage prevents whatever has been declared from being accessed from another file. Therefore, internal linkage should be used when the code doesn’t need to be referenced elsewhere in </w:t>
      </w:r>
      <w:r w:rsidR="006C4C25">
        <w:rPr>
          <w:lang w:val="en-US"/>
        </w:rPr>
        <w:t>.</w:t>
      </w:r>
      <w:r w:rsidRPr="00074BCE">
        <w:rPr>
          <w:lang w:val="en-US"/>
        </w:rPr>
        <w:t>cpp files. It should not be used in `.h` files.</w:t>
      </w:r>
    </w:p>
    <w:p w14:paraId="5F46C9EF" w14:textId="3AA6D5CB" w:rsidR="00074BCE" w:rsidRPr="00074BCE" w:rsidRDefault="00074BCE" w:rsidP="00074BCE">
      <w:pPr>
        <w:rPr>
          <w:b/>
          <w:bCs/>
          <w:lang w:val="en-US"/>
        </w:rPr>
      </w:pPr>
      <w:r w:rsidRPr="00074BCE">
        <w:rPr>
          <w:b/>
          <w:bCs/>
          <w:lang w:val="en-US"/>
        </w:rPr>
        <w:lastRenderedPageBreak/>
        <w:t>Non-member, Static Member and Global Functions</w:t>
      </w:r>
    </w:p>
    <w:p w14:paraId="39BDCB50" w14:textId="77777777" w:rsidR="00074BCE" w:rsidRPr="00074BCE" w:rsidRDefault="00074BCE" w:rsidP="00074BCE">
      <w:pPr>
        <w:rPr>
          <w:lang w:val="en-US"/>
        </w:rPr>
      </w:pPr>
      <w:r w:rsidRPr="00074BCE">
        <w:rPr>
          <w:lang w:val="en-US"/>
        </w:rPr>
        <w:t xml:space="preserve">Always place non-member functions in a namespace and only use global functions when absolutely necessary. Static members should not be grouped. Non-member functions should not depend on external variables and should instead exist in a namespace. </w:t>
      </w:r>
    </w:p>
    <w:p w14:paraId="28606251" w14:textId="77777777" w:rsidR="00074BCE" w:rsidRDefault="00074BCE" w:rsidP="00074BCE">
      <w:pPr>
        <w:rPr>
          <w:b/>
          <w:bCs/>
          <w:lang w:val="en-US"/>
        </w:rPr>
      </w:pPr>
    </w:p>
    <w:p w14:paraId="412D8EB5" w14:textId="07F04A55" w:rsidR="00074BCE" w:rsidRPr="00074BCE" w:rsidRDefault="00074BCE" w:rsidP="00074BCE">
      <w:pPr>
        <w:rPr>
          <w:b/>
          <w:bCs/>
          <w:lang w:val="en-US"/>
        </w:rPr>
      </w:pPr>
      <w:r w:rsidRPr="00074BCE">
        <w:rPr>
          <w:b/>
          <w:bCs/>
          <w:lang w:val="en-US"/>
        </w:rPr>
        <w:t>Local Variables</w:t>
      </w:r>
    </w:p>
    <w:p w14:paraId="0BC89D02" w14:textId="516633FB" w:rsidR="00074BCE" w:rsidRPr="00074BCE" w:rsidRDefault="00074BCE" w:rsidP="00074BCE">
      <w:pPr>
        <w:rPr>
          <w:lang w:val="en-US"/>
        </w:rPr>
      </w:pPr>
      <w:r w:rsidRPr="00074BCE">
        <w:rPr>
          <w:lang w:val="en-US"/>
        </w:rPr>
        <w:t xml:space="preserve">A function variable should be in the narrowest scope possible. Variables should be declared as close as possible to the use. Variables should be initialised when declared, for example; </w:t>
      </w:r>
      <w:r w:rsidR="006C4C25">
        <w:rPr>
          <w:lang w:val="en-US"/>
        </w:rPr>
        <w:t>i</w:t>
      </w:r>
      <w:r w:rsidRPr="00074BCE">
        <w:rPr>
          <w:lang w:val="en-US"/>
        </w:rPr>
        <w:t>nt i = 0. If variables are needed in an object such as an if-statement or for-loop they should be declared just above the constructor.</w:t>
      </w:r>
    </w:p>
    <w:p w14:paraId="43E5AA91" w14:textId="77777777" w:rsidR="00074BCE" w:rsidRDefault="00074BCE" w:rsidP="00074BCE">
      <w:pPr>
        <w:rPr>
          <w:lang w:val="en-US"/>
        </w:rPr>
      </w:pPr>
    </w:p>
    <w:p w14:paraId="2A3C14BE" w14:textId="1FBD8009" w:rsidR="00074BCE" w:rsidRPr="00074BCE" w:rsidRDefault="00074BCE" w:rsidP="00074BCE">
      <w:pPr>
        <w:rPr>
          <w:b/>
          <w:bCs/>
          <w:lang w:val="en-US"/>
        </w:rPr>
      </w:pPr>
      <w:r w:rsidRPr="00074BCE">
        <w:rPr>
          <w:b/>
          <w:bCs/>
          <w:lang w:val="en-US"/>
        </w:rPr>
        <w:t>Static and Global Variables</w:t>
      </w:r>
    </w:p>
    <w:p w14:paraId="5DF48DA5" w14:textId="64E372FC" w:rsidR="00074BCE" w:rsidRPr="00074BCE" w:rsidRDefault="00074BCE" w:rsidP="00074BCE">
      <w:pPr>
        <w:rPr>
          <w:lang w:val="en-US"/>
        </w:rPr>
      </w:pPr>
      <w:r w:rsidRPr="00074BCE">
        <w:rPr>
          <w:lang w:val="en-US"/>
        </w:rPr>
        <w:t>Objects with static storage duration are disallowed unless there are guaranteed trivial destructors. Global/static variable initialization will depend on the initializer, as a general rule one should always allow for a constant expression. An example of one that is allowed is: int id = getid(); is allowed. Dynamic initialisation of static local variables is permitted.</w:t>
      </w:r>
    </w:p>
    <w:p w14:paraId="09EADDDE" w14:textId="77777777" w:rsidR="00074BCE" w:rsidRPr="00074BCE" w:rsidRDefault="00074BCE" w:rsidP="00074BCE">
      <w:pPr>
        <w:rPr>
          <w:lang w:val="en-US"/>
        </w:rPr>
      </w:pPr>
    </w:p>
    <w:p w14:paraId="108EE9BE" w14:textId="5CCD5996" w:rsidR="00074BCE" w:rsidRPr="00074BCE" w:rsidRDefault="00074BCE" w:rsidP="00074BCE">
      <w:pPr>
        <w:pStyle w:val="Heading3"/>
        <w:rPr>
          <w:lang w:val="en-US"/>
        </w:rPr>
      </w:pPr>
      <w:r w:rsidRPr="00074BCE">
        <w:rPr>
          <w:lang w:val="en-US"/>
        </w:rPr>
        <w:t>Classes:</w:t>
      </w:r>
    </w:p>
    <w:p w14:paraId="55A9C61C" w14:textId="4822D300" w:rsidR="00074BCE" w:rsidRPr="00074BCE" w:rsidRDefault="00074BCE" w:rsidP="00074BCE">
      <w:pPr>
        <w:rPr>
          <w:lang w:val="en-US"/>
        </w:rPr>
      </w:pPr>
      <w:r w:rsidRPr="00074BCE">
        <w:rPr>
          <w:lang w:val="en-US"/>
        </w:rPr>
        <w:t xml:space="preserve">Constructors must not call virtual functions. Do not define </w:t>
      </w:r>
      <w:r w:rsidR="003B121C">
        <w:rPr>
          <w:lang w:val="en-US"/>
        </w:rPr>
        <w:t xml:space="preserve">an </w:t>
      </w:r>
      <w:r w:rsidRPr="00074BCE">
        <w:rPr>
          <w:lang w:val="en-US"/>
        </w:rPr>
        <w:t>implicit conversion, one should use the explicit keyword for conversion operators and single argument constructors. Type conversion operators should be marked explicit in the class definition. Every class's public interface should say which copy and move operations the class supports which should be done in the public section.</w:t>
      </w:r>
    </w:p>
    <w:p w14:paraId="5E7F48B4" w14:textId="77777777" w:rsidR="00074BCE" w:rsidRDefault="00074BCE" w:rsidP="00074BCE">
      <w:pPr>
        <w:rPr>
          <w:b/>
          <w:bCs/>
          <w:lang w:val="en-US"/>
        </w:rPr>
      </w:pPr>
    </w:p>
    <w:p w14:paraId="345F112F" w14:textId="3E22F78A" w:rsidR="00074BCE" w:rsidRDefault="00074BCE" w:rsidP="00074BCE">
      <w:pPr>
        <w:rPr>
          <w:b/>
          <w:bCs/>
          <w:lang w:val="en-US"/>
        </w:rPr>
      </w:pPr>
      <w:r>
        <w:rPr>
          <w:b/>
          <w:bCs/>
          <w:lang w:val="en-US"/>
        </w:rPr>
        <w:t>Structs:</w:t>
      </w:r>
    </w:p>
    <w:p w14:paraId="655AB45A" w14:textId="00FE3C61" w:rsidR="00074BCE" w:rsidRPr="00074BCE" w:rsidRDefault="00074BCE" w:rsidP="00074BCE">
      <w:pPr>
        <w:rPr>
          <w:lang w:val="en-US"/>
        </w:rPr>
      </w:pPr>
      <w:r w:rsidRPr="00074BCE">
        <w:rPr>
          <w:lang w:val="en-US"/>
        </w:rPr>
        <w:t>Structs should only be used for objects that are passive and carry data otherwise use a class.</w:t>
      </w:r>
    </w:p>
    <w:p w14:paraId="7F61D507" w14:textId="77777777" w:rsidR="00074BCE" w:rsidRDefault="00074BCE" w:rsidP="00074BCE">
      <w:pPr>
        <w:rPr>
          <w:lang w:val="en-US"/>
        </w:rPr>
      </w:pPr>
    </w:p>
    <w:p w14:paraId="63C5D7FB" w14:textId="45022C14" w:rsidR="00074BCE" w:rsidRPr="00074BCE" w:rsidRDefault="00074BCE" w:rsidP="00074BCE">
      <w:pPr>
        <w:rPr>
          <w:b/>
          <w:bCs/>
          <w:lang w:val="en-US"/>
        </w:rPr>
      </w:pPr>
      <w:r w:rsidRPr="00074BCE">
        <w:rPr>
          <w:b/>
          <w:bCs/>
          <w:lang w:val="en-US"/>
        </w:rPr>
        <w:t>Inheritance:</w:t>
      </w:r>
    </w:p>
    <w:p w14:paraId="37FB989E" w14:textId="77777777" w:rsidR="00074BCE" w:rsidRPr="00074BCE" w:rsidRDefault="00074BCE" w:rsidP="00074BCE">
      <w:pPr>
        <w:rPr>
          <w:lang w:val="en-US"/>
        </w:rPr>
      </w:pPr>
      <w:r w:rsidRPr="00074BCE">
        <w:rPr>
          <w:lang w:val="en-US"/>
        </w:rPr>
        <w:t>Prioritise composition over inheritance. All inheritance should be public if done privately they try adding it as a member of the base class instead.</w:t>
      </w:r>
    </w:p>
    <w:p w14:paraId="1E084B4F" w14:textId="77777777" w:rsidR="00074BCE" w:rsidRDefault="00074BCE" w:rsidP="00074BCE">
      <w:pPr>
        <w:rPr>
          <w:lang w:val="en-US"/>
        </w:rPr>
      </w:pPr>
    </w:p>
    <w:p w14:paraId="4A1AB678" w14:textId="547B6CC3" w:rsidR="00074BCE" w:rsidRPr="00074BCE" w:rsidRDefault="00074BCE" w:rsidP="00074BCE">
      <w:pPr>
        <w:rPr>
          <w:b/>
          <w:bCs/>
          <w:lang w:val="en-US"/>
        </w:rPr>
      </w:pPr>
      <w:r w:rsidRPr="00074BCE">
        <w:rPr>
          <w:b/>
          <w:bCs/>
          <w:lang w:val="en-US"/>
        </w:rPr>
        <w:t>Access</w:t>
      </w:r>
    </w:p>
    <w:p w14:paraId="7DD707F6" w14:textId="77777777" w:rsidR="00074BCE" w:rsidRPr="00074BCE" w:rsidRDefault="00074BCE" w:rsidP="00074BCE">
      <w:pPr>
        <w:rPr>
          <w:lang w:val="en-US"/>
        </w:rPr>
      </w:pPr>
      <w:r w:rsidRPr="00074BCE">
        <w:rPr>
          <w:lang w:val="en-US"/>
        </w:rPr>
        <w:t>Classes' data members should be made private unless they are constants. This helps protect data.</w:t>
      </w:r>
    </w:p>
    <w:p w14:paraId="56CE9BDF" w14:textId="77777777" w:rsidR="00074BCE" w:rsidRDefault="00074BCE">
      <w:pPr>
        <w:rPr>
          <w:lang w:val="en-US"/>
        </w:rPr>
      </w:pPr>
      <w:r>
        <w:rPr>
          <w:lang w:val="en-US"/>
        </w:rPr>
        <w:br w:type="page"/>
      </w:r>
    </w:p>
    <w:p w14:paraId="3D595790" w14:textId="43E22C69" w:rsidR="00074BCE" w:rsidRPr="00074BCE" w:rsidRDefault="00074BCE" w:rsidP="00074BCE">
      <w:pPr>
        <w:rPr>
          <w:b/>
          <w:bCs/>
          <w:lang w:val="en-US"/>
        </w:rPr>
      </w:pPr>
      <w:r w:rsidRPr="00074BCE">
        <w:rPr>
          <w:b/>
          <w:bCs/>
          <w:lang w:val="en-US"/>
        </w:rPr>
        <w:lastRenderedPageBreak/>
        <w:t>Structure</w:t>
      </w:r>
    </w:p>
    <w:p w14:paraId="2780F812" w14:textId="77777777" w:rsidR="00074BCE" w:rsidRPr="00074BCE" w:rsidRDefault="00074BCE" w:rsidP="00074BCE">
      <w:pPr>
        <w:rPr>
          <w:lang w:val="en-US"/>
        </w:rPr>
      </w:pPr>
      <w:r w:rsidRPr="00074BCE">
        <w:rPr>
          <w:lang w:val="en-US"/>
        </w:rPr>
        <w:t>In general, group similar kinds of declarations together and do not put large method definitions inline in the class definition. See the formatting guide below for more info.</w:t>
      </w:r>
    </w:p>
    <w:p w14:paraId="19B98C54" w14:textId="77777777" w:rsidR="00074BCE" w:rsidRPr="00074BCE" w:rsidRDefault="00074BCE" w:rsidP="00074BCE">
      <w:pPr>
        <w:rPr>
          <w:lang w:val="en-US"/>
        </w:rPr>
      </w:pPr>
    </w:p>
    <w:p w14:paraId="447BA868" w14:textId="4F3EB126" w:rsidR="00074BCE" w:rsidRPr="00074BCE" w:rsidRDefault="00074BCE" w:rsidP="00074BCE">
      <w:pPr>
        <w:pStyle w:val="Heading3"/>
        <w:rPr>
          <w:lang w:val="en-US"/>
        </w:rPr>
      </w:pPr>
      <w:r w:rsidRPr="00074BCE">
        <w:rPr>
          <w:lang w:val="en-US"/>
        </w:rPr>
        <w:t>Functions:</w:t>
      </w:r>
    </w:p>
    <w:p w14:paraId="56F87B71" w14:textId="15A3058B" w:rsidR="00074BCE" w:rsidRPr="00074BCE" w:rsidRDefault="00074BCE" w:rsidP="00074BCE">
      <w:pPr>
        <w:rPr>
          <w:lang w:val="en-US"/>
        </w:rPr>
      </w:pPr>
      <w:r w:rsidRPr="00074BCE">
        <w:rPr>
          <w:lang w:val="en-US"/>
        </w:rPr>
        <w:t>Functions should be written using the old-style function definitions for example: string funct(int y); this helps readers and coders who work with other languages understand the code. Default arguments must not be used on virtual functions but they can be used elsewhere.</w:t>
      </w:r>
    </w:p>
    <w:p w14:paraId="15A479D7" w14:textId="77777777" w:rsidR="00074BCE" w:rsidRPr="00074BCE" w:rsidRDefault="00074BCE" w:rsidP="00074BCE">
      <w:pPr>
        <w:rPr>
          <w:lang w:val="en-US"/>
        </w:rPr>
      </w:pPr>
    </w:p>
    <w:p w14:paraId="61E2F423" w14:textId="77A50CD1" w:rsidR="00074BCE" w:rsidRPr="00074BCE" w:rsidRDefault="00074BCE" w:rsidP="00074BCE">
      <w:pPr>
        <w:rPr>
          <w:b/>
          <w:bCs/>
          <w:lang w:val="en-US"/>
        </w:rPr>
      </w:pPr>
      <w:r w:rsidRPr="00074BCE">
        <w:rPr>
          <w:b/>
          <w:bCs/>
          <w:lang w:val="en-US"/>
        </w:rPr>
        <w:t>Short Functions</w:t>
      </w:r>
    </w:p>
    <w:p w14:paraId="5ABCC40C" w14:textId="77777777" w:rsidR="00074BCE" w:rsidRPr="00074BCE" w:rsidRDefault="00074BCE" w:rsidP="00074BCE">
      <w:pPr>
        <w:rPr>
          <w:lang w:val="en-US"/>
        </w:rPr>
      </w:pPr>
      <w:r w:rsidRPr="00074BCE">
        <w:rPr>
          <w:lang w:val="en-US"/>
        </w:rPr>
        <w:t>Functions should always be short and focused; keeping code short helps isolate bugs and testing. Look to break up large functions into smaller ones unless it adds unneeded complexity.</w:t>
      </w:r>
    </w:p>
    <w:p w14:paraId="645821A8" w14:textId="77777777" w:rsidR="00074BCE" w:rsidRDefault="00074BCE" w:rsidP="00074BCE">
      <w:pPr>
        <w:rPr>
          <w:lang w:val="en-US"/>
        </w:rPr>
      </w:pPr>
    </w:p>
    <w:p w14:paraId="16B9D854" w14:textId="34BA2632" w:rsidR="00074BCE" w:rsidRPr="00074BCE" w:rsidRDefault="00074BCE" w:rsidP="00074BCE">
      <w:pPr>
        <w:rPr>
          <w:b/>
          <w:bCs/>
          <w:lang w:val="en-US"/>
        </w:rPr>
      </w:pPr>
      <w:r w:rsidRPr="00074BCE">
        <w:rPr>
          <w:b/>
          <w:bCs/>
          <w:lang w:val="en-US"/>
        </w:rPr>
        <w:t>Inputs/Outputs</w:t>
      </w:r>
    </w:p>
    <w:p w14:paraId="72ACCB6E" w14:textId="77777777" w:rsidR="00074BCE" w:rsidRPr="00074BCE" w:rsidRDefault="00074BCE" w:rsidP="00074BCE">
      <w:pPr>
        <w:rPr>
          <w:lang w:val="en-US"/>
        </w:rPr>
      </w:pPr>
      <w:r w:rsidRPr="00074BCE">
        <w:rPr>
          <w:lang w:val="en-US"/>
        </w:rPr>
        <w:t xml:space="preserve">Use return values when possible over output parameters, this improves readability. Avoid returning pointers unless it is possible for them to be null, preferably return by value, failing that, return by reference. When having non-optional input parameters they should be constant references or values, while output or input/output ones should generally be references. </w:t>
      </w:r>
    </w:p>
    <w:p w14:paraId="5BC4F11C" w14:textId="77777777" w:rsidR="00074BCE" w:rsidRDefault="00074BCE" w:rsidP="00074BCE">
      <w:pPr>
        <w:rPr>
          <w:b/>
          <w:bCs/>
          <w:lang w:val="en-US"/>
        </w:rPr>
      </w:pPr>
    </w:p>
    <w:p w14:paraId="6A052EA6" w14:textId="491F95DC" w:rsidR="00074BCE" w:rsidRPr="00074BCE" w:rsidRDefault="00074BCE" w:rsidP="00074BCE">
      <w:pPr>
        <w:rPr>
          <w:b/>
          <w:bCs/>
          <w:lang w:val="en-US"/>
        </w:rPr>
      </w:pPr>
      <w:r w:rsidRPr="00074BCE">
        <w:rPr>
          <w:b/>
          <w:bCs/>
          <w:lang w:val="en-US"/>
        </w:rPr>
        <w:t>Style</w:t>
      </w:r>
    </w:p>
    <w:p w14:paraId="63DB8186" w14:textId="77777777" w:rsidR="00074BCE" w:rsidRPr="00074BCE" w:rsidRDefault="00074BCE" w:rsidP="00074BCE">
      <w:pPr>
        <w:rPr>
          <w:lang w:val="en-US"/>
        </w:rPr>
      </w:pPr>
      <w:r w:rsidRPr="00074BCE">
        <w:rPr>
          <w:lang w:val="en-US"/>
        </w:rPr>
        <w:t>Cpplint should be used to detect style errors, it is preinstalled on QT creator but can be run separately if needed.</w:t>
      </w:r>
    </w:p>
    <w:p w14:paraId="7704EF1B" w14:textId="77777777" w:rsidR="00074BCE" w:rsidRPr="00074BCE" w:rsidRDefault="00074BCE" w:rsidP="00074BCE">
      <w:pPr>
        <w:rPr>
          <w:lang w:val="en-US"/>
        </w:rPr>
      </w:pPr>
    </w:p>
    <w:p w14:paraId="017FCD63" w14:textId="2D62B75C" w:rsidR="00074BCE" w:rsidRPr="00074BCE" w:rsidRDefault="00074BCE" w:rsidP="00074BCE">
      <w:pPr>
        <w:pStyle w:val="Heading3"/>
        <w:rPr>
          <w:lang w:val="en-US"/>
        </w:rPr>
      </w:pPr>
      <w:r w:rsidRPr="00074BCE">
        <w:rPr>
          <w:lang w:val="en-US"/>
        </w:rPr>
        <w:t>Naming Conventions:</w:t>
      </w:r>
    </w:p>
    <w:p w14:paraId="04B27FE7" w14:textId="70D86CF2" w:rsidR="00074BCE" w:rsidRPr="00074BCE" w:rsidRDefault="00074BCE" w:rsidP="00074BCE">
      <w:pPr>
        <w:rPr>
          <w:b/>
          <w:bCs/>
          <w:lang w:val="en-US"/>
        </w:rPr>
      </w:pPr>
      <w:r w:rsidRPr="00074BCE">
        <w:rPr>
          <w:b/>
          <w:bCs/>
          <w:lang w:val="en-US"/>
        </w:rPr>
        <w:t>Variables / Functions</w:t>
      </w:r>
    </w:p>
    <w:p w14:paraId="4EE16479" w14:textId="48A3C63A" w:rsidR="00074BCE" w:rsidRPr="00074BCE" w:rsidRDefault="00074BCE" w:rsidP="00074BCE">
      <w:pPr>
        <w:rPr>
          <w:lang w:val="en-US"/>
        </w:rPr>
      </w:pPr>
      <w:r w:rsidRPr="00074BCE">
        <w:rPr>
          <w:lang w:val="en-US"/>
        </w:rPr>
        <w:t xml:space="preserve">Variables will always be named using camel-case. Type names and function names should start with a capital letter for each new word. </w:t>
      </w:r>
      <w:r w:rsidRPr="006C4C25">
        <w:rPr>
          <w:b/>
          <w:bCs/>
          <w:lang w:val="en-US"/>
        </w:rPr>
        <w:t>DO NOT</w:t>
      </w:r>
      <w:r w:rsidRPr="00074BCE">
        <w:rPr>
          <w:lang w:val="en-US"/>
        </w:rPr>
        <w:t xml:space="preserve"> use underscores. Class data members should end in an underscore like std::string myvar_;.</w:t>
      </w:r>
    </w:p>
    <w:p w14:paraId="16D689C4" w14:textId="77777777" w:rsidR="00074BCE" w:rsidRDefault="00074BCE" w:rsidP="00074BCE">
      <w:pPr>
        <w:rPr>
          <w:lang w:val="en-US"/>
        </w:rPr>
      </w:pPr>
    </w:p>
    <w:p w14:paraId="37D843D9" w14:textId="3FB827AA" w:rsidR="00074BCE" w:rsidRPr="00074BCE" w:rsidRDefault="00074BCE" w:rsidP="00074BCE">
      <w:pPr>
        <w:rPr>
          <w:b/>
          <w:bCs/>
          <w:lang w:val="en-US"/>
        </w:rPr>
      </w:pPr>
      <w:r w:rsidRPr="00074BCE">
        <w:rPr>
          <w:b/>
          <w:bCs/>
          <w:lang w:val="en-US"/>
        </w:rPr>
        <w:t>Constants / Enumerators</w:t>
      </w:r>
    </w:p>
    <w:p w14:paraId="7EAF9B5E" w14:textId="77777777" w:rsidR="00074BCE" w:rsidRPr="00074BCE" w:rsidRDefault="00074BCE" w:rsidP="00074BCE">
      <w:pPr>
        <w:rPr>
          <w:lang w:val="en-US"/>
        </w:rPr>
      </w:pPr>
      <w:r w:rsidRPr="00074BCE">
        <w:rPr>
          <w:lang w:val="en-US"/>
        </w:rPr>
        <w:t xml:space="preserve">When declaring constants, always capitalise each new word and begin the constant with the letter k, this helps keep code clear. Enumerators should also be named like constants. </w:t>
      </w:r>
    </w:p>
    <w:p w14:paraId="31E8668D" w14:textId="77777777" w:rsidR="00074BCE" w:rsidRPr="00074BCE" w:rsidRDefault="00074BCE" w:rsidP="00074BCE">
      <w:pPr>
        <w:rPr>
          <w:lang w:val="en-US"/>
        </w:rPr>
      </w:pPr>
      <w:r w:rsidRPr="00074BCE">
        <w:rPr>
          <w:lang w:val="en-US"/>
        </w:rPr>
        <w:lastRenderedPageBreak/>
        <w:t>Some abbreviations are ok as long as they are common or clear, for example, i/j for iteration or CPU for a central processing unit. When writing a variable think about whether it would hinder the code by using the abbreviation such that it would make it less understandable.</w:t>
      </w:r>
    </w:p>
    <w:p w14:paraId="68396C7F" w14:textId="77777777" w:rsidR="00074BCE" w:rsidRDefault="00074BCE" w:rsidP="00074BCE">
      <w:pPr>
        <w:rPr>
          <w:b/>
          <w:bCs/>
          <w:lang w:val="en-US"/>
        </w:rPr>
      </w:pPr>
    </w:p>
    <w:p w14:paraId="3BB2FD60" w14:textId="02328C35" w:rsidR="00074BCE" w:rsidRPr="00074BCE" w:rsidRDefault="00074BCE" w:rsidP="00074BCE">
      <w:pPr>
        <w:rPr>
          <w:b/>
          <w:bCs/>
          <w:lang w:val="en-US"/>
        </w:rPr>
      </w:pPr>
      <w:r w:rsidRPr="00074BCE">
        <w:rPr>
          <w:b/>
          <w:bCs/>
          <w:lang w:val="en-US"/>
        </w:rPr>
        <w:t>File Names</w:t>
      </w:r>
    </w:p>
    <w:p w14:paraId="5CAF10A8" w14:textId="34EE3C89" w:rsidR="00074BCE" w:rsidRPr="00074BCE" w:rsidRDefault="00074BCE" w:rsidP="00074BCE">
      <w:pPr>
        <w:rPr>
          <w:lang w:val="en-US"/>
        </w:rPr>
      </w:pPr>
      <w:r w:rsidRPr="00074BCE">
        <w:rPr>
          <w:lang w:val="en-US"/>
        </w:rPr>
        <w:t xml:space="preserve">File names should always be lowercase we will use an underscore </w:t>
      </w:r>
      <w:r w:rsidR="00104764">
        <w:rPr>
          <w:lang w:val="en-US"/>
        </w:rPr>
        <w:t>‘</w:t>
      </w:r>
      <w:r w:rsidRPr="00074BCE">
        <w:rPr>
          <w:lang w:val="en-US"/>
        </w:rPr>
        <w:t>_</w:t>
      </w:r>
      <w:r w:rsidR="00104764">
        <w:rPr>
          <w:lang w:val="en-US"/>
        </w:rPr>
        <w:t xml:space="preserve"> ‘</w:t>
      </w:r>
      <w:r w:rsidRPr="00074BCE">
        <w:rPr>
          <w:lang w:val="en-US"/>
        </w:rPr>
        <w:t>between words. C++ files should always end in .cpp while header files should end in `.h`. File names should be as specific as possible. Use clear names like:</w:t>
      </w:r>
    </w:p>
    <w:p w14:paraId="431EF37E" w14:textId="3B4086DC" w:rsidR="00074BCE" w:rsidRPr="00074BCE" w:rsidRDefault="00074BCE" w:rsidP="00074BCE">
      <w:pPr>
        <w:pStyle w:val="ListParagraph"/>
        <w:numPr>
          <w:ilvl w:val="0"/>
          <w:numId w:val="1"/>
        </w:numPr>
        <w:rPr>
          <w:lang w:val="en-US"/>
        </w:rPr>
      </w:pPr>
      <w:r w:rsidRPr="00074BCE">
        <w:rPr>
          <w:lang w:val="en-US"/>
        </w:rPr>
        <w:t>main_menu_gui.cpp</w:t>
      </w:r>
    </w:p>
    <w:p w14:paraId="15700949" w14:textId="35827CD7" w:rsidR="00074BCE" w:rsidRPr="00074BCE" w:rsidRDefault="00074BCE" w:rsidP="00074BCE">
      <w:pPr>
        <w:pStyle w:val="ListParagraph"/>
        <w:numPr>
          <w:ilvl w:val="0"/>
          <w:numId w:val="1"/>
        </w:numPr>
        <w:rPr>
          <w:lang w:val="en-US"/>
        </w:rPr>
      </w:pPr>
      <w:r w:rsidRPr="00074BCE">
        <w:rPr>
          <w:lang w:val="en-US"/>
        </w:rPr>
        <w:t>admin_class.cpp</w:t>
      </w:r>
    </w:p>
    <w:p w14:paraId="0620E733" w14:textId="556CEF9F" w:rsidR="00074BCE" w:rsidRPr="00074BCE" w:rsidRDefault="00074BCE" w:rsidP="00074BCE">
      <w:pPr>
        <w:pStyle w:val="ListParagraph"/>
        <w:numPr>
          <w:ilvl w:val="0"/>
          <w:numId w:val="1"/>
        </w:numPr>
        <w:rPr>
          <w:lang w:val="en-US"/>
        </w:rPr>
      </w:pPr>
      <w:r w:rsidRPr="00074BCE">
        <w:rPr>
          <w:lang w:val="en-US"/>
        </w:rPr>
        <w:t>admin_class_test.cpp</w:t>
      </w:r>
    </w:p>
    <w:p w14:paraId="3752536A" w14:textId="77777777" w:rsidR="00074BCE" w:rsidRPr="00074BCE" w:rsidRDefault="00074BCE" w:rsidP="00074BCE">
      <w:pPr>
        <w:rPr>
          <w:lang w:val="en-US"/>
        </w:rPr>
      </w:pPr>
      <w:r w:rsidRPr="00074BCE">
        <w:rPr>
          <w:lang w:val="en-US"/>
        </w:rPr>
        <w:t>Note: Always end a test file in `_test` for the sake of simplicity.</w:t>
      </w:r>
    </w:p>
    <w:p w14:paraId="6C56D2B6" w14:textId="77777777" w:rsidR="00074BCE" w:rsidRPr="00074BCE" w:rsidRDefault="00074BCE" w:rsidP="00074BCE">
      <w:pPr>
        <w:rPr>
          <w:lang w:val="en-US"/>
        </w:rPr>
      </w:pPr>
    </w:p>
    <w:p w14:paraId="07AAA754" w14:textId="03B483FF" w:rsidR="00074BCE" w:rsidRPr="00074BCE" w:rsidRDefault="00074BCE" w:rsidP="003625D1">
      <w:pPr>
        <w:pStyle w:val="Heading3"/>
        <w:rPr>
          <w:lang w:val="en-US"/>
        </w:rPr>
      </w:pPr>
      <w:r w:rsidRPr="00074BCE">
        <w:rPr>
          <w:lang w:val="en-US"/>
        </w:rPr>
        <w:t>Comments:</w:t>
      </w:r>
    </w:p>
    <w:p w14:paraId="38E1F571" w14:textId="46A2DA80" w:rsidR="00074BCE" w:rsidRPr="00074BCE" w:rsidRDefault="00074BCE" w:rsidP="00074BCE">
      <w:pPr>
        <w:rPr>
          <w:lang w:val="en-US"/>
        </w:rPr>
      </w:pPr>
      <w:r w:rsidRPr="00074BCE">
        <w:rPr>
          <w:lang w:val="en-US"/>
        </w:rPr>
        <w:t xml:space="preserve">Comments improve readability and make code more accessible to team members and future developers, improving maintainability as well. While commenting is important, good code should be readable without comments; variables and types with good naming </w:t>
      </w:r>
      <w:r w:rsidR="00104764" w:rsidRPr="00074BCE">
        <w:rPr>
          <w:lang w:val="en-US"/>
        </w:rPr>
        <w:t>should not</w:t>
      </w:r>
      <w:r w:rsidRPr="00074BCE">
        <w:rPr>
          <w:lang w:val="en-US"/>
        </w:rPr>
        <w:t xml:space="preserve"> need a comment to explain them.</w:t>
      </w:r>
    </w:p>
    <w:p w14:paraId="4F91C52B" w14:textId="77777777" w:rsidR="00074BCE" w:rsidRPr="00074BCE" w:rsidRDefault="00074BCE" w:rsidP="00074BCE">
      <w:pPr>
        <w:rPr>
          <w:lang w:val="en-US"/>
        </w:rPr>
      </w:pPr>
    </w:p>
    <w:p w14:paraId="2645E9A6" w14:textId="7317A5BA" w:rsidR="00074BCE" w:rsidRPr="003625D1" w:rsidRDefault="00074BCE" w:rsidP="00074BCE">
      <w:pPr>
        <w:rPr>
          <w:b/>
          <w:bCs/>
          <w:lang w:val="en-US"/>
        </w:rPr>
      </w:pPr>
      <w:r w:rsidRPr="003625D1">
        <w:rPr>
          <w:b/>
          <w:bCs/>
          <w:lang w:val="en-US"/>
        </w:rPr>
        <w:t>Comment Style</w:t>
      </w:r>
    </w:p>
    <w:p w14:paraId="632155C7" w14:textId="77777777" w:rsidR="00074BCE" w:rsidRPr="00074BCE" w:rsidRDefault="00074BCE" w:rsidP="00074BCE">
      <w:pPr>
        <w:rPr>
          <w:lang w:val="en-US"/>
        </w:rPr>
      </w:pPr>
      <w:r w:rsidRPr="00074BCE">
        <w:rPr>
          <w:lang w:val="en-US"/>
        </w:rPr>
        <w:t>The commenting style should be consistent. Comments are to done using the Qt style provided by Doxygen, as seen below:</w:t>
      </w:r>
    </w:p>
    <w:p w14:paraId="2B7FDD98" w14:textId="77777777" w:rsidR="00074BCE" w:rsidRPr="003625D1" w:rsidRDefault="00074BCE" w:rsidP="003625D1">
      <w:pPr>
        <w:ind w:left="2880"/>
        <w:rPr>
          <w:i/>
          <w:iCs/>
          <w:lang w:val="en-US"/>
        </w:rPr>
      </w:pPr>
      <w:r w:rsidRPr="003625D1">
        <w:rPr>
          <w:i/>
          <w:iCs/>
          <w:lang w:val="en-US"/>
        </w:rPr>
        <w:t>/*! \brief Brief Description</w:t>
      </w:r>
    </w:p>
    <w:p w14:paraId="6364D5FA" w14:textId="77777777" w:rsidR="00074BCE" w:rsidRPr="003625D1" w:rsidRDefault="00074BCE" w:rsidP="003625D1">
      <w:pPr>
        <w:ind w:left="2880"/>
        <w:rPr>
          <w:i/>
          <w:iCs/>
          <w:lang w:val="en-US"/>
        </w:rPr>
      </w:pPr>
      <w:r w:rsidRPr="003625D1">
        <w:rPr>
          <w:i/>
          <w:iCs/>
          <w:lang w:val="en-US"/>
        </w:rPr>
        <w:t>Brief Description continued.</w:t>
      </w:r>
    </w:p>
    <w:p w14:paraId="2E71B5C8" w14:textId="77777777" w:rsidR="00074BCE" w:rsidRPr="003625D1" w:rsidRDefault="00074BCE" w:rsidP="003625D1">
      <w:pPr>
        <w:ind w:left="2880"/>
        <w:rPr>
          <w:i/>
          <w:iCs/>
          <w:lang w:val="en-US"/>
        </w:rPr>
      </w:pPr>
    </w:p>
    <w:p w14:paraId="5B578AF4" w14:textId="77777777" w:rsidR="00074BCE" w:rsidRPr="003625D1" w:rsidRDefault="00074BCE" w:rsidP="003625D1">
      <w:pPr>
        <w:ind w:left="2880"/>
        <w:rPr>
          <w:i/>
          <w:iCs/>
          <w:lang w:val="en-US"/>
        </w:rPr>
      </w:pPr>
      <w:r w:rsidRPr="003625D1">
        <w:rPr>
          <w:i/>
          <w:iCs/>
          <w:lang w:val="en-US"/>
        </w:rPr>
        <w:t>The detailed description starts here.</w:t>
      </w:r>
    </w:p>
    <w:p w14:paraId="487A8F8D" w14:textId="77777777" w:rsidR="00074BCE" w:rsidRPr="003625D1" w:rsidRDefault="00074BCE" w:rsidP="003625D1">
      <w:pPr>
        <w:ind w:left="2880"/>
        <w:rPr>
          <w:i/>
          <w:iCs/>
          <w:lang w:val="en-US"/>
        </w:rPr>
      </w:pPr>
      <w:r w:rsidRPr="003625D1">
        <w:rPr>
          <w:i/>
          <w:iCs/>
          <w:lang w:val="en-US"/>
        </w:rPr>
        <w:t>More detailed description.</w:t>
      </w:r>
    </w:p>
    <w:p w14:paraId="20E1F70E" w14:textId="77777777" w:rsidR="00074BCE" w:rsidRPr="003625D1" w:rsidRDefault="00074BCE" w:rsidP="003625D1">
      <w:pPr>
        <w:ind w:left="2880"/>
        <w:rPr>
          <w:i/>
          <w:iCs/>
          <w:lang w:val="en-US"/>
        </w:rPr>
      </w:pPr>
      <w:r w:rsidRPr="003625D1">
        <w:rPr>
          <w:i/>
          <w:iCs/>
          <w:lang w:val="en-US"/>
        </w:rPr>
        <w:t>*/</w:t>
      </w:r>
    </w:p>
    <w:p w14:paraId="12EBEA52" w14:textId="77777777" w:rsidR="00074BCE" w:rsidRPr="00074BCE" w:rsidRDefault="00074BCE" w:rsidP="00074BCE">
      <w:pPr>
        <w:rPr>
          <w:lang w:val="en-US"/>
        </w:rPr>
      </w:pPr>
      <w:r w:rsidRPr="00074BCE">
        <w:rPr>
          <w:lang w:val="en-US"/>
        </w:rPr>
        <w:t>By using Doxygen, the documentation process can be automated, by developing a Doxyfile.</w:t>
      </w:r>
    </w:p>
    <w:p w14:paraId="55FC2655" w14:textId="77777777" w:rsidR="003625D1" w:rsidRDefault="003625D1" w:rsidP="00074BCE">
      <w:pPr>
        <w:rPr>
          <w:lang w:val="en-US"/>
        </w:rPr>
      </w:pPr>
    </w:p>
    <w:p w14:paraId="5BC48EC5" w14:textId="77777777" w:rsidR="003625D1" w:rsidRDefault="003625D1">
      <w:pPr>
        <w:rPr>
          <w:b/>
          <w:bCs/>
          <w:lang w:val="en-US"/>
        </w:rPr>
      </w:pPr>
      <w:r>
        <w:rPr>
          <w:b/>
          <w:bCs/>
          <w:lang w:val="en-US"/>
        </w:rPr>
        <w:br w:type="page"/>
      </w:r>
    </w:p>
    <w:p w14:paraId="7F88FA3E" w14:textId="3684160B" w:rsidR="00074BCE" w:rsidRPr="003625D1" w:rsidRDefault="00074BCE" w:rsidP="00074BCE">
      <w:pPr>
        <w:rPr>
          <w:b/>
          <w:bCs/>
          <w:lang w:val="en-US"/>
        </w:rPr>
      </w:pPr>
      <w:r w:rsidRPr="003625D1">
        <w:rPr>
          <w:b/>
          <w:bCs/>
          <w:lang w:val="en-US"/>
        </w:rPr>
        <w:lastRenderedPageBreak/>
        <w:t>File Comments</w:t>
      </w:r>
    </w:p>
    <w:p w14:paraId="44F50E0A" w14:textId="609EDE9F" w:rsidR="00074BCE" w:rsidRDefault="00074BCE" w:rsidP="00074BCE">
      <w:pPr>
        <w:rPr>
          <w:lang w:val="en-US"/>
        </w:rPr>
      </w:pPr>
      <w:r w:rsidRPr="00074BCE">
        <w:rPr>
          <w:lang w:val="en-US"/>
        </w:rPr>
        <w:t>File comments describe the contents of a file. Due to the nature of the project, being non-commercial, the file comments should not need to include an author line or copyright notice. However, if a .h file declares multiple abstractions, a file-level comment should be used to describe the file contents and how the abstractions are related. The comment should be short, as the detailed documentation of individual abstractions should be in the region of said abstractions. If a file declares, implements, or tests exactly one abstraction that is documented by a comment at the point of declaration, then file comments are not required. All other files must have file comments. File comments should not be duplicated in the .cc as well as the .h, as they would likely end up diverging.</w:t>
      </w:r>
    </w:p>
    <w:p w14:paraId="49CF7338" w14:textId="77777777" w:rsidR="003625D1" w:rsidRPr="00074BCE" w:rsidRDefault="003625D1" w:rsidP="00074BCE">
      <w:pPr>
        <w:rPr>
          <w:lang w:val="en-US"/>
        </w:rPr>
      </w:pPr>
    </w:p>
    <w:p w14:paraId="082876AB" w14:textId="60361377" w:rsidR="00074BCE" w:rsidRPr="003625D1" w:rsidRDefault="00074BCE" w:rsidP="00074BCE">
      <w:pPr>
        <w:rPr>
          <w:b/>
          <w:bCs/>
          <w:lang w:val="en-US"/>
        </w:rPr>
      </w:pPr>
      <w:r w:rsidRPr="003625D1">
        <w:rPr>
          <w:b/>
          <w:bCs/>
          <w:lang w:val="en-US"/>
        </w:rPr>
        <w:t>Class Comments</w:t>
      </w:r>
    </w:p>
    <w:p w14:paraId="036EA780" w14:textId="1BAA9022" w:rsidR="003625D1" w:rsidRDefault="00074BCE" w:rsidP="00074BCE">
      <w:pPr>
        <w:rPr>
          <w:lang w:val="en-US"/>
        </w:rPr>
      </w:pPr>
      <w:r w:rsidRPr="00074BCE">
        <w:rPr>
          <w:lang w:val="en-US"/>
        </w:rPr>
        <w:t>Every class or struct declaration where their use is not immediately evident should have a comment that describes its usage. The description should be as clear and concise as possible while covering all relevant information on how to correctly use the class. All information included would extend to how (such as an example use of the class) and when to use the class, and any additional considerations such as synchronisation or threading. Specifically, comments describing the use of a class would be included with its declaration, and comments about the class operation and implementation should accompany the implementation of the class's methods.</w:t>
      </w:r>
    </w:p>
    <w:p w14:paraId="796830A7" w14:textId="77777777" w:rsidR="003625D1" w:rsidRDefault="003625D1" w:rsidP="00074BCE">
      <w:pPr>
        <w:rPr>
          <w:lang w:val="en-US"/>
        </w:rPr>
      </w:pPr>
    </w:p>
    <w:p w14:paraId="7A8F1D61" w14:textId="27A516F6" w:rsidR="00074BCE" w:rsidRPr="003625D1" w:rsidRDefault="00074BCE" w:rsidP="00074BCE">
      <w:pPr>
        <w:rPr>
          <w:b/>
          <w:bCs/>
          <w:lang w:val="en-US"/>
        </w:rPr>
      </w:pPr>
      <w:r w:rsidRPr="003625D1">
        <w:rPr>
          <w:b/>
          <w:bCs/>
          <w:lang w:val="en-US"/>
        </w:rPr>
        <w:t>Function Comments</w:t>
      </w:r>
    </w:p>
    <w:p w14:paraId="5F67046D" w14:textId="77777777" w:rsidR="00074BCE" w:rsidRPr="00074BCE" w:rsidRDefault="00074BCE" w:rsidP="00074BCE">
      <w:pPr>
        <w:rPr>
          <w:lang w:val="en-US"/>
        </w:rPr>
      </w:pPr>
      <w:r w:rsidRPr="00074BCE">
        <w:rPr>
          <w:lang w:val="en-US"/>
        </w:rPr>
        <w:t xml:space="preserve">Similar to class comments, comments describing the use of a function should be at the function declaration and comments to describe the implementation of the function should be included with the function definition. </w:t>
      </w:r>
    </w:p>
    <w:p w14:paraId="0E21C2E9" w14:textId="79AEF611" w:rsidR="00074BCE" w:rsidRPr="00074BCE" w:rsidRDefault="00074BCE" w:rsidP="00074BCE">
      <w:pPr>
        <w:rPr>
          <w:lang w:val="en-US"/>
        </w:rPr>
      </w:pPr>
      <w:r w:rsidRPr="00074BCE">
        <w:rPr>
          <w:lang w:val="en-US"/>
        </w:rPr>
        <w:t xml:space="preserve">Function comments should not be unnecessarily verbose and should only cover what is not immediately obvious. At the function declaration, a comment may be an example of how to use the function. At the function definition, the comments should cover areas where the implementation is overly complex or not clear and not repeat comments in the function declaration. There should be very few comments on the function definition as good code should be clear on what it does without the need for any comments. </w:t>
      </w:r>
    </w:p>
    <w:p w14:paraId="6009D887" w14:textId="77777777" w:rsidR="003625D1" w:rsidRDefault="003625D1" w:rsidP="00074BCE">
      <w:pPr>
        <w:rPr>
          <w:lang w:val="en-US"/>
        </w:rPr>
      </w:pPr>
    </w:p>
    <w:p w14:paraId="403F1B0B" w14:textId="2ABE427F" w:rsidR="00074BCE" w:rsidRPr="003625D1" w:rsidRDefault="00074BCE" w:rsidP="00074BCE">
      <w:pPr>
        <w:rPr>
          <w:b/>
          <w:bCs/>
          <w:lang w:val="en-US"/>
        </w:rPr>
      </w:pPr>
      <w:r w:rsidRPr="003625D1">
        <w:rPr>
          <w:b/>
          <w:bCs/>
          <w:lang w:val="en-US"/>
        </w:rPr>
        <w:t>Variable Comments</w:t>
      </w:r>
    </w:p>
    <w:p w14:paraId="4FFD49E4" w14:textId="77777777" w:rsidR="00074BCE" w:rsidRPr="00074BCE" w:rsidRDefault="00074BCE" w:rsidP="00074BCE">
      <w:pPr>
        <w:rPr>
          <w:lang w:val="en-US"/>
        </w:rPr>
      </w:pPr>
      <w:r w:rsidRPr="00074BCE">
        <w:rPr>
          <w:lang w:val="en-US"/>
        </w:rPr>
        <w:t>Variables should be named clearly enough to not need comments, however, comments may be needed in certain cases. For class data members, comments may be used for Sentinel Values, those used as flags or pointers, where their use is not immediately clear. Another circumstance is Global Variables, which should cover their use and why they are global.</w:t>
      </w:r>
    </w:p>
    <w:p w14:paraId="59916E3B" w14:textId="77777777" w:rsidR="003625D1" w:rsidRDefault="003625D1">
      <w:pPr>
        <w:rPr>
          <w:lang w:val="en-US"/>
        </w:rPr>
      </w:pPr>
      <w:r>
        <w:rPr>
          <w:lang w:val="en-US"/>
        </w:rPr>
        <w:br w:type="page"/>
      </w:r>
    </w:p>
    <w:p w14:paraId="430881F3" w14:textId="35D8CF31" w:rsidR="00074BCE" w:rsidRPr="003625D1" w:rsidRDefault="00074BCE" w:rsidP="00074BCE">
      <w:pPr>
        <w:rPr>
          <w:b/>
          <w:bCs/>
          <w:lang w:val="en-US"/>
        </w:rPr>
      </w:pPr>
      <w:r w:rsidRPr="003625D1">
        <w:rPr>
          <w:b/>
          <w:bCs/>
          <w:lang w:val="en-US"/>
        </w:rPr>
        <w:lastRenderedPageBreak/>
        <w:t>Implementation Comments</w:t>
      </w:r>
    </w:p>
    <w:p w14:paraId="386E241D" w14:textId="77777777" w:rsidR="00074BCE" w:rsidRPr="00074BCE" w:rsidRDefault="00074BCE" w:rsidP="00074BCE">
      <w:pPr>
        <w:rPr>
          <w:lang w:val="en-US"/>
        </w:rPr>
      </w:pPr>
      <w:r w:rsidRPr="00074BCE">
        <w:rPr>
          <w:lang w:val="en-US"/>
        </w:rPr>
        <w:t>While good code should need few comments, where the implementation may confuse, comments should be used. Complicated blocks of conde may have a proceeding comment to explain the purpose of the entire block. Individual lines of code where their use is not clear, or specific choices may not be clear, may also require commenting to prevent future problems.</w:t>
      </w:r>
    </w:p>
    <w:p w14:paraId="746C4865" w14:textId="77777777" w:rsidR="00074BCE" w:rsidRPr="00074BCE" w:rsidRDefault="00074BCE" w:rsidP="00074BCE">
      <w:pPr>
        <w:rPr>
          <w:lang w:val="en-US"/>
        </w:rPr>
      </w:pPr>
      <w:r w:rsidRPr="00074BCE">
        <w:rPr>
          <w:lang w:val="en-US"/>
        </w:rPr>
        <w:t>Where the arguments of a function are not obvious, comments should be a last resort. Alternatives may include using named constants over literals, avoiding nesting functions in functions over using variables, replacing bool arguments with enum arguments.</w:t>
      </w:r>
    </w:p>
    <w:p w14:paraId="7F8E7F1B" w14:textId="77777777" w:rsidR="003625D1" w:rsidRDefault="003625D1" w:rsidP="00074BCE">
      <w:pPr>
        <w:rPr>
          <w:lang w:val="en-US"/>
        </w:rPr>
      </w:pPr>
    </w:p>
    <w:p w14:paraId="79223F0D" w14:textId="18AF335C" w:rsidR="00074BCE" w:rsidRPr="003625D1" w:rsidRDefault="00074BCE" w:rsidP="00074BCE">
      <w:pPr>
        <w:rPr>
          <w:b/>
          <w:bCs/>
          <w:lang w:val="en-US"/>
        </w:rPr>
      </w:pPr>
      <w:r w:rsidRPr="003625D1">
        <w:rPr>
          <w:b/>
          <w:bCs/>
          <w:lang w:val="en-US"/>
        </w:rPr>
        <w:t>Punctuation, Spelling and Grammar</w:t>
      </w:r>
    </w:p>
    <w:p w14:paraId="31D9D95F" w14:textId="14521057" w:rsidR="00074BCE" w:rsidRDefault="00074BCE" w:rsidP="00074BCE">
      <w:pPr>
        <w:rPr>
          <w:lang w:val="en-US"/>
        </w:rPr>
      </w:pPr>
      <w:r w:rsidRPr="00074BCE">
        <w:rPr>
          <w:lang w:val="en-US"/>
        </w:rPr>
        <w:t xml:space="preserve">Comments should be easy to read themselves, so they should have good punctuation, spelling, and grammar; including proper capitalisation, punctuation and complete sentences. Shorter, single line, comments may be written in a less formal shorthand as long as they are still readable, however, whole sentences should be the priority. </w:t>
      </w:r>
    </w:p>
    <w:p w14:paraId="2B498AC3" w14:textId="77777777" w:rsidR="003625D1" w:rsidRPr="00074BCE" w:rsidRDefault="003625D1" w:rsidP="00074BCE">
      <w:pPr>
        <w:rPr>
          <w:lang w:val="en-US"/>
        </w:rPr>
      </w:pPr>
    </w:p>
    <w:p w14:paraId="0D74F0E6" w14:textId="02E6AEBB" w:rsidR="00074BCE" w:rsidRPr="003625D1" w:rsidRDefault="00074BCE" w:rsidP="00074BCE">
      <w:pPr>
        <w:rPr>
          <w:b/>
          <w:bCs/>
          <w:lang w:val="en-US"/>
        </w:rPr>
      </w:pPr>
      <w:r w:rsidRPr="003625D1">
        <w:rPr>
          <w:b/>
          <w:bCs/>
          <w:lang w:val="en-US"/>
        </w:rPr>
        <w:t>TO</w:t>
      </w:r>
      <w:r w:rsidR="003625D1">
        <w:rPr>
          <w:b/>
          <w:bCs/>
          <w:lang w:val="en-US"/>
        </w:rPr>
        <w:t>-</w:t>
      </w:r>
      <w:r w:rsidRPr="003625D1">
        <w:rPr>
          <w:b/>
          <w:bCs/>
          <w:lang w:val="en-US"/>
        </w:rPr>
        <w:t>DO Comments</w:t>
      </w:r>
    </w:p>
    <w:p w14:paraId="5A4A63CC" w14:textId="781C2403" w:rsidR="00074BCE" w:rsidRPr="00074BCE" w:rsidRDefault="00074BCE" w:rsidP="00074BCE">
      <w:pPr>
        <w:rPr>
          <w:lang w:val="en-US"/>
        </w:rPr>
      </w:pPr>
      <w:r w:rsidRPr="00074BCE">
        <w:rPr>
          <w:lang w:val="en-US"/>
        </w:rPr>
        <w:t xml:space="preserve">TODO comments may be used for short-term tasks, such as something you may do the next day. They should be written in the format: // TODO (&lt;NAME&gt;): &lt;TASK&gt;. By using TODO as a standard keyword, TODO messages can be easily searched for using a refactoring tool. TODO messages must be removed when the task is complete. The name attached to the task should almost always be the name of the task writer, to make sure that everyone is aware of who the task belongs to. If the task is addressed to another person, that person should also be informed directly of the task having been added. </w:t>
      </w:r>
    </w:p>
    <w:p w14:paraId="72E36472" w14:textId="77777777" w:rsidR="00074BCE" w:rsidRPr="00074BCE" w:rsidRDefault="00074BCE" w:rsidP="00074BCE">
      <w:pPr>
        <w:rPr>
          <w:lang w:val="en-US"/>
        </w:rPr>
      </w:pPr>
    </w:p>
    <w:p w14:paraId="6E310624" w14:textId="66C9DB7A" w:rsidR="00074BCE" w:rsidRPr="00074BCE" w:rsidRDefault="00074BCE" w:rsidP="003625D1">
      <w:pPr>
        <w:pStyle w:val="Heading3"/>
        <w:rPr>
          <w:lang w:val="en-US"/>
        </w:rPr>
      </w:pPr>
      <w:r w:rsidRPr="00074BCE">
        <w:rPr>
          <w:lang w:val="en-US"/>
        </w:rPr>
        <w:t>Formatting:</w:t>
      </w:r>
    </w:p>
    <w:p w14:paraId="69C5833E" w14:textId="77777777" w:rsidR="00074BCE" w:rsidRPr="00074BCE" w:rsidRDefault="00074BCE" w:rsidP="00074BCE">
      <w:pPr>
        <w:rPr>
          <w:lang w:val="en-US"/>
        </w:rPr>
      </w:pPr>
      <w:r w:rsidRPr="00074BCE">
        <w:rPr>
          <w:lang w:val="en-US"/>
        </w:rPr>
        <w:t>Code formatting is arbitrary but following the same guide helps keep consistency and make code easier to understand.</w:t>
      </w:r>
    </w:p>
    <w:p w14:paraId="70DB1302" w14:textId="77777777" w:rsidR="003625D1" w:rsidRDefault="003625D1" w:rsidP="00074BCE">
      <w:pPr>
        <w:rPr>
          <w:lang w:val="en-US"/>
        </w:rPr>
      </w:pPr>
    </w:p>
    <w:p w14:paraId="5B8FB3AC" w14:textId="374F1B67" w:rsidR="00074BCE" w:rsidRPr="003625D1" w:rsidRDefault="00074BCE" w:rsidP="00074BCE">
      <w:pPr>
        <w:rPr>
          <w:b/>
          <w:bCs/>
          <w:lang w:val="en-US"/>
        </w:rPr>
      </w:pPr>
      <w:r w:rsidRPr="003625D1">
        <w:rPr>
          <w:b/>
          <w:bCs/>
          <w:lang w:val="en-US"/>
        </w:rPr>
        <w:t>Line length</w:t>
      </w:r>
    </w:p>
    <w:p w14:paraId="32ECBA82" w14:textId="77777777" w:rsidR="00074BCE" w:rsidRPr="00074BCE" w:rsidRDefault="00074BCE" w:rsidP="00074BCE">
      <w:pPr>
        <w:rPr>
          <w:lang w:val="en-US"/>
        </w:rPr>
      </w:pPr>
      <w:r w:rsidRPr="00074BCE">
        <w:rPr>
          <w:lang w:val="en-US"/>
        </w:rPr>
        <w:t>A line of code should always remain under 80 characters, this helps keep the code readable and understandable. It will be common that function declarations and returns will exceed the 80-character limit in this case it should be broken up onto separate lines.</w:t>
      </w:r>
    </w:p>
    <w:p w14:paraId="3EBBCBB8" w14:textId="77777777" w:rsidR="00074BCE" w:rsidRPr="00074BCE" w:rsidRDefault="00074BCE" w:rsidP="00074BCE">
      <w:pPr>
        <w:rPr>
          <w:lang w:val="en-US"/>
        </w:rPr>
      </w:pPr>
      <w:r w:rsidRPr="00074BCE">
        <w:rPr>
          <w:lang w:val="en-US"/>
        </w:rPr>
        <w:t>Parameter names should be short but clear if possible, to assist in keeping code short.</w:t>
      </w:r>
    </w:p>
    <w:p w14:paraId="4583180D" w14:textId="51F5EEAA" w:rsidR="00074BCE" w:rsidRPr="00074BCE" w:rsidRDefault="00074BCE" w:rsidP="00074BCE">
      <w:pPr>
        <w:rPr>
          <w:lang w:val="en-US"/>
        </w:rPr>
      </w:pPr>
      <w:r w:rsidRPr="00074BCE">
        <w:rPr>
          <w:lang w:val="en-US"/>
        </w:rPr>
        <w:t>The use of tabs is preferred in this project and should be used in favour of spaces.</w:t>
      </w:r>
    </w:p>
    <w:p w14:paraId="513E8C21" w14:textId="77777777" w:rsidR="00074BCE" w:rsidRPr="00074BCE" w:rsidRDefault="00074BCE" w:rsidP="00074BCE">
      <w:pPr>
        <w:rPr>
          <w:lang w:val="en-US"/>
        </w:rPr>
      </w:pPr>
      <w:r w:rsidRPr="00074BCE">
        <w:rPr>
          <w:lang w:val="en-US"/>
        </w:rPr>
        <w:t>Boolean expressions should also be broken up while the logical operators should always be at the end of the line.</w:t>
      </w:r>
    </w:p>
    <w:p w14:paraId="6792ACEC" w14:textId="1F7536B4" w:rsidR="00074BCE" w:rsidRPr="003625D1" w:rsidRDefault="00074BCE" w:rsidP="00074BCE">
      <w:pPr>
        <w:rPr>
          <w:b/>
          <w:bCs/>
          <w:lang w:val="en-US"/>
        </w:rPr>
      </w:pPr>
      <w:r w:rsidRPr="003625D1">
        <w:rPr>
          <w:b/>
          <w:bCs/>
          <w:lang w:val="en-US"/>
        </w:rPr>
        <w:lastRenderedPageBreak/>
        <w:t>Class format</w:t>
      </w:r>
    </w:p>
    <w:p w14:paraId="0100B8E6" w14:textId="769B9B8F" w:rsidR="00074BCE" w:rsidRPr="00074BCE" w:rsidRDefault="00074BCE" w:rsidP="00074BCE">
      <w:pPr>
        <w:rPr>
          <w:lang w:val="en-US"/>
        </w:rPr>
      </w:pPr>
      <w:r w:rsidRPr="00074BCE">
        <w:rPr>
          <w:lang w:val="en-US"/>
        </w:rPr>
        <w:t>Sections should be placed in order, public, protected and private.</w:t>
      </w:r>
    </w:p>
    <w:p w14:paraId="733AC6E6" w14:textId="77777777" w:rsidR="003625D1" w:rsidRDefault="003625D1" w:rsidP="00074BCE">
      <w:pPr>
        <w:rPr>
          <w:lang w:val="en-US"/>
        </w:rPr>
      </w:pPr>
    </w:p>
    <w:p w14:paraId="13C1F6E5" w14:textId="64F056B2" w:rsidR="00074BCE" w:rsidRPr="003625D1" w:rsidRDefault="00074BCE" w:rsidP="00074BCE">
      <w:pPr>
        <w:rPr>
          <w:b/>
          <w:bCs/>
          <w:lang w:val="en-US"/>
        </w:rPr>
      </w:pPr>
      <w:r w:rsidRPr="003625D1">
        <w:rPr>
          <w:b/>
          <w:bCs/>
          <w:lang w:val="en-US"/>
        </w:rPr>
        <w:t>Whitespace</w:t>
      </w:r>
    </w:p>
    <w:p w14:paraId="13297088" w14:textId="77777777" w:rsidR="00074BCE" w:rsidRPr="00074BCE" w:rsidRDefault="00074BCE" w:rsidP="00074BCE">
      <w:pPr>
        <w:rPr>
          <w:lang w:val="en-US"/>
        </w:rPr>
      </w:pPr>
      <w:r w:rsidRPr="00074BCE">
        <w:rPr>
          <w:lang w:val="en-US"/>
        </w:rPr>
        <w:t>Try to minimise vertical white space, they should be considered the ending to a paragraph and used sparingly to help separate ideas. Overuse of whitespace will make code more difficult to follow. Simply use them where they are thought to be appropriate, such as separating comments and functions.</w:t>
      </w:r>
    </w:p>
    <w:p w14:paraId="37CEDF5F" w14:textId="77777777" w:rsidR="00074BCE" w:rsidRPr="00074BCE" w:rsidRDefault="00074BCE" w:rsidP="00074BCE">
      <w:pPr>
        <w:rPr>
          <w:lang w:val="en-US"/>
        </w:rPr>
      </w:pPr>
    </w:p>
    <w:p w14:paraId="636134A1" w14:textId="30ED5666" w:rsidR="00074BCE" w:rsidRPr="00074BCE" w:rsidRDefault="00074BCE" w:rsidP="003625D1">
      <w:pPr>
        <w:pStyle w:val="Heading3"/>
        <w:rPr>
          <w:lang w:val="en-US"/>
        </w:rPr>
      </w:pPr>
      <w:r w:rsidRPr="00074BCE">
        <w:rPr>
          <w:lang w:val="en-US"/>
        </w:rPr>
        <w:t>Other C++ Features:</w:t>
      </w:r>
    </w:p>
    <w:p w14:paraId="232CF3C2" w14:textId="1C184FD0" w:rsidR="00074BCE" w:rsidRPr="003625D1" w:rsidRDefault="00074BCE" w:rsidP="00074BCE">
      <w:pPr>
        <w:rPr>
          <w:b/>
          <w:bCs/>
          <w:lang w:val="en-US"/>
        </w:rPr>
      </w:pPr>
      <w:r w:rsidRPr="003625D1">
        <w:rPr>
          <w:b/>
          <w:bCs/>
          <w:lang w:val="en-US"/>
        </w:rPr>
        <w:t>Boost</w:t>
      </w:r>
    </w:p>
    <w:p w14:paraId="5CC35CE7" w14:textId="791EFF32" w:rsidR="003625D1" w:rsidRDefault="003625D1" w:rsidP="00074BCE">
      <w:pPr>
        <w:rPr>
          <w:lang w:val="en-US"/>
        </w:rPr>
      </w:pPr>
      <w:r>
        <w:rPr>
          <w:lang w:val="en-US"/>
        </w:rPr>
        <w:t xml:space="preserve">Boost Guidelines: </w:t>
      </w:r>
      <w:hyperlink r:id="rId24" w:history="1">
        <w:r w:rsidRPr="005F625F">
          <w:rPr>
            <w:rStyle w:val="Hyperlink"/>
            <w:lang w:val="en-US"/>
          </w:rPr>
          <w:t>https://www.boost.org/doc/libs/1_45_0/libs/test/doc/html/utf/usage-recommendations/generic.html</w:t>
        </w:r>
      </w:hyperlink>
    </w:p>
    <w:p w14:paraId="4B896D8E" w14:textId="37A50FE6" w:rsidR="00074BCE" w:rsidRPr="00074BCE" w:rsidRDefault="00074BCE" w:rsidP="00074BCE">
      <w:pPr>
        <w:rPr>
          <w:lang w:val="en-US"/>
        </w:rPr>
      </w:pPr>
      <w:r w:rsidRPr="00074BCE">
        <w:rPr>
          <w:lang w:val="en-US"/>
        </w:rPr>
        <w:t xml:space="preserve">You should use tests that are specific and precise, try to avoid a complex test in favour of smaller tests. You should </w:t>
      </w:r>
      <w:r w:rsidR="00104764">
        <w:rPr>
          <w:lang w:val="en-US"/>
        </w:rPr>
        <w:t>p</w:t>
      </w:r>
      <w:r w:rsidRPr="00074BCE">
        <w:rPr>
          <w:lang w:val="en-US"/>
        </w:rPr>
        <w:t>refer `BOOST_CHECK_EQUAL` over `BOOST_CHECK`. This is because you will see the incorrect value when the code failure.</w:t>
      </w:r>
    </w:p>
    <w:p w14:paraId="6D50771A" w14:textId="77777777" w:rsidR="003625D1" w:rsidRDefault="003625D1" w:rsidP="00074BCE">
      <w:pPr>
        <w:rPr>
          <w:lang w:val="en-US"/>
        </w:rPr>
      </w:pPr>
    </w:p>
    <w:p w14:paraId="723CCD3B" w14:textId="1BFA530A" w:rsidR="00074BCE" w:rsidRPr="003625D1" w:rsidRDefault="00074BCE" w:rsidP="00074BCE">
      <w:pPr>
        <w:rPr>
          <w:b/>
          <w:bCs/>
          <w:lang w:val="en-US"/>
        </w:rPr>
      </w:pPr>
      <w:r w:rsidRPr="003625D1">
        <w:rPr>
          <w:b/>
          <w:bCs/>
          <w:lang w:val="en-US"/>
        </w:rPr>
        <w:t>Group tests together</w:t>
      </w:r>
    </w:p>
    <w:p w14:paraId="117917DD" w14:textId="219A38D0" w:rsidR="00074BCE" w:rsidRPr="003625D1" w:rsidRDefault="00074BCE" w:rsidP="00074BCE">
      <w:r w:rsidRPr="00074BCE">
        <w:rPr>
          <w:lang w:val="en-US"/>
        </w:rPr>
        <w:t>You should aim to group similar tests and name each test so you know what it is checking to help with the debugging later on.</w:t>
      </w:r>
    </w:p>
    <w:sectPr w:rsidR="00074BCE" w:rsidRPr="003625D1"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5"/>
  </w:num>
  <w:num w:numId="5">
    <w:abstractNumId w:val="3"/>
  </w:num>
  <w:num w:numId="6">
    <w:abstractNumId w:val="4"/>
  </w:num>
  <w:num w:numId="7">
    <w:abstractNumId w:val="13"/>
  </w:num>
  <w:num w:numId="8">
    <w:abstractNumId w:val="7"/>
  </w:num>
  <w:num w:numId="9">
    <w:abstractNumId w:val="8"/>
  </w:num>
  <w:num w:numId="10">
    <w:abstractNumId w:val="0"/>
  </w:num>
  <w:num w:numId="11">
    <w:abstractNumId w:val="11"/>
  </w:num>
  <w:num w:numId="12">
    <w:abstractNumId w:val="1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qQUAlW5SmSwAAAA="/>
  </w:docVars>
  <w:rsids>
    <w:rsidRoot w:val="007B544E"/>
    <w:rsid w:val="00074BCE"/>
    <w:rsid w:val="000E2794"/>
    <w:rsid w:val="00104764"/>
    <w:rsid w:val="001443B7"/>
    <w:rsid w:val="001A7F86"/>
    <w:rsid w:val="001D239E"/>
    <w:rsid w:val="001D35D1"/>
    <w:rsid w:val="002358A3"/>
    <w:rsid w:val="002869CF"/>
    <w:rsid w:val="002C23CF"/>
    <w:rsid w:val="002E2FCA"/>
    <w:rsid w:val="003566E1"/>
    <w:rsid w:val="003625D1"/>
    <w:rsid w:val="003B121C"/>
    <w:rsid w:val="003C312A"/>
    <w:rsid w:val="004140BD"/>
    <w:rsid w:val="004B6326"/>
    <w:rsid w:val="004E274D"/>
    <w:rsid w:val="00536505"/>
    <w:rsid w:val="005B586A"/>
    <w:rsid w:val="006C4C25"/>
    <w:rsid w:val="006D4A9C"/>
    <w:rsid w:val="00780DC7"/>
    <w:rsid w:val="007B544E"/>
    <w:rsid w:val="007C4943"/>
    <w:rsid w:val="00823F0D"/>
    <w:rsid w:val="008503C6"/>
    <w:rsid w:val="008A7A93"/>
    <w:rsid w:val="009711BA"/>
    <w:rsid w:val="0098181A"/>
    <w:rsid w:val="009B2D86"/>
    <w:rsid w:val="00B1671F"/>
    <w:rsid w:val="00C54D3E"/>
    <w:rsid w:val="00CB44F5"/>
    <w:rsid w:val="00CC3167"/>
    <w:rsid w:val="00CE7F9F"/>
    <w:rsid w:val="00D44114"/>
    <w:rsid w:val="00E25E2E"/>
    <w:rsid w:val="00E722FD"/>
    <w:rsid w:val="00EB01BF"/>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boost.org/doc/libs/1_45_0/libs/test/doc/html/utf/usage-recommendations/generic.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ontributor-covenant.org/version/1/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33D97A-2C10-4156-AABE-A62C47E6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54</Pages>
  <Words>8499</Words>
  <Characters>48447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32</cp:revision>
  <dcterms:created xsi:type="dcterms:W3CDTF">2021-04-07T22:24:00Z</dcterms:created>
  <dcterms:modified xsi:type="dcterms:W3CDTF">2021-04-08T13:16:00Z</dcterms:modified>
</cp:coreProperties>
</file>