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456E9FCA" w14:textId="2A90CE7D" w:rsidR="0066291B"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36208" w:history="1">
            <w:r w:rsidRPr="003C433D">
              <w:rPr>
                <w:rStyle w:val="Hyperlink"/>
                <w:noProof/>
              </w:rPr>
              <w:t>Introduction</w:t>
            </w:r>
            <w:r>
              <w:rPr>
                <w:noProof/>
                <w:webHidden/>
              </w:rPr>
              <w:tab/>
            </w:r>
            <w:r>
              <w:rPr>
                <w:noProof/>
                <w:webHidden/>
              </w:rPr>
              <w:fldChar w:fldCharType="begin"/>
            </w:r>
            <w:r>
              <w:rPr>
                <w:noProof/>
                <w:webHidden/>
              </w:rPr>
              <w:instrText xml:space="preserve"> PAGEREF _Toc116836208 \h </w:instrText>
            </w:r>
            <w:r>
              <w:rPr>
                <w:noProof/>
                <w:webHidden/>
              </w:rPr>
            </w:r>
            <w:r>
              <w:rPr>
                <w:noProof/>
                <w:webHidden/>
              </w:rPr>
              <w:fldChar w:fldCharType="separate"/>
            </w:r>
            <w:r>
              <w:rPr>
                <w:noProof/>
                <w:webHidden/>
              </w:rPr>
              <w:t>2</w:t>
            </w:r>
            <w:r>
              <w:rPr>
                <w:noProof/>
                <w:webHidden/>
              </w:rPr>
              <w:fldChar w:fldCharType="end"/>
            </w:r>
          </w:hyperlink>
        </w:p>
        <w:p w14:paraId="3FF4EC90" w14:textId="23B33801" w:rsidR="0066291B" w:rsidRDefault="0066291B">
          <w:pPr>
            <w:pStyle w:val="TOC1"/>
            <w:rPr>
              <w:rFonts w:asciiTheme="minorHAnsi" w:eastAsiaTheme="minorEastAsia" w:hAnsiTheme="minorHAnsi"/>
              <w:noProof/>
              <w:sz w:val="22"/>
              <w:szCs w:val="22"/>
              <w:lang w:val="en-GB" w:eastAsia="en-GB"/>
            </w:rPr>
          </w:pPr>
          <w:hyperlink w:anchor="_Toc116836209" w:history="1">
            <w:r w:rsidRPr="003C433D">
              <w:rPr>
                <w:rStyle w:val="Hyperlink"/>
                <w:noProof/>
              </w:rPr>
              <w:t>Aims</w:t>
            </w:r>
            <w:r>
              <w:rPr>
                <w:noProof/>
                <w:webHidden/>
              </w:rPr>
              <w:tab/>
            </w:r>
            <w:r>
              <w:rPr>
                <w:noProof/>
                <w:webHidden/>
              </w:rPr>
              <w:fldChar w:fldCharType="begin"/>
            </w:r>
            <w:r>
              <w:rPr>
                <w:noProof/>
                <w:webHidden/>
              </w:rPr>
              <w:instrText xml:space="preserve"> PAGEREF _Toc116836209 \h </w:instrText>
            </w:r>
            <w:r>
              <w:rPr>
                <w:noProof/>
                <w:webHidden/>
              </w:rPr>
            </w:r>
            <w:r>
              <w:rPr>
                <w:noProof/>
                <w:webHidden/>
              </w:rPr>
              <w:fldChar w:fldCharType="separate"/>
            </w:r>
            <w:r>
              <w:rPr>
                <w:noProof/>
                <w:webHidden/>
              </w:rPr>
              <w:t>5</w:t>
            </w:r>
            <w:r>
              <w:rPr>
                <w:noProof/>
                <w:webHidden/>
              </w:rPr>
              <w:fldChar w:fldCharType="end"/>
            </w:r>
          </w:hyperlink>
        </w:p>
        <w:p w14:paraId="32242488" w14:textId="1CD93731" w:rsidR="0066291B" w:rsidRDefault="0066291B">
          <w:pPr>
            <w:pStyle w:val="TOC1"/>
            <w:rPr>
              <w:rFonts w:asciiTheme="minorHAnsi" w:eastAsiaTheme="minorEastAsia" w:hAnsiTheme="minorHAnsi"/>
              <w:noProof/>
              <w:sz w:val="22"/>
              <w:szCs w:val="22"/>
              <w:lang w:val="en-GB" w:eastAsia="en-GB"/>
            </w:rPr>
          </w:pPr>
          <w:hyperlink w:anchor="_Toc116836210" w:history="1">
            <w:r w:rsidRPr="003C433D">
              <w:rPr>
                <w:rStyle w:val="Hyperlink"/>
                <w:noProof/>
              </w:rPr>
              <w:t>Objectives</w:t>
            </w:r>
            <w:r>
              <w:rPr>
                <w:noProof/>
                <w:webHidden/>
              </w:rPr>
              <w:tab/>
            </w:r>
            <w:r>
              <w:rPr>
                <w:noProof/>
                <w:webHidden/>
              </w:rPr>
              <w:fldChar w:fldCharType="begin"/>
            </w:r>
            <w:r>
              <w:rPr>
                <w:noProof/>
                <w:webHidden/>
              </w:rPr>
              <w:instrText xml:space="preserve"> PAGEREF _Toc116836210 \h </w:instrText>
            </w:r>
            <w:r>
              <w:rPr>
                <w:noProof/>
                <w:webHidden/>
              </w:rPr>
            </w:r>
            <w:r>
              <w:rPr>
                <w:noProof/>
                <w:webHidden/>
              </w:rPr>
              <w:fldChar w:fldCharType="separate"/>
            </w:r>
            <w:r>
              <w:rPr>
                <w:noProof/>
                <w:webHidden/>
              </w:rPr>
              <w:t>5</w:t>
            </w:r>
            <w:r>
              <w:rPr>
                <w:noProof/>
                <w:webHidden/>
              </w:rPr>
              <w:fldChar w:fldCharType="end"/>
            </w:r>
          </w:hyperlink>
        </w:p>
        <w:p w14:paraId="2F9A558A" w14:textId="6C14C370" w:rsidR="0066291B" w:rsidRDefault="0066291B">
          <w:pPr>
            <w:pStyle w:val="TOC1"/>
            <w:rPr>
              <w:rFonts w:asciiTheme="minorHAnsi" w:eastAsiaTheme="minorEastAsia" w:hAnsiTheme="minorHAnsi"/>
              <w:noProof/>
              <w:sz w:val="22"/>
              <w:szCs w:val="22"/>
              <w:lang w:val="en-GB" w:eastAsia="en-GB"/>
            </w:rPr>
          </w:pPr>
          <w:hyperlink w:anchor="_Toc116836211" w:history="1">
            <w:r w:rsidRPr="003C433D">
              <w:rPr>
                <w:rStyle w:val="Hyperlink"/>
                <w:noProof/>
              </w:rPr>
              <w:t>Tasks and Deliverables</w:t>
            </w:r>
            <w:r>
              <w:rPr>
                <w:noProof/>
                <w:webHidden/>
              </w:rPr>
              <w:tab/>
            </w:r>
            <w:r>
              <w:rPr>
                <w:noProof/>
                <w:webHidden/>
              </w:rPr>
              <w:fldChar w:fldCharType="begin"/>
            </w:r>
            <w:r>
              <w:rPr>
                <w:noProof/>
                <w:webHidden/>
              </w:rPr>
              <w:instrText xml:space="preserve"> PAGEREF _Toc116836211 \h </w:instrText>
            </w:r>
            <w:r>
              <w:rPr>
                <w:noProof/>
                <w:webHidden/>
              </w:rPr>
            </w:r>
            <w:r>
              <w:rPr>
                <w:noProof/>
                <w:webHidden/>
              </w:rPr>
              <w:fldChar w:fldCharType="separate"/>
            </w:r>
            <w:r>
              <w:rPr>
                <w:noProof/>
                <w:webHidden/>
              </w:rPr>
              <w:t>6</w:t>
            </w:r>
            <w:r>
              <w:rPr>
                <w:noProof/>
                <w:webHidden/>
              </w:rPr>
              <w:fldChar w:fldCharType="end"/>
            </w:r>
          </w:hyperlink>
        </w:p>
        <w:p w14:paraId="4ED06AB2" w14:textId="40A783FB"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12" w:history="1">
            <w:r w:rsidRPr="003C433D">
              <w:rPr>
                <w:rStyle w:val="Hyperlink"/>
                <w:noProof/>
              </w:rPr>
              <w:t>Project Milestones</w:t>
            </w:r>
            <w:r>
              <w:rPr>
                <w:noProof/>
                <w:webHidden/>
              </w:rPr>
              <w:tab/>
            </w:r>
            <w:r>
              <w:rPr>
                <w:noProof/>
                <w:webHidden/>
              </w:rPr>
              <w:fldChar w:fldCharType="begin"/>
            </w:r>
            <w:r>
              <w:rPr>
                <w:noProof/>
                <w:webHidden/>
              </w:rPr>
              <w:instrText xml:space="preserve"> PAGEREF _Toc116836212 \h </w:instrText>
            </w:r>
            <w:r>
              <w:rPr>
                <w:noProof/>
                <w:webHidden/>
              </w:rPr>
            </w:r>
            <w:r>
              <w:rPr>
                <w:noProof/>
                <w:webHidden/>
              </w:rPr>
              <w:fldChar w:fldCharType="separate"/>
            </w:r>
            <w:r>
              <w:rPr>
                <w:noProof/>
                <w:webHidden/>
              </w:rPr>
              <w:t>6</w:t>
            </w:r>
            <w:r>
              <w:rPr>
                <w:noProof/>
                <w:webHidden/>
              </w:rPr>
              <w:fldChar w:fldCharType="end"/>
            </w:r>
          </w:hyperlink>
        </w:p>
        <w:p w14:paraId="2C9A0728" w14:textId="7378D633"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13" w:history="1">
            <w:r w:rsidRPr="003C433D">
              <w:rPr>
                <w:rStyle w:val="Hyperlink"/>
                <w:noProof/>
              </w:rPr>
              <w:t>Scope</w:t>
            </w:r>
            <w:r>
              <w:rPr>
                <w:noProof/>
                <w:webHidden/>
              </w:rPr>
              <w:tab/>
            </w:r>
            <w:r>
              <w:rPr>
                <w:noProof/>
                <w:webHidden/>
              </w:rPr>
              <w:fldChar w:fldCharType="begin"/>
            </w:r>
            <w:r>
              <w:rPr>
                <w:noProof/>
                <w:webHidden/>
              </w:rPr>
              <w:instrText xml:space="preserve"> PAGEREF _Toc116836213 \h </w:instrText>
            </w:r>
            <w:r>
              <w:rPr>
                <w:noProof/>
                <w:webHidden/>
              </w:rPr>
            </w:r>
            <w:r>
              <w:rPr>
                <w:noProof/>
                <w:webHidden/>
              </w:rPr>
              <w:fldChar w:fldCharType="separate"/>
            </w:r>
            <w:r>
              <w:rPr>
                <w:noProof/>
                <w:webHidden/>
              </w:rPr>
              <w:t>6</w:t>
            </w:r>
            <w:r>
              <w:rPr>
                <w:noProof/>
                <w:webHidden/>
              </w:rPr>
              <w:fldChar w:fldCharType="end"/>
            </w:r>
          </w:hyperlink>
        </w:p>
        <w:p w14:paraId="2C1150DD" w14:textId="273C1FF8"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14" w:history="1">
            <w:r w:rsidRPr="003C433D">
              <w:rPr>
                <w:rStyle w:val="Hyperlink"/>
                <w:noProof/>
              </w:rPr>
              <w:t>Project Outcome</w:t>
            </w:r>
            <w:r>
              <w:rPr>
                <w:noProof/>
                <w:webHidden/>
              </w:rPr>
              <w:tab/>
            </w:r>
            <w:r>
              <w:rPr>
                <w:noProof/>
                <w:webHidden/>
              </w:rPr>
              <w:fldChar w:fldCharType="begin"/>
            </w:r>
            <w:r>
              <w:rPr>
                <w:noProof/>
                <w:webHidden/>
              </w:rPr>
              <w:instrText xml:space="preserve"> PAGEREF _Toc116836214 \h </w:instrText>
            </w:r>
            <w:r>
              <w:rPr>
                <w:noProof/>
                <w:webHidden/>
              </w:rPr>
            </w:r>
            <w:r>
              <w:rPr>
                <w:noProof/>
                <w:webHidden/>
              </w:rPr>
              <w:fldChar w:fldCharType="separate"/>
            </w:r>
            <w:r>
              <w:rPr>
                <w:noProof/>
                <w:webHidden/>
              </w:rPr>
              <w:t>6</w:t>
            </w:r>
            <w:r>
              <w:rPr>
                <w:noProof/>
                <w:webHidden/>
              </w:rPr>
              <w:fldChar w:fldCharType="end"/>
            </w:r>
          </w:hyperlink>
        </w:p>
        <w:p w14:paraId="2F580521" w14:textId="33C0C8C8"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15" w:history="1">
            <w:r w:rsidRPr="003C433D">
              <w:rPr>
                <w:rStyle w:val="Hyperlink"/>
                <w:noProof/>
              </w:rPr>
              <w:t>Project Tasks</w:t>
            </w:r>
            <w:r>
              <w:rPr>
                <w:noProof/>
                <w:webHidden/>
              </w:rPr>
              <w:tab/>
            </w:r>
            <w:r>
              <w:rPr>
                <w:noProof/>
                <w:webHidden/>
              </w:rPr>
              <w:fldChar w:fldCharType="begin"/>
            </w:r>
            <w:r>
              <w:rPr>
                <w:noProof/>
                <w:webHidden/>
              </w:rPr>
              <w:instrText xml:space="preserve"> PAGEREF _Toc116836215 \h </w:instrText>
            </w:r>
            <w:r>
              <w:rPr>
                <w:noProof/>
                <w:webHidden/>
              </w:rPr>
            </w:r>
            <w:r>
              <w:rPr>
                <w:noProof/>
                <w:webHidden/>
              </w:rPr>
              <w:fldChar w:fldCharType="separate"/>
            </w:r>
            <w:r>
              <w:rPr>
                <w:noProof/>
                <w:webHidden/>
              </w:rPr>
              <w:t>7</w:t>
            </w:r>
            <w:r>
              <w:rPr>
                <w:noProof/>
                <w:webHidden/>
              </w:rPr>
              <w:fldChar w:fldCharType="end"/>
            </w:r>
          </w:hyperlink>
        </w:p>
        <w:p w14:paraId="5EC98A78" w14:textId="2F6D9E79" w:rsidR="0066291B" w:rsidRDefault="0066291B">
          <w:pPr>
            <w:pStyle w:val="TOC3"/>
            <w:tabs>
              <w:tab w:val="right" w:leader="dot" w:pos="9350"/>
            </w:tabs>
            <w:rPr>
              <w:rFonts w:asciiTheme="minorHAnsi" w:eastAsiaTheme="minorEastAsia" w:hAnsiTheme="minorHAnsi"/>
              <w:noProof/>
              <w:sz w:val="22"/>
              <w:szCs w:val="22"/>
              <w:lang w:val="en-GB" w:eastAsia="en-GB"/>
            </w:rPr>
          </w:pPr>
          <w:hyperlink w:anchor="_Toc116836216" w:history="1">
            <w:r w:rsidRPr="003C433D">
              <w:rPr>
                <w:rStyle w:val="Hyperlink"/>
                <w:noProof/>
              </w:rPr>
              <w:t>Research and Planning</w:t>
            </w:r>
            <w:r>
              <w:rPr>
                <w:noProof/>
                <w:webHidden/>
              </w:rPr>
              <w:tab/>
            </w:r>
            <w:r>
              <w:rPr>
                <w:noProof/>
                <w:webHidden/>
              </w:rPr>
              <w:fldChar w:fldCharType="begin"/>
            </w:r>
            <w:r>
              <w:rPr>
                <w:noProof/>
                <w:webHidden/>
              </w:rPr>
              <w:instrText xml:space="preserve"> PAGEREF _Toc116836216 \h </w:instrText>
            </w:r>
            <w:r>
              <w:rPr>
                <w:noProof/>
                <w:webHidden/>
              </w:rPr>
            </w:r>
            <w:r>
              <w:rPr>
                <w:noProof/>
                <w:webHidden/>
              </w:rPr>
              <w:fldChar w:fldCharType="separate"/>
            </w:r>
            <w:r>
              <w:rPr>
                <w:noProof/>
                <w:webHidden/>
              </w:rPr>
              <w:t>7</w:t>
            </w:r>
            <w:r>
              <w:rPr>
                <w:noProof/>
                <w:webHidden/>
              </w:rPr>
              <w:fldChar w:fldCharType="end"/>
            </w:r>
          </w:hyperlink>
        </w:p>
        <w:p w14:paraId="74D2025F" w14:textId="15A4B463" w:rsidR="0066291B" w:rsidRDefault="0066291B">
          <w:pPr>
            <w:pStyle w:val="TOC3"/>
            <w:tabs>
              <w:tab w:val="right" w:leader="dot" w:pos="9350"/>
            </w:tabs>
            <w:rPr>
              <w:rFonts w:asciiTheme="minorHAnsi" w:eastAsiaTheme="minorEastAsia" w:hAnsiTheme="minorHAnsi"/>
              <w:noProof/>
              <w:sz w:val="22"/>
              <w:szCs w:val="22"/>
              <w:lang w:val="en-GB" w:eastAsia="en-GB"/>
            </w:rPr>
          </w:pPr>
          <w:hyperlink w:anchor="_Toc116836217" w:history="1">
            <w:r w:rsidRPr="003C433D">
              <w:rPr>
                <w:rStyle w:val="Hyperlink"/>
                <w:noProof/>
              </w:rPr>
              <w:t>Implementation</w:t>
            </w:r>
            <w:r>
              <w:rPr>
                <w:noProof/>
                <w:webHidden/>
              </w:rPr>
              <w:tab/>
            </w:r>
            <w:r>
              <w:rPr>
                <w:noProof/>
                <w:webHidden/>
              </w:rPr>
              <w:fldChar w:fldCharType="begin"/>
            </w:r>
            <w:r>
              <w:rPr>
                <w:noProof/>
                <w:webHidden/>
              </w:rPr>
              <w:instrText xml:space="preserve"> PAGEREF _Toc116836217 \h </w:instrText>
            </w:r>
            <w:r>
              <w:rPr>
                <w:noProof/>
                <w:webHidden/>
              </w:rPr>
            </w:r>
            <w:r>
              <w:rPr>
                <w:noProof/>
                <w:webHidden/>
              </w:rPr>
              <w:fldChar w:fldCharType="separate"/>
            </w:r>
            <w:r>
              <w:rPr>
                <w:noProof/>
                <w:webHidden/>
              </w:rPr>
              <w:t>7</w:t>
            </w:r>
            <w:r>
              <w:rPr>
                <w:noProof/>
                <w:webHidden/>
              </w:rPr>
              <w:fldChar w:fldCharType="end"/>
            </w:r>
          </w:hyperlink>
        </w:p>
        <w:p w14:paraId="37B1DC1E" w14:textId="20F821D0" w:rsidR="0066291B" w:rsidRDefault="0066291B">
          <w:pPr>
            <w:pStyle w:val="TOC3"/>
            <w:tabs>
              <w:tab w:val="right" w:leader="dot" w:pos="9350"/>
            </w:tabs>
            <w:rPr>
              <w:rFonts w:asciiTheme="minorHAnsi" w:eastAsiaTheme="minorEastAsia" w:hAnsiTheme="minorHAnsi"/>
              <w:noProof/>
              <w:sz w:val="22"/>
              <w:szCs w:val="22"/>
              <w:lang w:val="en-GB" w:eastAsia="en-GB"/>
            </w:rPr>
          </w:pPr>
          <w:hyperlink w:anchor="_Toc116836218" w:history="1">
            <w:r w:rsidRPr="003C433D">
              <w:rPr>
                <w:rStyle w:val="Hyperlink"/>
                <w:noProof/>
              </w:rPr>
              <w:t>Testing</w:t>
            </w:r>
            <w:r>
              <w:rPr>
                <w:noProof/>
                <w:webHidden/>
              </w:rPr>
              <w:tab/>
            </w:r>
            <w:r>
              <w:rPr>
                <w:noProof/>
                <w:webHidden/>
              </w:rPr>
              <w:fldChar w:fldCharType="begin"/>
            </w:r>
            <w:r>
              <w:rPr>
                <w:noProof/>
                <w:webHidden/>
              </w:rPr>
              <w:instrText xml:space="preserve"> PAGEREF _Toc116836218 \h </w:instrText>
            </w:r>
            <w:r>
              <w:rPr>
                <w:noProof/>
                <w:webHidden/>
              </w:rPr>
            </w:r>
            <w:r>
              <w:rPr>
                <w:noProof/>
                <w:webHidden/>
              </w:rPr>
              <w:fldChar w:fldCharType="separate"/>
            </w:r>
            <w:r>
              <w:rPr>
                <w:noProof/>
                <w:webHidden/>
              </w:rPr>
              <w:t>7</w:t>
            </w:r>
            <w:r>
              <w:rPr>
                <w:noProof/>
                <w:webHidden/>
              </w:rPr>
              <w:fldChar w:fldCharType="end"/>
            </w:r>
          </w:hyperlink>
        </w:p>
        <w:p w14:paraId="3D562A10" w14:textId="0F59E52B" w:rsidR="0066291B" w:rsidRDefault="0066291B">
          <w:pPr>
            <w:pStyle w:val="TOC3"/>
            <w:tabs>
              <w:tab w:val="right" w:leader="dot" w:pos="9350"/>
            </w:tabs>
            <w:rPr>
              <w:rFonts w:asciiTheme="minorHAnsi" w:eastAsiaTheme="minorEastAsia" w:hAnsiTheme="minorHAnsi"/>
              <w:noProof/>
              <w:sz w:val="22"/>
              <w:szCs w:val="22"/>
              <w:lang w:val="en-GB" w:eastAsia="en-GB"/>
            </w:rPr>
          </w:pPr>
          <w:hyperlink w:anchor="_Toc116836219" w:history="1">
            <w:r w:rsidRPr="003C433D">
              <w:rPr>
                <w:rStyle w:val="Hyperlink"/>
                <w:noProof/>
              </w:rPr>
              <w:t>Ethics</w:t>
            </w:r>
            <w:r>
              <w:rPr>
                <w:noProof/>
                <w:webHidden/>
              </w:rPr>
              <w:tab/>
            </w:r>
            <w:r>
              <w:rPr>
                <w:noProof/>
                <w:webHidden/>
              </w:rPr>
              <w:fldChar w:fldCharType="begin"/>
            </w:r>
            <w:r>
              <w:rPr>
                <w:noProof/>
                <w:webHidden/>
              </w:rPr>
              <w:instrText xml:space="preserve"> PAGEREF _Toc116836219 \h </w:instrText>
            </w:r>
            <w:r>
              <w:rPr>
                <w:noProof/>
                <w:webHidden/>
              </w:rPr>
            </w:r>
            <w:r>
              <w:rPr>
                <w:noProof/>
                <w:webHidden/>
              </w:rPr>
              <w:fldChar w:fldCharType="separate"/>
            </w:r>
            <w:r>
              <w:rPr>
                <w:noProof/>
                <w:webHidden/>
              </w:rPr>
              <w:t>8</w:t>
            </w:r>
            <w:r>
              <w:rPr>
                <w:noProof/>
                <w:webHidden/>
              </w:rPr>
              <w:fldChar w:fldCharType="end"/>
            </w:r>
          </w:hyperlink>
        </w:p>
        <w:p w14:paraId="2D988660" w14:textId="5CA6E8AC" w:rsidR="0066291B" w:rsidRDefault="0066291B">
          <w:pPr>
            <w:pStyle w:val="TOC3"/>
            <w:tabs>
              <w:tab w:val="right" w:leader="dot" w:pos="9350"/>
            </w:tabs>
            <w:rPr>
              <w:rFonts w:asciiTheme="minorHAnsi" w:eastAsiaTheme="minorEastAsia" w:hAnsiTheme="minorHAnsi"/>
              <w:noProof/>
              <w:sz w:val="22"/>
              <w:szCs w:val="22"/>
              <w:lang w:val="en-GB" w:eastAsia="en-GB"/>
            </w:rPr>
          </w:pPr>
          <w:hyperlink w:anchor="_Toc116836220" w:history="1">
            <w:r w:rsidRPr="003C433D">
              <w:rPr>
                <w:rStyle w:val="Hyperlink"/>
                <w:noProof/>
              </w:rPr>
              <w:t>Documentation</w:t>
            </w:r>
            <w:r>
              <w:rPr>
                <w:noProof/>
                <w:webHidden/>
              </w:rPr>
              <w:tab/>
            </w:r>
            <w:r>
              <w:rPr>
                <w:noProof/>
                <w:webHidden/>
              </w:rPr>
              <w:fldChar w:fldCharType="begin"/>
            </w:r>
            <w:r>
              <w:rPr>
                <w:noProof/>
                <w:webHidden/>
              </w:rPr>
              <w:instrText xml:space="preserve"> PAGEREF _Toc116836220 \h </w:instrText>
            </w:r>
            <w:r>
              <w:rPr>
                <w:noProof/>
                <w:webHidden/>
              </w:rPr>
            </w:r>
            <w:r>
              <w:rPr>
                <w:noProof/>
                <w:webHidden/>
              </w:rPr>
              <w:fldChar w:fldCharType="separate"/>
            </w:r>
            <w:r>
              <w:rPr>
                <w:noProof/>
                <w:webHidden/>
              </w:rPr>
              <w:t>8</w:t>
            </w:r>
            <w:r>
              <w:rPr>
                <w:noProof/>
                <w:webHidden/>
              </w:rPr>
              <w:fldChar w:fldCharType="end"/>
            </w:r>
          </w:hyperlink>
        </w:p>
        <w:p w14:paraId="4F67CD31" w14:textId="3CD25C36" w:rsidR="0066291B" w:rsidRDefault="0066291B">
          <w:pPr>
            <w:pStyle w:val="TOC1"/>
            <w:rPr>
              <w:rFonts w:asciiTheme="minorHAnsi" w:eastAsiaTheme="minorEastAsia" w:hAnsiTheme="minorHAnsi"/>
              <w:noProof/>
              <w:sz w:val="22"/>
              <w:szCs w:val="22"/>
              <w:lang w:val="en-GB" w:eastAsia="en-GB"/>
            </w:rPr>
          </w:pPr>
          <w:hyperlink w:anchor="_Toc116836221" w:history="1">
            <w:r w:rsidRPr="003C433D">
              <w:rPr>
                <w:rStyle w:val="Hyperlink"/>
                <w:noProof/>
              </w:rPr>
              <w:t>Gantt Chart</w:t>
            </w:r>
            <w:r>
              <w:rPr>
                <w:noProof/>
                <w:webHidden/>
              </w:rPr>
              <w:tab/>
            </w:r>
            <w:r>
              <w:rPr>
                <w:noProof/>
                <w:webHidden/>
              </w:rPr>
              <w:fldChar w:fldCharType="begin"/>
            </w:r>
            <w:r>
              <w:rPr>
                <w:noProof/>
                <w:webHidden/>
              </w:rPr>
              <w:instrText xml:space="preserve"> PAGEREF _Toc116836221 \h </w:instrText>
            </w:r>
            <w:r>
              <w:rPr>
                <w:noProof/>
                <w:webHidden/>
              </w:rPr>
            </w:r>
            <w:r>
              <w:rPr>
                <w:noProof/>
                <w:webHidden/>
              </w:rPr>
              <w:fldChar w:fldCharType="separate"/>
            </w:r>
            <w:r>
              <w:rPr>
                <w:noProof/>
                <w:webHidden/>
              </w:rPr>
              <w:t>9</w:t>
            </w:r>
            <w:r>
              <w:rPr>
                <w:noProof/>
                <w:webHidden/>
              </w:rPr>
              <w:fldChar w:fldCharType="end"/>
            </w:r>
          </w:hyperlink>
        </w:p>
        <w:p w14:paraId="5C37B31B" w14:textId="3B8699FB" w:rsidR="0066291B" w:rsidRDefault="0066291B">
          <w:pPr>
            <w:pStyle w:val="TOC1"/>
            <w:rPr>
              <w:rFonts w:asciiTheme="minorHAnsi" w:eastAsiaTheme="minorEastAsia" w:hAnsiTheme="minorHAnsi"/>
              <w:noProof/>
              <w:sz w:val="22"/>
              <w:szCs w:val="22"/>
              <w:lang w:val="en-GB" w:eastAsia="en-GB"/>
            </w:rPr>
          </w:pPr>
          <w:hyperlink w:anchor="_Toc116836222" w:history="1">
            <w:r w:rsidRPr="003C433D">
              <w:rPr>
                <w:rStyle w:val="Hyperlink"/>
                <w:noProof/>
              </w:rPr>
              <w:t>Resources</w:t>
            </w:r>
            <w:r>
              <w:rPr>
                <w:noProof/>
                <w:webHidden/>
              </w:rPr>
              <w:tab/>
            </w:r>
            <w:r>
              <w:rPr>
                <w:noProof/>
                <w:webHidden/>
              </w:rPr>
              <w:fldChar w:fldCharType="begin"/>
            </w:r>
            <w:r>
              <w:rPr>
                <w:noProof/>
                <w:webHidden/>
              </w:rPr>
              <w:instrText xml:space="preserve"> PAGEREF _Toc116836222 \h </w:instrText>
            </w:r>
            <w:r>
              <w:rPr>
                <w:noProof/>
                <w:webHidden/>
              </w:rPr>
            </w:r>
            <w:r>
              <w:rPr>
                <w:noProof/>
                <w:webHidden/>
              </w:rPr>
              <w:fldChar w:fldCharType="separate"/>
            </w:r>
            <w:r>
              <w:rPr>
                <w:noProof/>
                <w:webHidden/>
              </w:rPr>
              <w:t>10</w:t>
            </w:r>
            <w:r>
              <w:rPr>
                <w:noProof/>
                <w:webHidden/>
              </w:rPr>
              <w:fldChar w:fldCharType="end"/>
            </w:r>
          </w:hyperlink>
        </w:p>
        <w:p w14:paraId="5FDEF8A2" w14:textId="2E95339B"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23" w:history="1">
            <w:r w:rsidRPr="003C433D">
              <w:rPr>
                <w:rStyle w:val="Hyperlink"/>
                <w:noProof/>
              </w:rPr>
              <w:t>Information</w:t>
            </w:r>
            <w:r>
              <w:rPr>
                <w:noProof/>
                <w:webHidden/>
              </w:rPr>
              <w:tab/>
            </w:r>
            <w:r>
              <w:rPr>
                <w:noProof/>
                <w:webHidden/>
              </w:rPr>
              <w:fldChar w:fldCharType="begin"/>
            </w:r>
            <w:r>
              <w:rPr>
                <w:noProof/>
                <w:webHidden/>
              </w:rPr>
              <w:instrText xml:space="preserve"> PAGEREF _Toc116836223 \h </w:instrText>
            </w:r>
            <w:r>
              <w:rPr>
                <w:noProof/>
                <w:webHidden/>
              </w:rPr>
            </w:r>
            <w:r>
              <w:rPr>
                <w:noProof/>
                <w:webHidden/>
              </w:rPr>
              <w:fldChar w:fldCharType="separate"/>
            </w:r>
            <w:r>
              <w:rPr>
                <w:noProof/>
                <w:webHidden/>
              </w:rPr>
              <w:t>10</w:t>
            </w:r>
            <w:r>
              <w:rPr>
                <w:noProof/>
                <w:webHidden/>
              </w:rPr>
              <w:fldChar w:fldCharType="end"/>
            </w:r>
          </w:hyperlink>
        </w:p>
        <w:p w14:paraId="07F5594A" w14:textId="216193BD"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24" w:history="1">
            <w:r w:rsidRPr="003C433D">
              <w:rPr>
                <w:rStyle w:val="Hyperlink"/>
                <w:noProof/>
              </w:rPr>
              <w:t>Implementation</w:t>
            </w:r>
            <w:r>
              <w:rPr>
                <w:noProof/>
                <w:webHidden/>
              </w:rPr>
              <w:tab/>
            </w:r>
            <w:r>
              <w:rPr>
                <w:noProof/>
                <w:webHidden/>
              </w:rPr>
              <w:fldChar w:fldCharType="begin"/>
            </w:r>
            <w:r>
              <w:rPr>
                <w:noProof/>
                <w:webHidden/>
              </w:rPr>
              <w:instrText xml:space="preserve"> PAGEREF _Toc116836224 \h </w:instrText>
            </w:r>
            <w:r>
              <w:rPr>
                <w:noProof/>
                <w:webHidden/>
              </w:rPr>
            </w:r>
            <w:r>
              <w:rPr>
                <w:noProof/>
                <w:webHidden/>
              </w:rPr>
              <w:fldChar w:fldCharType="separate"/>
            </w:r>
            <w:r>
              <w:rPr>
                <w:noProof/>
                <w:webHidden/>
              </w:rPr>
              <w:t>10</w:t>
            </w:r>
            <w:r>
              <w:rPr>
                <w:noProof/>
                <w:webHidden/>
              </w:rPr>
              <w:fldChar w:fldCharType="end"/>
            </w:r>
          </w:hyperlink>
        </w:p>
        <w:p w14:paraId="6A6F17B7" w14:textId="32A39B33"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25" w:history="1">
            <w:r w:rsidRPr="003C433D">
              <w:rPr>
                <w:rStyle w:val="Hyperlink"/>
                <w:noProof/>
              </w:rPr>
              <w:t>Testing</w:t>
            </w:r>
            <w:r>
              <w:rPr>
                <w:noProof/>
                <w:webHidden/>
              </w:rPr>
              <w:tab/>
            </w:r>
            <w:r>
              <w:rPr>
                <w:noProof/>
                <w:webHidden/>
              </w:rPr>
              <w:fldChar w:fldCharType="begin"/>
            </w:r>
            <w:r>
              <w:rPr>
                <w:noProof/>
                <w:webHidden/>
              </w:rPr>
              <w:instrText xml:space="preserve"> PAGEREF _Toc116836225 \h </w:instrText>
            </w:r>
            <w:r>
              <w:rPr>
                <w:noProof/>
                <w:webHidden/>
              </w:rPr>
            </w:r>
            <w:r>
              <w:rPr>
                <w:noProof/>
                <w:webHidden/>
              </w:rPr>
              <w:fldChar w:fldCharType="separate"/>
            </w:r>
            <w:r>
              <w:rPr>
                <w:noProof/>
                <w:webHidden/>
              </w:rPr>
              <w:t>10</w:t>
            </w:r>
            <w:r>
              <w:rPr>
                <w:noProof/>
                <w:webHidden/>
              </w:rPr>
              <w:fldChar w:fldCharType="end"/>
            </w:r>
          </w:hyperlink>
        </w:p>
        <w:p w14:paraId="42EDAB49" w14:textId="084E64FD" w:rsidR="0066291B" w:rsidRDefault="0066291B">
          <w:pPr>
            <w:pStyle w:val="TOC1"/>
            <w:rPr>
              <w:rFonts w:asciiTheme="minorHAnsi" w:eastAsiaTheme="minorEastAsia" w:hAnsiTheme="minorHAnsi"/>
              <w:noProof/>
              <w:sz w:val="22"/>
              <w:szCs w:val="22"/>
              <w:lang w:val="en-GB" w:eastAsia="en-GB"/>
            </w:rPr>
          </w:pPr>
          <w:hyperlink w:anchor="_Toc116836226" w:history="1">
            <w:r w:rsidRPr="003C433D">
              <w:rPr>
                <w:rStyle w:val="Hyperlink"/>
                <w:noProof/>
              </w:rPr>
              <w:t>Risk and Mitigation</w:t>
            </w:r>
            <w:r>
              <w:rPr>
                <w:noProof/>
                <w:webHidden/>
              </w:rPr>
              <w:tab/>
            </w:r>
            <w:r>
              <w:rPr>
                <w:noProof/>
                <w:webHidden/>
              </w:rPr>
              <w:fldChar w:fldCharType="begin"/>
            </w:r>
            <w:r>
              <w:rPr>
                <w:noProof/>
                <w:webHidden/>
              </w:rPr>
              <w:instrText xml:space="preserve"> PAGEREF _Toc116836226 \h </w:instrText>
            </w:r>
            <w:r>
              <w:rPr>
                <w:noProof/>
                <w:webHidden/>
              </w:rPr>
            </w:r>
            <w:r>
              <w:rPr>
                <w:noProof/>
                <w:webHidden/>
              </w:rPr>
              <w:fldChar w:fldCharType="separate"/>
            </w:r>
            <w:r>
              <w:rPr>
                <w:noProof/>
                <w:webHidden/>
              </w:rPr>
              <w:t>11</w:t>
            </w:r>
            <w:r>
              <w:rPr>
                <w:noProof/>
                <w:webHidden/>
              </w:rPr>
              <w:fldChar w:fldCharType="end"/>
            </w:r>
          </w:hyperlink>
        </w:p>
        <w:p w14:paraId="32D0E743" w14:textId="17BF6B1C" w:rsidR="0066291B" w:rsidRDefault="0066291B">
          <w:pPr>
            <w:pStyle w:val="TOC1"/>
            <w:rPr>
              <w:rFonts w:asciiTheme="minorHAnsi" w:eastAsiaTheme="minorEastAsia" w:hAnsiTheme="minorHAnsi"/>
              <w:noProof/>
              <w:sz w:val="22"/>
              <w:szCs w:val="22"/>
              <w:lang w:val="en-GB" w:eastAsia="en-GB"/>
            </w:rPr>
          </w:pPr>
          <w:hyperlink w:anchor="_Toc116836227" w:history="1">
            <w:r w:rsidRPr="003C433D">
              <w:rPr>
                <w:rStyle w:val="Hyperlink"/>
                <w:noProof/>
              </w:rPr>
              <w:t>Legal, Social, Ethical and Professional Issues</w:t>
            </w:r>
            <w:r>
              <w:rPr>
                <w:noProof/>
                <w:webHidden/>
              </w:rPr>
              <w:tab/>
            </w:r>
            <w:r>
              <w:rPr>
                <w:noProof/>
                <w:webHidden/>
              </w:rPr>
              <w:fldChar w:fldCharType="begin"/>
            </w:r>
            <w:r>
              <w:rPr>
                <w:noProof/>
                <w:webHidden/>
              </w:rPr>
              <w:instrText xml:space="preserve"> PAGEREF _Toc116836227 \h </w:instrText>
            </w:r>
            <w:r>
              <w:rPr>
                <w:noProof/>
                <w:webHidden/>
              </w:rPr>
            </w:r>
            <w:r>
              <w:rPr>
                <w:noProof/>
                <w:webHidden/>
              </w:rPr>
              <w:fldChar w:fldCharType="separate"/>
            </w:r>
            <w:r>
              <w:rPr>
                <w:noProof/>
                <w:webHidden/>
              </w:rPr>
              <w:t>14</w:t>
            </w:r>
            <w:r>
              <w:rPr>
                <w:noProof/>
                <w:webHidden/>
              </w:rPr>
              <w:fldChar w:fldCharType="end"/>
            </w:r>
          </w:hyperlink>
        </w:p>
        <w:p w14:paraId="1344C3B8" w14:textId="396CEE3F"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28" w:history="1">
            <w:r w:rsidRPr="003C433D">
              <w:rPr>
                <w:rStyle w:val="Hyperlink"/>
                <w:noProof/>
              </w:rPr>
              <w:t>Legal</w:t>
            </w:r>
            <w:r>
              <w:rPr>
                <w:noProof/>
                <w:webHidden/>
              </w:rPr>
              <w:tab/>
            </w:r>
            <w:r>
              <w:rPr>
                <w:noProof/>
                <w:webHidden/>
              </w:rPr>
              <w:fldChar w:fldCharType="begin"/>
            </w:r>
            <w:r>
              <w:rPr>
                <w:noProof/>
                <w:webHidden/>
              </w:rPr>
              <w:instrText xml:space="preserve"> PAGEREF _Toc116836228 \h </w:instrText>
            </w:r>
            <w:r>
              <w:rPr>
                <w:noProof/>
                <w:webHidden/>
              </w:rPr>
            </w:r>
            <w:r>
              <w:rPr>
                <w:noProof/>
                <w:webHidden/>
              </w:rPr>
              <w:fldChar w:fldCharType="separate"/>
            </w:r>
            <w:r>
              <w:rPr>
                <w:noProof/>
                <w:webHidden/>
              </w:rPr>
              <w:t>14</w:t>
            </w:r>
            <w:r>
              <w:rPr>
                <w:noProof/>
                <w:webHidden/>
              </w:rPr>
              <w:fldChar w:fldCharType="end"/>
            </w:r>
          </w:hyperlink>
        </w:p>
        <w:p w14:paraId="50151D2B" w14:textId="7A9DA0B2"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29" w:history="1">
            <w:r w:rsidRPr="003C433D">
              <w:rPr>
                <w:rStyle w:val="Hyperlink"/>
                <w:noProof/>
              </w:rPr>
              <w:t>Social</w:t>
            </w:r>
            <w:r>
              <w:rPr>
                <w:noProof/>
                <w:webHidden/>
              </w:rPr>
              <w:tab/>
            </w:r>
            <w:r>
              <w:rPr>
                <w:noProof/>
                <w:webHidden/>
              </w:rPr>
              <w:fldChar w:fldCharType="begin"/>
            </w:r>
            <w:r>
              <w:rPr>
                <w:noProof/>
                <w:webHidden/>
              </w:rPr>
              <w:instrText xml:space="preserve"> PAGEREF _Toc116836229 \h </w:instrText>
            </w:r>
            <w:r>
              <w:rPr>
                <w:noProof/>
                <w:webHidden/>
              </w:rPr>
            </w:r>
            <w:r>
              <w:rPr>
                <w:noProof/>
                <w:webHidden/>
              </w:rPr>
              <w:fldChar w:fldCharType="separate"/>
            </w:r>
            <w:r>
              <w:rPr>
                <w:noProof/>
                <w:webHidden/>
              </w:rPr>
              <w:t>14</w:t>
            </w:r>
            <w:r>
              <w:rPr>
                <w:noProof/>
                <w:webHidden/>
              </w:rPr>
              <w:fldChar w:fldCharType="end"/>
            </w:r>
          </w:hyperlink>
        </w:p>
        <w:p w14:paraId="550CE4B8" w14:textId="79533C8E"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30" w:history="1">
            <w:r w:rsidRPr="003C433D">
              <w:rPr>
                <w:rStyle w:val="Hyperlink"/>
                <w:noProof/>
              </w:rPr>
              <w:t>Ethical</w:t>
            </w:r>
            <w:r>
              <w:rPr>
                <w:noProof/>
                <w:webHidden/>
              </w:rPr>
              <w:tab/>
            </w:r>
            <w:r>
              <w:rPr>
                <w:noProof/>
                <w:webHidden/>
              </w:rPr>
              <w:fldChar w:fldCharType="begin"/>
            </w:r>
            <w:r>
              <w:rPr>
                <w:noProof/>
                <w:webHidden/>
              </w:rPr>
              <w:instrText xml:space="preserve"> PAGEREF _Toc116836230 \h </w:instrText>
            </w:r>
            <w:r>
              <w:rPr>
                <w:noProof/>
                <w:webHidden/>
              </w:rPr>
            </w:r>
            <w:r>
              <w:rPr>
                <w:noProof/>
                <w:webHidden/>
              </w:rPr>
              <w:fldChar w:fldCharType="separate"/>
            </w:r>
            <w:r>
              <w:rPr>
                <w:noProof/>
                <w:webHidden/>
              </w:rPr>
              <w:t>15</w:t>
            </w:r>
            <w:r>
              <w:rPr>
                <w:noProof/>
                <w:webHidden/>
              </w:rPr>
              <w:fldChar w:fldCharType="end"/>
            </w:r>
          </w:hyperlink>
        </w:p>
        <w:p w14:paraId="6AAF4879" w14:textId="4450B6E6" w:rsidR="0066291B" w:rsidRDefault="0066291B">
          <w:pPr>
            <w:pStyle w:val="TOC2"/>
            <w:tabs>
              <w:tab w:val="right" w:leader="dot" w:pos="9350"/>
            </w:tabs>
            <w:rPr>
              <w:rFonts w:asciiTheme="minorHAnsi" w:eastAsiaTheme="minorEastAsia" w:hAnsiTheme="minorHAnsi"/>
              <w:noProof/>
              <w:sz w:val="22"/>
              <w:szCs w:val="22"/>
              <w:lang w:val="en-GB" w:eastAsia="en-GB"/>
            </w:rPr>
          </w:pPr>
          <w:hyperlink w:anchor="_Toc116836231" w:history="1">
            <w:r w:rsidRPr="003C433D">
              <w:rPr>
                <w:rStyle w:val="Hyperlink"/>
                <w:noProof/>
              </w:rPr>
              <w:t>Professional</w:t>
            </w:r>
            <w:r>
              <w:rPr>
                <w:noProof/>
                <w:webHidden/>
              </w:rPr>
              <w:tab/>
            </w:r>
            <w:r>
              <w:rPr>
                <w:noProof/>
                <w:webHidden/>
              </w:rPr>
              <w:fldChar w:fldCharType="begin"/>
            </w:r>
            <w:r>
              <w:rPr>
                <w:noProof/>
                <w:webHidden/>
              </w:rPr>
              <w:instrText xml:space="preserve"> PAGEREF _Toc116836231 \h </w:instrText>
            </w:r>
            <w:r>
              <w:rPr>
                <w:noProof/>
                <w:webHidden/>
              </w:rPr>
            </w:r>
            <w:r>
              <w:rPr>
                <w:noProof/>
                <w:webHidden/>
              </w:rPr>
              <w:fldChar w:fldCharType="separate"/>
            </w:r>
            <w:r>
              <w:rPr>
                <w:noProof/>
                <w:webHidden/>
              </w:rPr>
              <w:t>15</w:t>
            </w:r>
            <w:r>
              <w:rPr>
                <w:noProof/>
                <w:webHidden/>
              </w:rPr>
              <w:fldChar w:fldCharType="end"/>
            </w:r>
          </w:hyperlink>
        </w:p>
        <w:p w14:paraId="617C3DCB" w14:textId="6D45E724" w:rsidR="0066291B" w:rsidRDefault="0066291B">
          <w:pPr>
            <w:pStyle w:val="TOC1"/>
            <w:rPr>
              <w:rFonts w:asciiTheme="minorHAnsi" w:eastAsiaTheme="minorEastAsia" w:hAnsiTheme="minorHAnsi"/>
              <w:noProof/>
              <w:sz w:val="22"/>
              <w:szCs w:val="22"/>
              <w:lang w:val="en-GB" w:eastAsia="en-GB"/>
            </w:rPr>
          </w:pPr>
          <w:hyperlink w:anchor="_Toc116836232" w:history="1">
            <w:r w:rsidRPr="003C433D">
              <w:rPr>
                <w:rStyle w:val="Hyperlink"/>
                <w:noProof/>
              </w:rPr>
              <w:t>References</w:t>
            </w:r>
            <w:r>
              <w:rPr>
                <w:noProof/>
                <w:webHidden/>
              </w:rPr>
              <w:tab/>
            </w:r>
            <w:r>
              <w:rPr>
                <w:noProof/>
                <w:webHidden/>
              </w:rPr>
              <w:fldChar w:fldCharType="begin"/>
            </w:r>
            <w:r>
              <w:rPr>
                <w:noProof/>
                <w:webHidden/>
              </w:rPr>
              <w:instrText xml:space="preserve"> PAGEREF _Toc116836232 \h </w:instrText>
            </w:r>
            <w:r>
              <w:rPr>
                <w:noProof/>
                <w:webHidden/>
              </w:rPr>
            </w:r>
            <w:r>
              <w:rPr>
                <w:noProof/>
                <w:webHidden/>
              </w:rPr>
              <w:fldChar w:fldCharType="separate"/>
            </w:r>
            <w:r>
              <w:rPr>
                <w:noProof/>
                <w:webHidden/>
              </w:rPr>
              <w:t>16</w:t>
            </w:r>
            <w:r>
              <w:rPr>
                <w:noProof/>
                <w:webHidden/>
              </w:rPr>
              <w:fldChar w:fldCharType="end"/>
            </w:r>
          </w:hyperlink>
        </w:p>
        <w:p w14:paraId="765B8DE7" w14:textId="208293E8" w:rsidR="0066291B" w:rsidRDefault="0066291B">
          <w:pPr>
            <w:pStyle w:val="TOC1"/>
            <w:rPr>
              <w:rFonts w:asciiTheme="minorHAnsi" w:eastAsiaTheme="minorEastAsia" w:hAnsiTheme="minorHAnsi"/>
              <w:noProof/>
              <w:sz w:val="22"/>
              <w:szCs w:val="22"/>
              <w:lang w:val="en-GB" w:eastAsia="en-GB"/>
            </w:rPr>
          </w:pPr>
          <w:hyperlink w:anchor="_Toc116836233" w:history="1">
            <w:r w:rsidRPr="003C433D">
              <w:rPr>
                <w:rStyle w:val="Hyperlink"/>
                <w:noProof/>
              </w:rPr>
              <w:t>New ideas</w:t>
            </w:r>
            <w:r>
              <w:rPr>
                <w:noProof/>
                <w:webHidden/>
              </w:rPr>
              <w:tab/>
            </w:r>
            <w:r>
              <w:rPr>
                <w:noProof/>
                <w:webHidden/>
              </w:rPr>
              <w:fldChar w:fldCharType="begin"/>
            </w:r>
            <w:r>
              <w:rPr>
                <w:noProof/>
                <w:webHidden/>
              </w:rPr>
              <w:instrText xml:space="preserve"> PAGEREF _Toc116836233 \h </w:instrText>
            </w:r>
            <w:r>
              <w:rPr>
                <w:noProof/>
                <w:webHidden/>
              </w:rPr>
            </w:r>
            <w:r>
              <w:rPr>
                <w:noProof/>
                <w:webHidden/>
              </w:rPr>
              <w:fldChar w:fldCharType="separate"/>
            </w:r>
            <w:r>
              <w:rPr>
                <w:noProof/>
                <w:webHidden/>
              </w:rPr>
              <w:t>24</w:t>
            </w:r>
            <w:r>
              <w:rPr>
                <w:noProof/>
                <w:webHidden/>
              </w:rPr>
              <w:fldChar w:fldCharType="end"/>
            </w:r>
          </w:hyperlink>
        </w:p>
        <w:p w14:paraId="315FCC1B" w14:textId="581BC7E8" w:rsidR="0066291B" w:rsidRDefault="0066291B">
          <w:pPr>
            <w:pStyle w:val="TOC1"/>
            <w:rPr>
              <w:rFonts w:asciiTheme="minorHAnsi" w:eastAsiaTheme="minorEastAsia" w:hAnsiTheme="minorHAnsi"/>
              <w:noProof/>
              <w:sz w:val="22"/>
              <w:szCs w:val="22"/>
              <w:lang w:val="en-GB" w:eastAsia="en-GB"/>
            </w:rPr>
          </w:pPr>
          <w:hyperlink w:anchor="_Toc116836234" w:history="1">
            <w:r w:rsidRPr="003C433D">
              <w:rPr>
                <w:rStyle w:val="Hyperlink"/>
                <w:noProof/>
              </w:rPr>
              <w:t>Research Methodology</w:t>
            </w:r>
            <w:r>
              <w:rPr>
                <w:noProof/>
                <w:webHidden/>
              </w:rPr>
              <w:tab/>
            </w:r>
            <w:r>
              <w:rPr>
                <w:noProof/>
                <w:webHidden/>
              </w:rPr>
              <w:fldChar w:fldCharType="begin"/>
            </w:r>
            <w:r>
              <w:rPr>
                <w:noProof/>
                <w:webHidden/>
              </w:rPr>
              <w:instrText xml:space="preserve"> PAGEREF _Toc116836234 \h </w:instrText>
            </w:r>
            <w:r>
              <w:rPr>
                <w:noProof/>
                <w:webHidden/>
              </w:rPr>
            </w:r>
            <w:r>
              <w:rPr>
                <w:noProof/>
                <w:webHidden/>
              </w:rPr>
              <w:fldChar w:fldCharType="separate"/>
            </w:r>
            <w:r>
              <w:rPr>
                <w:noProof/>
                <w:webHidden/>
              </w:rPr>
              <w:t>25</w:t>
            </w:r>
            <w:r>
              <w:rPr>
                <w:noProof/>
                <w:webHidden/>
              </w:rPr>
              <w:fldChar w:fldCharType="end"/>
            </w:r>
          </w:hyperlink>
        </w:p>
        <w:p w14:paraId="4AC9A958" w14:textId="432604F2"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bookmarkStart w:id="0" w:name="_Toc116836208"/>
      <w:r>
        <w:br w:type="page"/>
      </w:r>
    </w:p>
    <w:bookmarkEnd w:id="0"/>
    <w:p w14:paraId="759EC760" w14:textId="77777777" w:rsidR="0066291B" w:rsidRDefault="0066291B" w:rsidP="0066291B">
      <w:pPr>
        <w:pStyle w:val="Heading1"/>
      </w:pPr>
      <w:r>
        <w:lastRenderedPageBreak/>
        <w:t>Introduction</w:t>
      </w:r>
    </w:p>
    <w:p w14:paraId="1EF09E47" w14:textId="77777777" w:rsidR="00D73C61" w:rsidRPr="0066291B" w:rsidRDefault="00D73C61" w:rsidP="00D73C61">
      <w:r w:rsidRPr="0066291B">
        <w:t>This project aims to build upon existing research into the use of virtual reality for independent travel training. To achieve this, the project will focus on a particular question concerning navigation and interaction paradigms in the virtual world and what method might cause the least amount of motion sickness in the application’s users.</w:t>
      </w:r>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75391D4" w:rsidR="0066291B" w:rsidRPr="00332BFD" w:rsidRDefault="0066291B" w:rsidP="0066291B">
      <w:pPr>
        <w:pStyle w:val="Heading1"/>
        <w:rPr>
          <w:sz w:val="20"/>
          <w:szCs w:val="20"/>
        </w:rPr>
      </w:pPr>
      <w:r>
        <w:lastRenderedPageBreak/>
        <w:t>Aims</w:t>
      </w:r>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088FB9B6" w:rsidR="0066291B" w:rsidRDefault="0066291B" w:rsidP="0066291B">
      <w:r>
        <w:t xml:space="preserve">A subsequent aim of this project is to demo a suitable system through a VR1 study and 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A51232" w:rsidRPr="00A51232">
            <w:rPr>
              <w:color w:val="000000"/>
            </w:rPr>
            <w:t>(</w:t>
          </w:r>
          <w:proofErr w:type="spellStart"/>
          <w:r w:rsidR="00A51232" w:rsidRPr="00A51232">
            <w:rPr>
              <w:color w:val="000000"/>
            </w:rPr>
            <w:t>Birckhead</w:t>
          </w:r>
          <w:proofErr w:type="spellEnd"/>
          <w:r w:rsidR="00A51232" w:rsidRPr="00A51232">
            <w:rPr>
              <w:color w:val="000000"/>
            </w:rPr>
            <w:t xml:space="preserve"> et al. 2019)</w:t>
          </w:r>
        </w:sdtContent>
      </w:sdt>
      <w:r>
        <w:t xml:space="preserve"> that enables individuals with learning disabilities to navigate a virtual space with minimal risk of experiencing motion sickness.</w:t>
      </w:r>
    </w:p>
    <w:p w14:paraId="6F7883F8" w14:textId="77777777" w:rsidR="0066291B" w:rsidRPr="000A071F" w:rsidRDefault="0066291B" w:rsidP="0066291B">
      <w:pPr>
        <w:pStyle w:val="Heading1"/>
      </w:pPr>
      <w:bookmarkStart w:id="1" w:name="_Toc116836210"/>
      <w:r>
        <w:t>Objectives</w:t>
      </w:r>
      <w:bookmarkEnd w:id="1"/>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21AAAEF6" w:rsidR="0066291B" w:rsidRDefault="0066291B" w:rsidP="0066291B">
      <w:pPr>
        <w:pStyle w:val="Heading1"/>
      </w:pPr>
      <w:r>
        <w:lastRenderedPageBreak/>
        <w:t>Background</w:t>
      </w:r>
    </w:p>
    <w:p w14:paraId="0772B877" w14:textId="571B4F79" w:rsidR="00B20DF2" w:rsidRPr="00B20DF2" w:rsidRDefault="00B20DF2" w:rsidP="00B20DF2">
      <w:pPr>
        <w:pStyle w:val="Heading2"/>
      </w:pPr>
      <w:r>
        <w:t>Virtual Reality for People with Learning Disabilities</w:t>
      </w:r>
    </w:p>
    <w:p w14:paraId="5A743303" w14:textId="5F35E3E6" w:rsidR="0066291B"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A51232" w:rsidRPr="00A51232">
            <w:rPr>
              <w:color w:val="000000"/>
            </w:rPr>
            <w:t>(</w:t>
          </w:r>
          <w:proofErr w:type="spellStart"/>
          <w:r w:rsidR="00A51232" w:rsidRPr="00A51232">
            <w:rPr>
              <w:color w:val="000000"/>
            </w:rPr>
            <w:t>Mantovani</w:t>
          </w:r>
          <w:proofErr w:type="spellEnd"/>
          <w:r w:rsidR="00A51232" w:rsidRPr="00A51232">
            <w:rPr>
              <w:color w:val="000000"/>
            </w:rPr>
            <w:t xml:space="preserve"> et al. 2004; Van </w:t>
          </w:r>
          <w:proofErr w:type="spellStart"/>
          <w:r w:rsidR="00A51232" w:rsidRPr="00A51232">
            <w:rPr>
              <w:color w:val="000000"/>
            </w:rPr>
            <w:t>Wyk</w:t>
          </w:r>
          <w:proofErr w:type="spellEnd"/>
          <w:r w:rsidR="00A51232" w:rsidRPr="00A51232">
            <w:rPr>
              <w:color w:val="000000"/>
            </w:rPr>
            <w:t xml:space="preserve">, De Villiers 2009; </w:t>
          </w:r>
          <w:proofErr w:type="spellStart"/>
          <w:r w:rsidR="00A51232" w:rsidRPr="00A51232">
            <w:rPr>
              <w:color w:val="000000"/>
            </w:rPr>
            <w:t>Aïm</w:t>
          </w:r>
          <w:proofErr w:type="spellEnd"/>
          <w:r w:rsidR="00A51232" w:rsidRPr="00A51232">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A51232" w:rsidRPr="00A51232">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99A799BDC8D44D47BB994D3673D45C55"/>
          </w:placeholder>
        </w:sdtPr>
        <w:sdtContent>
          <w:r w:rsidR="00A51232" w:rsidRPr="00A51232">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A51232" w:rsidRPr="00A51232">
            <w:rPr>
              <w:color w:val="000000"/>
            </w:rPr>
            <w:t>(</w:t>
          </w:r>
          <w:proofErr w:type="spellStart"/>
          <w:r w:rsidR="00A51232" w:rsidRPr="00A51232">
            <w:rPr>
              <w:color w:val="000000"/>
            </w:rPr>
            <w:t>Mondello</w:t>
          </w:r>
          <w:proofErr w:type="spellEnd"/>
          <w:r w:rsidR="00A51232" w:rsidRPr="00A51232">
            <w:rPr>
              <w:color w:val="000000"/>
            </w:rPr>
            <w:t xml:space="preserve"> et al. 2018)</w:t>
          </w:r>
        </w:sdtContent>
      </w:sdt>
      <w:r w:rsidRPr="0066291B">
        <w:t xml:space="preserve">. 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A51232" w:rsidRPr="00A51232">
            <w:rPr>
              <w:color w:val="000000"/>
            </w:rPr>
            <w:t>(Brooks et al. 2002; Rose et al. 2002)</w:t>
          </w:r>
        </w:sdtContent>
      </w:sdt>
      <w:r w:rsidRPr="0066291B">
        <w:t xml:space="preserve"> investigating the efficacy of VR in training people with learning disabilities found that participants “enjoyed the experience” and that for certain task scenarios “virtual training and real training were found to be equivalent” in effectiveness.</w:t>
      </w:r>
      <w:r w:rsidR="00BB4061">
        <w:t xml:space="preserve"> The virtual learning environment (VLE) allows the user to repetitively simulate the same scenario as many times as they need without the influence of extraneous variables. </w:t>
      </w:r>
    </w:p>
    <w:p w14:paraId="594E64D8" w14:textId="0E4A7334" w:rsidR="00BB4061" w:rsidRPr="0066291B" w:rsidRDefault="00BB4061" w:rsidP="00BB4061">
      <w:pPr>
        <w:pStyle w:val="Heading2"/>
      </w:pPr>
      <w:r>
        <w:t>Virtual Reality in Travel Training</w:t>
      </w:r>
    </w:p>
    <w:p w14:paraId="36D5D3EF" w14:textId="5AF3FF09"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context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A51232" w:rsidRPr="00A51232">
            <w:rPr>
              <w:color w:val="000000"/>
            </w:rPr>
            <w:t>(</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A51232" w:rsidRPr="00A51232">
            <w:rPr>
              <w:color w:val="000000"/>
            </w:rPr>
            <w:t>(</w:t>
          </w:r>
          <w:proofErr w:type="spellStart"/>
          <w:r w:rsidR="00A51232" w:rsidRPr="00A51232">
            <w:rPr>
              <w:color w:val="000000"/>
            </w:rPr>
            <w:t>Simões</w:t>
          </w:r>
          <w:proofErr w:type="spellEnd"/>
          <w:r w:rsidR="00A51232" w:rsidRPr="00A51232">
            <w:rPr>
              <w:color w:val="000000"/>
            </w:rPr>
            <w:t xml:space="preserve"> et al. 2018)</w:t>
          </w:r>
        </w:sdtContent>
      </w:sdt>
      <w:r w:rsidRPr="0066291B">
        <w:t xml:space="preserve"> in those scenarios with the addition of a high success rate for the application at an impressive 93.8%.</w:t>
      </w:r>
    </w:p>
    <w:p w14:paraId="162421D3" w14:textId="58BDB9A4" w:rsidR="00B22ACE" w:rsidRDefault="00014141" w:rsidP="0066291B">
      <w:r>
        <w:t xml:space="preserve">The results from the predecessors to this project echo similar conclusions. </w:t>
      </w:r>
      <w:proofErr w:type="gramStart"/>
      <w:r>
        <w:t>In order to</w:t>
      </w:r>
      <w:proofErr w:type="gramEnd"/>
      <w:r>
        <w:t xml:space="preserve"> expand upon </w:t>
      </w:r>
      <w:r w:rsidR="00B22ACE">
        <w:t>the existing</w:t>
      </w:r>
      <w:r>
        <w:t xml:space="preserve"> </w:t>
      </w:r>
      <w:r w:rsidR="00B22ACE">
        <w:t>knowledge</w:t>
      </w:r>
      <w:r>
        <w:t xml:space="preserve"> of VR’s efficacy in this area</w:t>
      </w:r>
      <w:r w:rsidR="00B22ACE">
        <w:t>, a review of relevant publications has revealed two reoccurring themes.</w:t>
      </w:r>
    </w:p>
    <w:p w14:paraId="262FAFE4" w14:textId="26A1AB3A" w:rsidR="00E42DA7" w:rsidRPr="0066291B" w:rsidRDefault="00E42DA7" w:rsidP="00E42DA7">
      <w:pPr>
        <w:pStyle w:val="Heading3"/>
      </w:pPr>
      <w:r>
        <w:t>Navigation and Interaction Paradigms</w:t>
      </w:r>
    </w:p>
    <w:p w14:paraId="0933210B" w14:textId="3912674A" w:rsidR="0066291B" w:rsidRDefault="001B4E26" w:rsidP="0066291B">
      <w:r>
        <w:t xml:space="preserve">The first of the two themes </w:t>
      </w:r>
      <w:proofErr w:type="gramStart"/>
      <w:r>
        <w:t>is</w:t>
      </w:r>
      <w:proofErr w:type="gramEnd"/>
      <w:r>
        <w:t xml:space="preserve"> that</w:t>
      </w:r>
      <w:r w:rsidR="0066291B" w:rsidRPr="0066291B">
        <w:t xml:space="preserve"> </w:t>
      </w:r>
      <w:r>
        <w:t xml:space="preserve">navigation methods and </w:t>
      </w:r>
      <w:r w:rsidR="0066291B" w:rsidRPr="0066291B">
        <w:t xml:space="preserve">interaction paradigms for individuals with learning disabilities are </w:t>
      </w:r>
      <w:r>
        <w:t>often</w:t>
      </w:r>
      <w:r w:rsidR="0066291B" w:rsidRPr="0066291B">
        <w:t xml:space="preserve"> under-reported or under-researched. This is especially prominent in the case of full immersion into the virtual environment wherein a keyboard and mouse are no longer feasible options for navigation. </w:t>
      </w:r>
    </w:p>
    <w:p w14:paraId="121145EC" w14:textId="4B482D85"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A51232" w:rsidRPr="00A51232">
            <w:rPr>
              <w:color w:val="000000"/>
            </w:rPr>
            <w:t>(</w:t>
          </w:r>
          <w:proofErr w:type="spellStart"/>
          <w:r w:rsidR="00A51232" w:rsidRPr="00A51232">
            <w:rPr>
              <w:color w:val="000000"/>
            </w:rPr>
            <w:t>Standen</w:t>
          </w:r>
          <w:proofErr w:type="spellEnd"/>
          <w:r w:rsidR="00A51232" w:rsidRPr="00A51232">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5711A0AC" w:rsidR="001B4E26" w:rsidRDefault="0066291B"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A51232" w:rsidRPr="00A51232">
            <w:rPr>
              <w:color w:val="000000"/>
            </w:rPr>
            <w:t>Brown et al. 2002</w:t>
          </w:r>
        </w:sdtContent>
      </w:sdt>
      <w:r w:rsidRPr="0066291B">
        <w:t xml:space="preserve"> </w:t>
      </w:r>
      <w:r w:rsidR="001B4E26">
        <w:t xml:space="preserve">found that </w:t>
      </w:r>
      <w:r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w:t>
      </w:r>
      <w:proofErr w:type="gramStart"/>
      <w:r w:rsidR="00442BD9">
        <w:rPr>
          <w:rStyle w:val="normaltextrun"/>
          <w:color w:val="000000"/>
          <w:shd w:val="clear" w:color="auto" w:fill="FFFFFF"/>
        </w:rPr>
        <w:t>i.e.</w:t>
      </w:r>
      <w:proofErr w:type="gramEnd"/>
      <w:r w:rsidR="00442BD9">
        <w:rPr>
          <w:rStyle w:val="normaltextrun"/>
          <w:color w:val="000000"/>
          <w:shd w:val="clear" w:color="auto" w:fill="FFFFFF"/>
        </w:rPr>
        <w:t xml:space="preserve"> simulator sickness questionnaire) was used to quantify this.</w:t>
      </w:r>
    </w:p>
    <w:p w14:paraId="04B57232" w14:textId="34A0ACA1"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A51232" w:rsidRPr="00A51232">
            <w:rPr>
              <w:color w:val="000000"/>
            </w:rPr>
            <w:t>(</w:t>
          </w:r>
          <w:proofErr w:type="spellStart"/>
          <w:r w:rsidR="00A51232" w:rsidRPr="00A51232">
            <w:rPr>
              <w:color w:val="000000"/>
            </w:rPr>
            <w:t>Checa</w:t>
          </w:r>
          <w:proofErr w:type="spellEnd"/>
          <w:r w:rsidR="00A51232" w:rsidRPr="00A51232">
            <w:rPr>
              <w:color w:val="000000"/>
            </w:rPr>
            <w:t xml:space="preserve"> et al. in Lucio Tommaso De </w:t>
          </w:r>
          <w:proofErr w:type="spellStart"/>
          <w:r w:rsidR="00A51232" w:rsidRPr="00A51232">
            <w:rPr>
              <w:color w:val="000000"/>
            </w:rPr>
            <w:t>Paolis</w:t>
          </w:r>
          <w:proofErr w:type="spellEnd"/>
          <w:r w:rsidR="00A51232" w:rsidRPr="00A51232">
            <w:rPr>
              <w:color w:val="000000"/>
            </w:rPr>
            <w:t xml:space="preserve">, Patrick </w:t>
          </w:r>
          <w:proofErr w:type="spellStart"/>
          <w:r w:rsidR="00A51232" w:rsidRPr="00A51232">
            <w:rPr>
              <w:color w:val="000000"/>
            </w:rPr>
            <w:t>Bourdot</w:t>
          </w:r>
          <w:proofErr w:type="spellEnd"/>
          <w:r w:rsidR="00A51232" w:rsidRPr="00A51232">
            <w:rPr>
              <w:color w:val="000000"/>
            </w:rPr>
            <w:t xml:space="preserve"> 2019; Cobbs et al. in Sharkey et al. 1998; </w:t>
          </w:r>
          <w:proofErr w:type="spellStart"/>
          <w:r w:rsidR="00A51232" w:rsidRPr="00A51232">
            <w:rPr>
              <w:color w:val="000000"/>
            </w:rPr>
            <w:t>Shopland</w:t>
          </w:r>
          <w:proofErr w:type="spellEnd"/>
          <w:r w:rsidR="00A51232" w:rsidRPr="00A51232">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Questionnaire answers found that despite navigation being “one of the most difficult tasks to do” it was often indicated to be the “most enjoyable aspect” when using the VLE. Through participant feedback the user’s personal preference for first and third person perspectives is yet another element of the navigation method that dictates user experience, thus emphasising the need for perspective and controller flexibility when implementing locomotion into the application.</w:t>
      </w:r>
    </w:p>
    <w:p w14:paraId="27B7C4DD" w14:textId="77777777" w:rsidR="00442BD9" w:rsidRDefault="00442BD9" w:rsidP="0066291B"/>
    <w:p w14:paraId="187791C7" w14:textId="4394F5C7" w:rsidR="00014141" w:rsidRDefault="00014141" w:rsidP="0066291B">
      <w:r>
        <w:t xml:space="preserve">Most notably, there seems to be conflicting views on whether joysticks are an ideal method for navigation however, this may be due to </w:t>
      </w:r>
      <w:proofErr w:type="gramStart"/>
      <w:r>
        <w:t>each individual’s</w:t>
      </w:r>
      <w:proofErr w:type="gramEnd"/>
      <w:r>
        <w:t xml:space="preserve"> unique needs and experiences.</w:t>
      </w:r>
      <w:r w:rsidR="0066291B" w:rsidRPr="0066291B">
        <w:t xml:space="preserve"> 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A51232" w:rsidRPr="00A51232">
            <w:rPr>
              <w:color w:val="000000"/>
            </w:rPr>
            <w:t xml:space="preserve">(Strickland et al. 1996; </w:t>
          </w:r>
          <w:proofErr w:type="spellStart"/>
          <w:r w:rsidR="00A51232" w:rsidRPr="00A51232">
            <w:rPr>
              <w:color w:val="000000"/>
            </w:rPr>
            <w:t>Simões</w:t>
          </w:r>
          <w:proofErr w:type="spellEnd"/>
          <w:r w:rsidR="00A51232" w:rsidRPr="00A51232">
            <w:rPr>
              <w:color w:val="000000"/>
            </w:rPr>
            <w:t xml:space="preserve"> et al. 2018; </w:t>
          </w:r>
          <w:proofErr w:type="spellStart"/>
          <w:r w:rsidR="00A51232" w:rsidRPr="00A51232">
            <w:rPr>
              <w:color w:val="000000"/>
            </w:rPr>
            <w:t>Bernardes</w:t>
          </w:r>
          <w:proofErr w:type="spellEnd"/>
          <w:r w:rsidR="00A51232" w:rsidRPr="00A51232">
            <w:rPr>
              <w:color w:val="000000"/>
            </w:rPr>
            <w:t xml:space="preserve"> et al. 2015)</w:t>
          </w:r>
        </w:sdtContent>
      </w:sdt>
      <w:r w:rsidR="0066291B" w:rsidRPr="0066291B">
        <w:t xml:space="preserve"> do not discuss the user’s experience with navigation and locomotion within the virtual world</w:t>
      </w:r>
      <w:r>
        <w:t xml:space="preserve"> as they primarily focus on the effectiveness of the use of the VLE itself.</w:t>
      </w:r>
      <w:r w:rsidR="0066291B" w:rsidRPr="0066291B">
        <w:t xml:space="preserve"> </w:t>
      </w:r>
    </w:p>
    <w:p w14:paraId="1025962C" w14:textId="77777777" w:rsidR="00014141" w:rsidRDefault="00014141" w:rsidP="0066291B"/>
    <w:p w14:paraId="73A7887A" w14:textId="18B305C4" w:rsidR="00014141" w:rsidRDefault="00014141" w:rsidP="00014141">
      <w:pPr>
        <w:pStyle w:val="Heading2"/>
      </w:pPr>
      <w:r>
        <w:lastRenderedPageBreak/>
        <w:t>Motion Sickness</w:t>
      </w:r>
    </w:p>
    <w:p w14:paraId="09874BB0" w14:textId="03560471" w:rsidR="0066291B" w:rsidRPr="0066291B" w:rsidRDefault="0066291B" w:rsidP="0066291B">
      <w:r w:rsidRPr="0066291B">
        <w:t>Subsequently, of all the studies</w:t>
      </w:r>
      <w:r w:rsidR="00014141">
        <w:t xml:space="preserve"> discussed above</w:t>
      </w:r>
      <w:r w:rsidRPr="0066291B">
        <w:t xml:space="preserve">, none measure the potential occurrence of motion sickness </w:t>
      </w:r>
      <w:proofErr w:type="gramStart"/>
      <w:r w:rsidRPr="0066291B">
        <w:t>as a result of</w:t>
      </w:r>
      <w:proofErr w:type="gramEnd"/>
      <w:r w:rsidRPr="0066291B">
        <w:t xml:space="preserve"> the chosen navigation method</w:t>
      </w:r>
      <w:r w:rsidR="00014141">
        <w:t>/interaction paradigm.</w:t>
      </w:r>
    </w:p>
    <w:p w14:paraId="266F4441" w14:textId="7F584D96"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3283F14B0D7143D4A082B6ABB5B43A40"/>
          </w:placeholder>
        </w:sdtPr>
        <w:sdtContent>
          <w:r w:rsidR="00A51232" w:rsidRPr="00A51232">
            <w:rPr>
              <w:color w:val="000000"/>
            </w:rPr>
            <w:t>(</w:t>
          </w:r>
          <w:proofErr w:type="spellStart"/>
          <w:r w:rsidR="00A51232" w:rsidRPr="00A51232">
            <w:rPr>
              <w:color w:val="000000"/>
            </w:rPr>
            <w:t>Munafo</w:t>
          </w:r>
          <w:proofErr w:type="spellEnd"/>
          <w:r w:rsidR="00A51232" w:rsidRPr="00A51232">
            <w:rPr>
              <w:color w:val="000000"/>
            </w:rPr>
            <w:t xml:space="preserve"> et al. 2017)</w:t>
          </w:r>
        </w:sdtContent>
      </w:sdt>
      <w:r w:rsidRPr="0066291B">
        <w:t xml:space="preserve"> found in an experiment involving games presented through the Oculus Rift that the “overall incidence of motion sickness” was 56% among its 36 participants. 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99A799BDC8D44D47BB994D3673D45C55"/>
          </w:placeholder>
        </w:sdtPr>
        <w:sdtContent>
          <w:r w:rsidR="00A51232" w:rsidRPr="00A51232">
            <w:rPr>
              <w:color w:val="000000"/>
            </w:rPr>
            <w:t>(Chang et al. 2020)</w:t>
          </w:r>
        </w:sdtContent>
      </w:sdt>
      <w:r w:rsidRPr="0066291B">
        <w:t>. These can be broken down into three main categories: “hardware”, “content” and “human factors”.</w:t>
      </w:r>
    </w:p>
    <w:p w14:paraId="159A36A0" w14:textId="6756B227" w:rsidR="0066291B" w:rsidRPr="0066291B" w:rsidRDefault="0066291B" w:rsidP="0066291B">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99A799BDC8D44D47BB994D3673D45C55"/>
          </w:placeholder>
        </w:sdtPr>
        <w:sdtContent>
          <w:r w:rsidR="00A51232" w:rsidRPr="00A51232">
            <w:rPr>
              <w:color w:val="000000"/>
            </w:rPr>
            <w:t>(as cited in Chang et al., 2020)</w:t>
          </w:r>
        </w:sdtContent>
      </w:sdt>
      <w:r w:rsidRPr="0066291B">
        <w:t xml:space="preserve">. The delay between what the user does and what is displayed to them does make for a rather disorientating experience. However, in recent years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99A799BDC8D44D47BB994D3673D45C55"/>
          </w:placeholder>
        </w:sdtPr>
        <w:sdtContent>
          <w:r w:rsidR="00A51232" w:rsidRPr="00A51232">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99A799BDC8D44D47BB994D3673D45C55"/>
          </w:placeholder>
        </w:sdtPr>
        <w:sdtContent>
          <w:r w:rsidR="00A51232" w:rsidRPr="00A51232">
            <w:rPr>
              <w:color w:val="000000"/>
            </w:rPr>
            <w:t>(Kumar Kundu et al. 2021)</w:t>
          </w:r>
        </w:sdtContent>
      </w:sdt>
      <w:r w:rsidRPr="0066291B">
        <w:t xml:space="preserve"> to reduce latency rates.</w:t>
      </w:r>
    </w:p>
    <w:p w14:paraId="582E56C4" w14:textId="4B13A429" w:rsidR="0066291B" w:rsidRPr="0066291B" w:rsidRDefault="0066291B" w:rsidP="0066291B">
      <w:r w:rsidRPr="0066291B">
        <w:t xml:space="preserve">Nevertheless, studies such as the ones above on latency </w:t>
      </w:r>
      <w:r w:rsidR="00A51232">
        <w:t xml:space="preserve">may </w:t>
      </w:r>
      <w:r w:rsidRPr="0066291B">
        <w:t xml:space="preserve">not apply to this project’s travel training user base. </w:t>
      </w:r>
      <w:r w:rsidR="00A51232">
        <w:t xml:space="preserve">Similarly, 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DefaultPlaceholder_-1854013440"/>
          </w:placeholder>
        </w:sdtPr>
        <w:sdtContent>
          <w:r w:rsidR="00A51232" w:rsidRPr="00A51232">
            <w:rPr>
              <w:color w:val="000000"/>
            </w:rPr>
            <w:t xml:space="preserve">(Ibáñez, </w:t>
          </w:r>
          <w:proofErr w:type="spellStart"/>
          <w:r w:rsidR="00A51232" w:rsidRPr="00A51232">
            <w:rPr>
              <w:color w:val="000000"/>
            </w:rPr>
            <w:t>Peinado</w:t>
          </w:r>
          <w:proofErr w:type="spellEnd"/>
          <w:r w:rsidR="00A51232" w:rsidRPr="00A51232">
            <w:rPr>
              <w:color w:val="000000"/>
            </w:rPr>
            <w:t xml:space="preserve"> 2016; Wilson 2016)</w:t>
          </w:r>
        </w:sdtContent>
      </w:sdt>
      <w:r w:rsidR="00A51232">
        <w:t xml:space="preserve"> from a “content” perspective on latency via navigation methods and interaction paradigms </w:t>
      </w:r>
      <w:r w:rsidRPr="0066291B">
        <w:t xml:space="preserve">like most others, employs a sample of what can be assumed to be a majority group of neurotypicals and thus, without express investigation into its application with those who have learning disabilities it cannot be so easily concluded that </w:t>
      </w:r>
      <w:r w:rsidR="00A51232">
        <w:t>better hardware for lower latency</w:t>
      </w:r>
      <w:r w:rsidRPr="0066291B">
        <w:t xml:space="preserve"> or a particular navigation method would result in a reduction of motion sickness and thus an improved experience of the application.</w:t>
      </w:r>
    </w:p>
    <w:p w14:paraId="04C3715A" w14:textId="77777777" w:rsidR="0066291B" w:rsidRDefault="0066291B" w:rsidP="0066291B">
      <w:r>
        <w:br w:type="page"/>
      </w:r>
    </w:p>
    <w:p w14:paraId="0DFB4925" w14:textId="4C9685F7" w:rsidR="0066291B" w:rsidRDefault="0066291B" w:rsidP="00442BD9">
      <w:pPr>
        <w:pStyle w:val="Heading1"/>
      </w:pPr>
      <w:bookmarkStart w:id="2" w:name="_Toc116836209"/>
      <w:bookmarkStart w:id="3" w:name="_Toc116836233"/>
      <w:r w:rsidRPr="007101DD">
        <w:lastRenderedPageBreak/>
        <w:t>New ideas</w:t>
      </w:r>
      <w:bookmarkEnd w:id="3"/>
    </w:p>
    <w:p w14:paraId="5E62403F" w14:textId="73442C4C" w:rsidR="00442BD9" w:rsidRDefault="00516AAB" w:rsidP="00442BD9">
      <w:r>
        <w:t>Through</w:t>
      </w:r>
      <w:r w:rsidR="00442BD9">
        <w:t xml:space="preserve"> </w:t>
      </w:r>
      <w:r w:rsidR="00442BD9" w:rsidRPr="00D71015">
        <w:t>tria</w:t>
      </w:r>
      <w:r w:rsidR="00442BD9">
        <w:t>l</w:t>
      </w:r>
      <w:r w:rsidR="00442BD9" w:rsidRPr="00D71015">
        <w:t xml:space="preserve">ling different methods of </w:t>
      </w:r>
      <w:r>
        <w:t>navigating via</w:t>
      </w:r>
      <w:r w:rsidR="00442BD9">
        <w:t xml:space="preserve"> the application’s content </w:t>
      </w:r>
      <w:r w:rsidR="00442BD9" w:rsidRPr="00D71015">
        <w:t xml:space="preserve">with the inclusion of varying latency </w:t>
      </w:r>
      <w:r w:rsidR="00442BD9">
        <w:t xml:space="preserve">rates </w:t>
      </w:r>
      <w:r>
        <w:t>using different</w:t>
      </w:r>
      <w:r w:rsidR="00442BD9">
        <w:t xml:space="preserve"> VR hardware this project intends to determine the most suitable combination of hardware and content for its VR application based on conclusions drawn from the testing results with the 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BA41712A9DF84385A15135BEC99B5FC2"/>
          </w:placeholder>
        </w:sdtPr>
        <w:sdtContent>
          <w:r w:rsidR="00A51232" w:rsidRPr="00A51232">
            <w:rPr>
              <w:color w:val="000000"/>
            </w:rPr>
            <w:t>(Oak Field School 2022)</w:t>
          </w:r>
        </w:sdtContent>
      </w:sdt>
      <w:r w:rsidR="00442BD9">
        <w:rPr>
          <w:color w:val="000000"/>
        </w:rPr>
        <w:t>.</w:t>
      </w:r>
      <w:r>
        <w:rPr>
          <w:color w:val="000000"/>
        </w:rPr>
        <w:t xml:space="preserve"> To achieve this,</w:t>
      </w:r>
      <w:r w:rsidR="00364DCE">
        <w:rPr>
          <w:color w:val="000000"/>
        </w:rPr>
        <w:t xml:space="preserve"> the project will use Oculus Quest 2 and Pico 3 Pro VR kits to assess the influence of latency while</w:t>
      </w:r>
      <w:r>
        <w:rPr>
          <w:color w:val="000000"/>
        </w:rPr>
        <w:t xml:space="preserve"> a thorough investigation into existing </w:t>
      </w:r>
      <w:r w:rsidR="00364DCE">
        <w:rPr>
          <w:color w:val="000000"/>
        </w:rPr>
        <w:t xml:space="preserve">navigation </w:t>
      </w:r>
      <w:r>
        <w:rPr>
          <w:color w:val="000000"/>
        </w:rPr>
        <w:t>solutions is needed</w:t>
      </w:r>
      <w:r w:rsidR="00364DCE">
        <w:rPr>
          <w:color w:val="000000"/>
        </w:rPr>
        <w:t xml:space="preserve"> to develop new alternatives.</w:t>
      </w:r>
    </w:p>
    <w:p w14:paraId="459E20EF" w14:textId="2D4F44BC" w:rsidR="00442BD9" w:rsidRPr="00442BD9" w:rsidRDefault="00A51232" w:rsidP="00A51232">
      <w:pPr>
        <w:pStyle w:val="Heading2"/>
      </w:pPr>
      <w:r>
        <w:t>Existing Solutions</w:t>
      </w:r>
    </w:p>
    <w:p w14:paraId="7C31D286" w14:textId="36EB1C94" w:rsidR="0066291B" w:rsidRDefault="0066291B" w:rsidP="0066291B">
      <w:r w:rsidRPr="000E7828">
        <w:t xml:space="preserve">Methods of navigation that are relevant to this </w:t>
      </w:r>
      <w:r w:rsidR="00C07743">
        <w:t>project’s</w:t>
      </w:r>
      <w:r w:rsidRPr="000E7828">
        <w:t xml:space="preserve"> focus on travel training have been </w:t>
      </w:r>
      <w:r w:rsidR="00C07743">
        <w:t>divided into two</w:t>
      </w:r>
      <w:r w:rsidRPr="000E7828">
        <w:t xml:space="preserve"> categories of analysis: easily accessible and financially unviable. </w:t>
      </w:r>
      <w:r w:rsidR="00C07743">
        <w:t xml:space="preserve">This is in part due to the project’s intention to make the VR application accessible through the standard VR kit </w:t>
      </w:r>
      <w:r w:rsidR="00364DCE">
        <w:t>that is</w:t>
      </w:r>
      <w:r w:rsidR="00C07743">
        <w:t xml:space="preserve"> the head mounted display (HMD) and the hand-held motion controllers.</w:t>
      </w:r>
    </w:p>
    <w:p w14:paraId="74B4201F" w14:textId="29C3D4A8" w:rsidR="00364DCE" w:rsidRDefault="00364DCE" w:rsidP="00364DCE">
      <w:pPr>
        <w:pStyle w:val="Heading3"/>
      </w:pPr>
      <w:r>
        <w:t>Financially Unviable</w:t>
      </w:r>
    </w:p>
    <w:p w14:paraId="58C20447" w14:textId="023DD3F1" w:rsidR="00364DCE" w:rsidRPr="00364DCE" w:rsidRDefault="00364DCE" w:rsidP="00364DCE">
      <w:pPr>
        <w:rPr>
          <w:lang w:val="en-US"/>
        </w:rPr>
      </w:pPr>
      <w:r>
        <w:rPr>
          <w:lang w:val="en-US"/>
        </w:rPr>
        <w:t xml:space="preserve">The first option regarding </w:t>
      </w:r>
    </w:p>
    <w:p w14:paraId="1E6666D4" w14:textId="77777777" w:rsidR="0066291B" w:rsidRPr="000E7828" w:rsidRDefault="0066291B" w:rsidP="0066291B">
      <w:r w:rsidRPr="000E7828">
        <w:t>Accessible options:</w:t>
      </w:r>
    </w:p>
    <w:p w14:paraId="59838823" w14:textId="77777777" w:rsidR="0066291B" w:rsidRPr="000E7828" w:rsidRDefault="0066291B" w:rsidP="0066291B">
      <w:pPr>
        <w:pStyle w:val="ListParagraph"/>
        <w:numPr>
          <w:ilvl w:val="0"/>
          <w:numId w:val="1"/>
        </w:numPr>
      </w:pPr>
      <w:r w:rsidRPr="000E7828">
        <w:t>Steering wheel to walk (original tech available)</w:t>
      </w:r>
    </w:p>
    <w:p w14:paraId="260A9E9A" w14:textId="77777777" w:rsidR="0066291B" w:rsidRPr="000E7828" w:rsidRDefault="0066291B" w:rsidP="0066291B">
      <w:pPr>
        <w:pStyle w:val="ListParagraph"/>
        <w:numPr>
          <w:ilvl w:val="0"/>
          <w:numId w:val="1"/>
        </w:numPr>
      </w:pPr>
      <w:r w:rsidRPr="000E7828">
        <w:t>Teleportation (defeats the purpose – we need walking simulation)</w:t>
      </w:r>
    </w:p>
    <w:p w14:paraId="00734567" w14:textId="77777777" w:rsidR="0066291B" w:rsidRPr="000E7828" w:rsidRDefault="0066291B" w:rsidP="0066291B">
      <w:pPr>
        <w:pStyle w:val="ListParagraph"/>
        <w:numPr>
          <w:ilvl w:val="0"/>
          <w:numId w:val="1"/>
        </w:numPr>
      </w:pPr>
      <w:r w:rsidRPr="000E7828">
        <w:t>Walking around in an open space (we don’t have that much-unrestricted space to work with)</w:t>
      </w:r>
    </w:p>
    <w:p w14:paraId="613A3085" w14:textId="77777777" w:rsidR="0066291B" w:rsidRPr="000E7828" w:rsidRDefault="0066291B" w:rsidP="0066291B">
      <w:pPr>
        <w:pStyle w:val="ListParagraph"/>
        <w:numPr>
          <w:ilvl w:val="0"/>
          <w:numId w:val="1"/>
        </w:numPr>
      </w:pPr>
      <w:r w:rsidRPr="000E7828">
        <w:t>Walking via the swinging of one's arms (existing project's solution)</w:t>
      </w:r>
    </w:p>
    <w:p w14:paraId="10644FB0" w14:textId="77777777" w:rsidR="0066291B" w:rsidRPr="000E7828" w:rsidRDefault="0066291B" w:rsidP="0066291B">
      <w:pPr>
        <w:pStyle w:val="ListParagraph"/>
        <w:numPr>
          <w:ilvl w:val="0"/>
          <w:numId w:val="1"/>
        </w:numPr>
      </w:pPr>
      <w:r w:rsidRPr="000E7828">
        <w:t>Low-latency VR games: Latency refers to the amount of time it takes for an in-app motion to register in the brain. The lower the latency, the less delay there is between what’s happening and your brain’s perception of it.</w:t>
      </w:r>
    </w:p>
    <w:p w14:paraId="7351CB0E" w14:textId="77777777" w:rsidR="0066291B" w:rsidRPr="000E7828" w:rsidRDefault="0066291B" w:rsidP="0066291B">
      <w:pPr>
        <w:pStyle w:val="ListParagraph"/>
        <w:numPr>
          <w:ilvl w:val="1"/>
          <w:numId w:val="1"/>
        </w:numPr>
      </w:pPr>
      <w:r w:rsidRPr="000E7828">
        <w:t>Low latency mixed with walking in place to combat the existing sickness – use this combination and compare it against the current solution and the original use of walking in place to see which one is far more effective at reducing motion sickness.</w:t>
      </w:r>
    </w:p>
    <w:p w14:paraId="23E7DA2A" w14:textId="77777777" w:rsidR="0066291B" w:rsidRPr="000E7828" w:rsidRDefault="0066291B" w:rsidP="0066291B">
      <w:r w:rsidRPr="000E7828">
        <w:t>Inaccessible options (due to financial constraints):</w:t>
      </w:r>
    </w:p>
    <w:p w14:paraId="10A93D53" w14:textId="77777777" w:rsidR="0066291B" w:rsidRPr="000E7828" w:rsidRDefault="0066291B" w:rsidP="0066291B">
      <w:pPr>
        <w:pStyle w:val="ListParagraph"/>
        <w:numPr>
          <w:ilvl w:val="0"/>
          <w:numId w:val="1"/>
        </w:numPr>
      </w:pPr>
      <w:r w:rsidRPr="000E7828">
        <w:t xml:space="preserve">Omnidirectional Treadmills: Perhaps the most financially unviable option as they are quite expensive but would allow for a full range of motion within a set area – a </w:t>
      </w:r>
      <w:r w:rsidRPr="000E7828">
        <w:lastRenderedPageBreak/>
        <w:t>player would be able to walk about ‘freely’ within the virtual world like they would in real life.</w:t>
      </w:r>
    </w:p>
    <w:p w14:paraId="47A2583E" w14:textId="77777777" w:rsidR="0066291B" w:rsidRPr="000E7828" w:rsidRDefault="0066291B" w:rsidP="0066291B">
      <w:pPr>
        <w:pStyle w:val="ListParagraph"/>
        <w:numPr>
          <w:ilvl w:val="0"/>
          <w:numId w:val="1"/>
        </w:numPr>
      </w:pPr>
      <w:r w:rsidRPr="000E7828">
        <w:t xml:space="preserve">VR Mats: A mat that relies on your sense of touch to keep you within a contained area while immersed in the virtual world. </w:t>
      </w:r>
    </w:p>
    <w:p w14:paraId="3A201A1E" w14:textId="77777777" w:rsidR="0066291B" w:rsidRPr="000E7828" w:rsidRDefault="0066291B" w:rsidP="0066291B">
      <w:pPr>
        <w:pStyle w:val="ListParagraph"/>
        <w:numPr>
          <w:ilvl w:val="0"/>
          <w:numId w:val="1"/>
        </w:numPr>
      </w:pPr>
      <w:r w:rsidRPr="000E7828">
        <w:t>Cyber-shoes: These work similarly to VR treadmills, except you wear them while sitting.</w:t>
      </w:r>
    </w:p>
    <w:bookmarkEnd w:id="2"/>
    <w:p w14:paraId="456912DB" w14:textId="77777777" w:rsidR="0066291B" w:rsidRPr="008B1AD2" w:rsidRDefault="0066291B" w:rsidP="0066291B"/>
    <w:p w14:paraId="6B052D3A" w14:textId="77777777" w:rsidR="0066291B" w:rsidRDefault="0066291B" w:rsidP="0066291B">
      <w:r>
        <w:br w:type="page"/>
      </w:r>
    </w:p>
    <w:p w14:paraId="40A509D3" w14:textId="77777777" w:rsidR="0066291B" w:rsidRPr="004638F2" w:rsidRDefault="0066291B" w:rsidP="0066291B">
      <w:pPr>
        <w:sectPr w:rsidR="0066291B" w:rsidRPr="004638F2" w:rsidSect="002C23CF">
          <w:footerReference w:type="default" r:id="rId6"/>
          <w:pgSz w:w="12240" w:h="15840"/>
          <w:pgMar w:top="1440" w:right="1440" w:bottom="1440" w:left="1440" w:header="720" w:footer="720" w:gutter="0"/>
          <w:cols w:space="720"/>
          <w:docGrid w:linePitch="360"/>
        </w:sectPr>
      </w:pPr>
    </w:p>
    <w:p w14:paraId="1676B1F5" w14:textId="77777777" w:rsidR="0066291B" w:rsidRDefault="0066291B" w:rsidP="0066291B">
      <w:pPr>
        <w:pStyle w:val="Heading1"/>
      </w:pPr>
      <w:bookmarkStart w:id="4" w:name="_Toc116836211"/>
      <w:r>
        <w:lastRenderedPageBreak/>
        <w:t>Tasks and Deliverables</w:t>
      </w:r>
      <w:bookmarkEnd w:id="4"/>
    </w:p>
    <w:p w14:paraId="6295B05C" w14:textId="77777777" w:rsidR="0066291B" w:rsidRDefault="0066291B" w:rsidP="0066291B">
      <w:pPr>
        <w:pStyle w:val="Heading2"/>
      </w:pPr>
      <w:bookmarkStart w:id="5" w:name="_Toc116836212"/>
      <w:r>
        <w:t>Project Milestones</w:t>
      </w:r>
      <w:bookmarkEnd w:id="5"/>
    </w:p>
    <w:p w14:paraId="239BA7A5" w14:textId="77777777" w:rsidR="0066291B" w:rsidRPr="00834D24" w:rsidRDefault="0066291B" w:rsidP="0066291B">
      <w:r w:rsidRPr="004638F2">
        <w:t xml:space="preserve">The primary milestones for the project are </w:t>
      </w:r>
      <w:r>
        <w:t>listed below:</w:t>
      </w:r>
    </w:p>
    <w:p w14:paraId="257B1FD6" w14:textId="77777777" w:rsidR="0066291B" w:rsidRPr="00834D24" w:rsidRDefault="0066291B" w:rsidP="0066291B">
      <w:pPr>
        <w:pStyle w:val="ListParagraph"/>
        <w:numPr>
          <w:ilvl w:val="0"/>
          <w:numId w:val="14"/>
        </w:numPr>
      </w:pPr>
      <w:r w:rsidRPr="00834D24">
        <w:t>Project Planning Document Submission</w:t>
      </w:r>
      <w:r>
        <w:t xml:space="preserve"> (Review Point 1)</w:t>
      </w:r>
    </w:p>
    <w:p w14:paraId="7F8125BC" w14:textId="77777777" w:rsidR="0066291B" w:rsidRPr="00834D24" w:rsidRDefault="0066291B" w:rsidP="0066291B">
      <w:pPr>
        <w:pStyle w:val="ListParagraph"/>
        <w:numPr>
          <w:ilvl w:val="0"/>
          <w:numId w:val="14"/>
        </w:numPr>
      </w:pPr>
      <w:r>
        <w:t>Non-Invasive Ethics Application Submission (Review point 2)</w:t>
      </w:r>
    </w:p>
    <w:p w14:paraId="1891AB10" w14:textId="77777777" w:rsidR="0066291B" w:rsidRDefault="0066291B" w:rsidP="0066291B">
      <w:pPr>
        <w:pStyle w:val="ListParagraph"/>
        <w:numPr>
          <w:ilvl w:val="0"/>
          <w:numId w:val="14"/>
        </w:numPr>
      </w:pPr>
      <w:r>
        <w:t>Prototype 1 (Pre-Testing)</w:t>
      </w:r>
    </w:p>
    <w:p w14:paraId="275C51C4" w14:textId="77777777" w:rsidR="0066291B" w:rsidRPr="00834D24" w:rsidRDefault="0066291B" w:rsidP="0066291B">
      <w:pPr>
        <w:pStyle w:val="ListParagraph"/>
        <w:numPr>
          <w:ilvl w:val="0"/>
          <w:numId w:val="14"/>
        </w:numPr>
      </w:pPr>
      <w:r>
        <w:t>Prototype 2 (Post-Testing)</w:t>
      </w:r>
    </w:p>
    <w:p w14:paraId="1BB99496" w14:textId="77777777" w:rsidR="0066291B" w:rsidRPr="00834D24" w:rsidRDefault="0066291B" w:rsidP="0066291B">
      <w:pPr>
        <w:pStyle w:val="ListParagraph"/>
        <w:numPr>
          <w:ilvl w:val="0"/>
          <w:numId w:val="14"/>
        </w:numPr>
      </w:pPr>
      <w:r w:rsidRPr="00834D24">
        <w:t>Showcase Entry</w:t>
      </w:r>
      <w:r>
        <w:t xml:space="preserve"> and Report Review (Review Point 3)</w:t>
      </w:r>
    </w:p>
    <w:p w14:paraId="398603CD" w14:textId="77777777" w:rsidR="0066291B" w:rsidRPr="00834D24" w:rsidRDefault="0066291B" w:rsidP="0066291B">
      <w:pPr>
        <w:pStyle w:val="ListParagraph"/>
        <w:numPr>
          <w:ilvl w:val="0"/>
          <w:numId w:val="14"/>
        </w:numPr>
      </w:pPr>
      <w:r>
        <w:t xml:space="preserve">Final Prototype and </w:t>
      </w:r>
      <w:r w:rsidRPr="00834D24">
        <w:t>Project Submission</w:t>
      </w:r>
    </w:p>
    <w:p w14:paraId="654CA9FC" w14:textId="77777777" w:rsidR="0066291B" w:rsidRPr="00834D24" w:rsidRDefault="0066291B" w:rsidP="0066291B">
      <w:pPr>
        <w:pStyle w:val="ListParagraph"/>
        <w:numPr>
          <w:ilvl w:val="0"/>
          <w:numId w:val="14"/>
        </w:numPr>
      </w:pPr>
      <w:r>
        <w:t xml:space="preserve">Project </w:t>
      </w:r>
      <w:r w:rsidRPr="00834D24">
        <w:t>Showcase</w:t>
      </w:r>
    </w:p>
    <w:p w14:paraId="49221292" w14:textId="77777777" w:rsidR="0066291B" w:rsidRPr="0066291B" w:rsidRDefault="0066291B" w:rsidP="0066291B">
      <w:pPr>
        <w:pStyle w:val="Heading2"/>
      </w:pPr>
      <w:bookmarkStart w:id="6" w:name="_Toc116836213"/>
      <w:r w:rsidRPr="0066291B">
        <w:t>Scope</w:t>
      </w:r>
      <w:bookmarkEnd w:id="6"/>
    </w:p>
    <w:p w14:paraId="3B2F45B4" w14:textId="77777777" w:rsidR="0066291B" w:rsidRDefault="0066291B" w:rsidP="0066291B">
      <w:r>
        <w:t>The minimum viable product (MVP) of this project is a VR application that contains at least four types of road crossing levels and includes two forms of locomotion – walking in place with the help of hand gestures and joystick-controlled walking. All relevant tasks will be identified and prioritised to achieve the MVP within the project deadline before any effort is put into exploring the out-of-scope features.</w:t>
      </w:r>
    </w:p>
    <w:p w14:paraId="1F91DBFD" w14:textId="77777777" w:rsidR="0066291B" w:rsidRDefault="0066291B" w:rsidP="0066291B">
      <w:r>
        <w:t>Deliverables outside of this scope would include the addition of more forms of locomotion such as the ability to hop within the VR world or float using a hoverboard as an alternative form of locomotion. Furthermore, the development of a custom set of 3D assets would also be outside of the scope due to how time-consuming the process tends to be. However, in the case that the project is ahead of its schedule, an attempt will be made to create more relevant 3D assets (</w:t>
      </w:r>
      <w:proofErr w:type="gramStart"/>
      <w:r>
        <w:t>e.g.</w:t>
      </w:r>
      <w:proofErr w:type="gramEnd"/>
      <w:r>
        <w:t xml:space="preserve"> houses that fit the local scene instead of using American assets).</w:t>
      </w:r>
    </w:p>
    <w:p w14:paraId="39B14B55" w14:textId="77777777" w:rsidR="0066291B" w:rsidRDefault="0066291B" w:rsidP="0066291B">
      <w:pPr>
        <w:pStyle w:val="Heading2"/>
      </w:pPr>
      <w:bookmarkStart w:id="7" w:name="_Toc116836214"/>
      <w:r>
        <w:t>Project Outcome</w:t>
      </w:r>
      <w:bookmarkEnd w:id="7"/>
    </w:p>
    <w:p w14:paraId="61A3CE39" w14:textId="77777777" w:rsidR="0066291B" w:rsidRDefault="0066291B" w:rsidP="0066291B">
      <w:r>
        <w:t>Upon successful completion of the development and testing of the MVP of this project, the VR application will be prepared to be handed on to the client, the NICER group, to be used at Oak Field School.</w:t>
      </w:r>
      <w:r>
        <w:br w:type="page"/>
      </w:r>
    </w:p>
    <w:p w14:paraId="642B5272" w14:textId="77777777" w:rsidR="0066291B" w:rsidRDefault="0066291B" w:rsidP="0066291B">
      <w:pPr>
        <w:pStyle w:val="Heading2"/>
      </w:pPr>
      <w:bookmarkStart w:id="8" w:name="_Toc116836215"/>
      <w:r>
        <w:lastRenderedPageBreak/>
        <w:t>Project Tasks</w:t>
      </w:r>
      <w:bookmarkEnd w:id="8"/>
    </w:p>
    <w:p w14:paraId="6D06D546" w14:textId="77777777" w:rsidR="0066291B" w:rsidRDefault="0066291B" w:rsidP="0066291B">
      <w:pPr>
        <w:pStyle w:val="Heading3"/>
      </w:pPr>
      <w:bookmarkStart w:id="9" w:name="_Toc116836216"/>
      <w:r>
        <w:t>Research and Planning</w:t>
      </w:r>
      <w:bookmarkEnd w:id="9"/>
    </w:p>
    <w:p w14:paraId="3A30D3EB" w14:textId="77777777" w:rsidR="0066291B" w:rsidRDefault="0066291B" w:rsidP="0066291B">
      <w:pPr>
        <w:pStyle w:val="ListParagraph"/>
        <w:numPr>
          <w:ilvl w:val="0"/>
          <w:numId w:val="15"/>
        </w:numPr>
      </w:pPr>
      <w:r>
        <w:t>Conduct interviews with subject experts within the field to gain a more in-depth understanding of the experiences of individuals with learning disabilities and of how the travel training application can be used to supplement their learning.</w:t>
      </w:r>
    </w:p>
    <w:p w14:paraId="7E3EB103" w14:textId="77777777" w:rsidR="0066291B" w:rsidRDefault="0066291B" w:rsidP="0066291B">
      <w:pPr>
        <w:pStyle w:val="ListParagraph"/>
        <w:numPr>
          <w:ilvl w:val="0"/>
          <w:numId w:val="15"/>
        </w:numPr>
      </w:pPr>
      <w:r>
        <w:t xml:space="preserve">Conduct a literature review of the topic area’s background and discuss the findings </w:t>
      </w:r>
      <w:proofErr w:type="gramStart"/>
      <w:r>
        <w:t>with regard to</w:t>
      </w:r>
      <w:proofErr w:type="gramEnd"/>
      <w:r>
        <w:t xml:space="preserve"> the aims and objectives of the project.</w:t>
      </w:r>
    </w:p>
    <w:p w14:paraId="4619CDB4" w14:textId="77777777" w:rsidR="0066291B" w:rsidRDefault="0066291B" w:rsidP="0066291B">
      <w:pPr>
        <w:pStyle w:val="ListParagraph"/>
        <w:numPr>
          <w:ilvl w:val="0"/>
          <w:numId w:val="15"/>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66F557EB" w14:textId="77777777" w:rsidR="0066291B" w:rsidRDefault="0066291B" w:rsidP="0066291B">
      <w:pPr>
        <w:pStyle w:val="ListParagraph"/>
        <w:numPr>
          <w:ilvl w:val="0"/>
          <w:numId w:val="15"/>
        </w:numPr>
      </w:pPr>
      <w:r>
        <w:t>Divide the different application features based on level of importance and create a Gantt Chart to better visualise the project timeline with other commitments.</w:t>
      </w:r>
    </w:p>
    <w:p w14:paraId="6D3AB0EE" w14:textId="77777777" w:rsidR="0066291B" w:rsidRDefault="0066291B" w:rsidP="0066291B">
      <w:pPr>
        <w:pStyle w:val="Heading3"/>
      </w:pPr>
      <w:bookmarkStart w:id="10" w:name="_Toc116836217"/>
      <w:r w:rsidRPr="003D67D5">
        <w:t>Implementation</w:t>
      </w:r>
      <w:bookmarkEnd w:id="10"/>
    </w:p>
    <w:p w14:paraId="7FA27D23" w14:textId="77777777" w:rsidR="0066291B" w:rsidRDefault="0066291B" w:rsidP="0066291B">
      <w:pPr>
        <w:pStyle w:val="ListParagraph"/>
        <w:numPr>
          <w:ilvl w:val="0"/>
          <w:numId w:val="15"/>
        </w:numPr>
      </w:pPr>
      <w:r>
        <w:t>Design and implement the automated traffic system</w:t>
      </w:r>
    </w:p>
    <w:p w14:paraId="17A7B076" w14:textId="77777777" w:rsidR="0066291B" w:rsidRDefault="0066291B" w:rsidP="0066291B">
      <w:pPr>
        <w:pStyle w:val="ListParagraph"/>
        <w:numPr>
          <w:ilvl w:val="0"/>
          <w:numId w:val="15"/>
        </w:numPr>
      </w:pPr>
      <w:r>
        <w:t>Design and implement the application levels</w:t>
      </w:r>
    </w:p>
    <w:p w14:paraId="17296561" w14:textId="77777777" w:rsidR="0066291B" w:rsidRDefault="0066291B" w:rsidP="0066291B">
      <w:pPr>
        <w:pStyle w:val="ListParagraph"/>
        <w:numPr>
          <w:ilvl w:val="0"/>
          <w:numId w:val="15"/>
        </w:numPr>
      </w:pPr>
      <w:r>
        <w:t>Design and implement the interaction paradigms and new navigation methods</w:t>
      </w:r>
    </w:p>
    <w:p w14:paraId="2A22EACB" w14:textId="77777777" w:rsidR="0066291B" w:rsidRDefault="0066291B" w:rsidP="0066291B">
      <w:pPr>
        <w:pStyle w:val="ListParagraph"/>
        <w:numPr>
          <w:ilvl w:val="0"/>
          <w:numId w:val="15"/>
        </w:numPr>
      </w:pPr>
      <w:r>
        <w:t>Design and implement the menu functionality</w:t>
      </w:r>
    </w:p>
    <w:p w14:paraId="18963C33" w14:textId="77777777" w:rsidR="0066291B" w:rsidRDefault="0066291B" w:rsidP="0066291B">
      <w:pPr>
        <w:pStyle w:val="ListParagraph"/>
        <w:numPr>
          <w:ilvl w:val="0"/>
          <w:numId w:val="15"/>
        </w:numPr>
      </w:pPr>
      <w:r>
        <w:t>Design and model or source all the necessary 3D assets required for this project</w:t>
      </w:r>
    </w:p>
    <w:p w14:paraId="56902AD2" w14:textId="77777777" w:rsidR="0066291B" w:rsidRDefault="0066291B" w:rsidP="0066291B">
      <w:pPr>
        <w:pStyle w:val="ListParagraph"/>
        <w:numPr>
          <w:ilvl w:val="0"/>
          <w:numId w:val="15"/>
        </w:numPr>
      </w:pPr>
      <w:r>
        <w:t>Complete development of the initial prototype based on the scope MVP to be used during the testing phase.</w:t>
      </w:r>
    </w:p>
    <w:p w14:paraId="73C7A043" w14:textId="77777777" w:rsidR="0066291B" w:rsidRDefault="0066291B" w:rsidP="0066291B">
      <w:pPr>
        <w:pStyle w:val="ListParagraph"/>
        <w:numPr>
          <w:ilvl w:val="0"/>
          <w:numId w:val="15"/>
        </w:numPr>
      </w:pPr>
      <w:r>
        <w:t>Complete development of the second prototype using feedback received from the participants during the testing phase.</w:t>
      </w:r>
    </w:p>
    <w:p w14:paraId="4C5C32B5" w14:textId="77777777" w:rsidR="0066291B" w:rsidRDefault="0066291B" w:rsidP="0066291B">
      <w:pPr>
        <w:pStyle w:val="ListParagraph"/>
        <w:numPr>
          <w:ilvl w:val="0"/>
          <w:numId w:val="15"/>
        </w:numPr>
      </w:pPr>
      <w:r>
        <w:t xml:space="preserve">Complete development of the final prototype before the project submission deadline which may include additional features depending on time constraints. </w:t>
      </w:r>
    </w:p>
    <w:p w14:paraId="08123A13" w14:textId="77777777" w:rsidR="0066291B" w:rsidRDefault="0066291B" w:rsidP="0066291B">
      <w:pPr>
        <w:pStyle w:val="Heading3"/>
      </w:pPr>
      <w:bookmarkStart w:id="11" w:name="_Toc116836218"/>
      <w:r>
        <w:t>Testing</w:t>
      </w:r>
      <w:bookmarkEnd w:id="11"/>
    </w:p>
    <w:p w14:paraId="3E4AA918" w14:textId="77777777" w:rsidR="0066291B" w:rsidRDefault="0066291B" w:rsidP="0066291B">
      <w:pPr>
        <w:pStyle w:val="ListParagraph"/>
        <w:numPr>
          <w:ilvl w:val="0"/>
          <w:numId w:val="15"/>
        </w:numPr>
      </w:pPr>
      <w:r w:rsidRPr="002D6192">
        <w:t>Ensure all necessary ethics documentation is complete and clearance to begin testing has been received.</w:t>
      </w:r>
    </w:p>
    <w:p w14:paraId="5145CE6A" w14:textId="77777777" w:rsidR="0066291B" w:rsidRDefault="0066291B" w:rsidP="0066291B">
      <w:pPr>
        <w:pStyle w:val="ListParagraph"/>
        <w:numPr>
          <w:ilvl w:val="0"/>
          <w:numId w:val="15"/>
        </w:numPr>
      </w:pPr>
      <w:r>
        <w:t xml:space="preserve">Recruit participants using the method outlined in the ethics declaration via the NICER group. </w:t>
      </w:r>
    </w:p>
    <w:p w14:paraId="7E0CAA65" w14:textId="77777777" w:rsidR="0066291B" w:rsidRDefault="0066291B" w:rsidP="0066291B">
      <w:pPr>
        <w:pStyle w:val="ListParagraph"/>
        <w:numPr>
          <w:ilvl w:val="0"/>
          <w:numId w:val="15"/>
        </w:numPr>
      </w:pPr>
      <w:r>
        <w:t>Conduct a review of all the testing equipment a couple of days before the testing session to ensure that all the necessary equipment is functional.</w:t>
      </w:r>
    </w:p>
    <w:p w14:paraId="46F1E87D" w14:textId="77777777" w:rsidR="0066291B" w:rsidRDefault="0066291B" w:rsidP="0066291B">
      <w:pPr>
        <w:pStyle w:val="ListParagraph"/>
        <w:numPr>
          <w:ilvl w:val="0"/>
          <w:numId w:val="15"/>
        </w:numPr>
      </w:pPr>
      <w:r>
        <w:lastRenderedPageBreak/>
        <w:t>Conduct the testing session in line with the BCS Code of Conduct and the process specified in the non-invasive ethics application.</w:t>
      </w:r>
    </w:p>
    <w:p w14:paraId="4970F0BB" w14:textId="77777777" w:rsidR="0066291B" w:rsidRDefault="0066291B" w:rsidP="0066291B">
      <w:pPr>
        <w:pStyle w:val="ListParagraph"/>
        <w:numPr>
          <w:ilvl w:val="0"/>
          <w:numId w:val="15"/>
        </w:numPr>
      </w:pPr>
      <w:r>
        <w:t xml:space="preserve">Obtain post-testing session feedback from both the participants and their trainers to be used in the development of the second prototype.  </w:t>
      </w:r>
    </w:p>
    <w:p w14:paraId="0CD0104D" w14:textId="77777777" w:rsidR="0066291B" w:rsidRPr="000A071F" w:rsidRDefault="0066291B" w:rsidP="0066291B">
      <w:pPr>
        <w:pStyle w:val="Heading3"/>
      </w:pPr>
      <w:bookmarkStart w:id="12" w:name="_Toc116836219"/>
      <w:r>
        <w:t>Ethics</w:t>
      </w:r>
      <w:bookmarkEnd w:id="12"/>
    </w:p>
    <w:p w14:paraId="250E0FB3" w14:textId="77777777" w:rsidR="0066291B" w:rsidRDefault="0066291B" w:rsidP="0066291B">
      <w:pPr>
        <w:pStyle w:val="ListParagraph"/>
        <w:numPr>
          <w:ilvl w:val="0"/>
          <w:numId w:val="15"/>
        </w:numPr>
      </w:pPr>
      <w:r>
        <w:t>Review the BCS Code of Conduct in relation to the project and outline the findings in the relevant report section.</w:t>
      </w:r>
    </w:p>
    <w:p w14:paraId="277D0292" w14:textId="77777777" w:rsidR="0066291B" w:rsidRDefault="0066291B" w:rsidP="0066291B">
      <w:pPr>
        <w:pStyle w:val="ListParagraph"/>
        <w:numPr>
          <w:ilvl w:val="0"/>
          <w:numId w:val="15"/>
        </w:numPr>
      </w:pPr>
      <w:r>
        <w:t>Research an appropriate methodology for the project and outline the project’s testing process in detail.</w:t>
      </w:r>
    </w:p>
    <w:p w14:paraId="01D86BE4" w14:textId="77777777" w:rsidR="0066291B" w:rsidRDefault="0066291B" w:rsidP="0066291B">
      <w:pPr>
        <w:pStyle w:val="ListParagraph"/>
        <w:numPr>
          <w:ilvl w:val="0"/>
          <w:numId w:val="15"/>
        </w:numPr>
      </w:pPr>
      <w:r>
        <w:t>Complete and submit the ethics declaration document by the specified deadline.</w:t>
      </w:r>
    </w:p>
    <w:p w14:paraId="66AFBCED" w14:textId="77777777" w:rsidR="0066291B" w:rsidRDefault="0066291B" w:rsidP="0066291B">
      <w:pPr>
        <w:pStyle w:val="ListParagraph"/>
        <w:numPr>
          <w:ilvl w:val="0"/>
          <w:numId w:val="15"/>
        </w:numPr>
      </w:pPr>
      <w:r>
        <w:t>Submit all the necessary paperwork for the non-invasive ethics application.</w:t>
      </w:r>
    </w:p>
    <w:p w14:paraId="7EEFCBA7" w14:textId="77777777" w:rsidR="0066291B" w:rsidRDefault="0066291B" w:rsidP="0066291B">
      <w:pPr>
        <w:pStyle w:val="ListParagraph"/>
        <w:numPr>
          <w:ilvl w:val="0"/>
          <w:numId w:val="15"/>
        </w:numPr>
      </w:pPr>
      <w:r>
        <w:t>Receive clearance to begin the non-invasive ethical testing phase for the project.</w:t>
      </w:r>
    </w:p>
    <w:p w14:paraId="5064CAAA" w14:textId="77777777" w:rsidR="0066291B" w:rsidRDefault="0066291B" w:rsidP="0066291B">
      <w:pPr>
        <w:pStyle w:val="ListParagraph"/>
        <w:numPr>
          <w:ilvl w:val="0"/>
          <w:numId w:val="15"/>
        </w:numPr>
      </w:pPr>
      <w:r>
        <w:t>Continually review the project’s progress in conjunction with the BCS Code of Conduct.</w:t>
      </w:r>
    </w:p>
    <w:p w14:paraId="45BFC57B" w14:textId="77777777" w:rsidR="0066291B" w:rsidRDefault="0066291B" w:rsidP="0066291B">
      <w:pPr>
        <w:pStyle w:val="Heading3"/>
      </w:pPr>
      <w:bookmarkStart w:id="13" w:name="_Toc116836220"/>
      <w:r>
        <w:t>Documentation</w:t>
      </w:r>
      <w:bookmarkEnd w:id="13"/>
    </w:p>
    <w:p w14:paraId="6907E4D6" w14:textId="77777777" w:rsidR="0066291B" w:rsidRDefault="0066291B" w:rsidP="0066291B">
      <w:pPr>
        <w:pStyle w:val="ListParagraph"/>
        <w:numPr>
          <w:ilvl w:val="0"/>
          <w:numId w:val="15"/>
        </w:numPr>
      </w:pPr>
      <w:r>
        <w:t>Document the findings from the research phase in the project concisely and cohesively within the report.</w:t>
      </w:r>
    </w:p>
    <w:p w14:paraId="6EE2C7D2" w14:textId="77777777" w:rsidR="0066291B" w:rsidRDefault="0066291B" w:rsidP="0066291B">
      <w:pPr>
        <w:pStyle w:val="ListParagraph"/>
        <w:numPr>
          <w:ilvl w:val="0"/>
          <w:numId w:val="15"/>
        </w:numPr>
      </w:pPr>
      <w:r>
        <w:t>Document and discuss challenges and hurdles during the project implementation phase and the methods used to solve them.</w:t>
      </w:r>
    </w:p>
    <w:p w14:paraId="0D18BA94" w14:textId="77777777" w:rsidR="0066291B" w:rsidRDefault="0066291B" w:rsidP="0066291B">
      <w:pPr>
        <w:pStyle w:val="ListParagraph"/>
        <w:numPr>
          <w:ilvl w:val="0"/>
          <w:numId w:val="15"/>
        </w:numPr>
      </w:pPr>
      <w:r>
        <w:t>Document and report on the findings of the testing phase.</w:t>
      </w:r>
    </w:p>
    <w:p w14:paraId="08BA79D7" w14:textId="77777777" w:rsidR="0066291B" w:rsidRDefault="0066291B" w:rsidP="0066291B">
      <w:pPr>
        <w:pStyle w:val="ListParagraph"/>
        <w:numPr>
          <w:ilvl w:val="0"/>
          <w:numId w:val="15"/>
        </w:numPr>
      </w:pPr>
      <w:r w:rsidRPr="0004178B">
        <w:t xml:space="preserve">Review and compare this project's results against its predecessors' research and draw conclusions based on the findings. </w:t>
      </w:r>
    </w:p>
    <w:p w14:paraId="74E0D7D0" w14:textId="77777777" w:rsidR="0066291B" w:rsidRDefault="0066291B" w:rsidP="0066291B">
      <w:pPr>
        <w:pStyle w:val="ListParagraph"/>
        <w:numPr>
          <w:ilvl w:val="0"/>
          <w:numId w:val="15"/>
        </w:numPr>
      </w:pPr>
      <w:r>
        <w:t>Discuss any remaining questions that can be explored in future work.</w:t>
      </w:r>
    </w:p>
    <w:p w14:paraId="70C434EE" w14:textId="77777777" w:rsidR="0066291B" w:rsidRDefault="0066291B" w:rsidP="0066291B">
      <w:pPr>
        <w:pStyle w:val="ListParagraph"/>
        <w:numPr>
          <w:ilvl w:val="0"/>
          <w:numId w:val="15"/>
        </w:numPr>
      </w:pPr>
      <w:r>
        <w:t xml:space="preserve">Conduct thorough and frequent revisions of the project documentation. Additionally, submit draft versions of the documentation to the project’s supervisor for feedback. </w:t>
      </w:r>
    </w:p>
    <w:p w14:paraId="322F7DBB" w14:textId="77777777" w:rsidR="0066291B" w:rsidRDefault="0066291B" w:rsidP="0066291B">
      <w:pPr>
        <w:pStyle w:val="Heading1"/>
      </w:pPr>
      <w:bookmarkStart w:id="14" w:name="_Toc116836221"/>
      <w:r>
        <w:lastRenderedPageBreak/>
        <w:t>Gantt Chart</w:t>
      </w:r>
      <w:bookmarkEnd w:id="14"/>
    </w:p>
    <w:p w14:paraId="62F73EBB" w14:textId="77777777" w:rsidR="0066291B" w:rsidRDefault="0066291B" w:rsidP="0066291B">
      <w:r w:rsidRPr="00FF2090">
        <w:rPr>
          <w:noProof/>
        </w:rPr>
        <w:drawing>
          <wp:inline distT="0" distB="0" distL="0" distR="0" wp14:anchorId="5A928F52" wp14:editId="439134C0">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7"/>
                    <a:stretch>
                      <a:fillRect/>
                    </a:stretch>
                  </pic:blipFill>
                  <pic:spPr>
                    <a:xfrm>
                      <a:off x="0" y="0"/>
                      <a:ext cx="6196057" cy="3215935"/>
                    </a:xfrm>
                    <a:prstGeom prst="rect">
                      <a:avLst/>
                    </a:prstGeom>
                  </pic:spPr>
                </pic:pic>
              </a:graphicData>
            </a:graphic>
          </wp:inline>
        </w:drawing>
      </w:r>
    </w:p>
    <w:p w14:paraId="422E76EE" w14:textId="77777777" w:rsidR="0066291B" w:rsidRDefault="0066291B" w:rsidP="0066291B">
      <w:pPr>
        <w:sectPr w:rsidR="0066291B" w:rsidSect="00FF2090">
          <w:pgSz w:w="12240" w:h="15840"/>
          <w:pgMar w:top="1440" w:right="1440" w:bottom="1440" w:left="1440" w:header="720" w:footer="720" w:gutter="0"/>
          <w:cols w:space="720"/>
          <w:docGrid w:linePitch="360"/>
        </w:sectPr>
      </w:pPr>
      <w:r w:rsidRPr="00461C71">
        <w:rPr>
          <w:noProof/>
        </w:rPr>
        <w:drawing>
          <wp:inline distT="0" distB="0" distL="0" distR="0" wp14:anchorId="34A17C2C" wp14:editId="32257655">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8"/>
                    <a:stretch>
                      <a:fillRect/>
                    </a:stretch>
                  </pic:blipFill>
                  <pic:spPr>
                    <a:xfrm>
                      <a:off x="0" y="0"/>
                      <a:ext cx="6203059" cy="1579924"/>
                    </a:xfrm>
                    <a:prstGeom prst="rect">
                      <a:avLst/>
                    </a:prstGeom>
                  </pic:spPr>
                </pic:pic>
              </a:graphicData>
            </a:graphic>
          </wp:inline>
        </w:drawing>
      </w:r>
    </w:p>
    <w:p w14:paraId="0B9570FD" w14:textId="77777777" w:rsidR="0066291B" w:rsidRDefault="0066291B" w:rsidP="0066291B">
      <w:pPr>
        <w:pStyle w:val="Heading1"/>
      </w:pPr>
      <w:bookmarkStart w:id="15" w:name="_Toc116836222"/>
      <w:r>
        <w:lastRenderedPageBreak/>
        <w:t>Resources</w:t>
      </w:r>
      <w:bookmarkEnd w:id="15"/>
    </w:p>
    <w:p w14:paraId="7F1C5C4B" w14:textId="77777777" w:rsidR="0066291B" w:rsidRPr="007B368D" w:rsidRDefault="0066291B" w:rsidP="0066291B">
      <w:pPr>
        <w:pStyle w:val="Heading2"/>
      </w:pPr>
      <w:bookmarkStart w:id="16" w:name="_Toc116836223"/>
      <w:r w:rsidRPr="007B368D">
        <w:t>Information</w:t>
      </w:r>
      <w:bookmarkEnd w:id="16"/>
    </w:p>
    <w:p w14:paraId="7E0DA6E6" w14:textId="77777777" w:rsidR="0066291B" w:rsidRPr="00C54C03" w:rsidRDefault="0066291B" w:rsidP="0066291B">
      <w:pPr>
        <w:pStyle w:val="ListParagraph"/>
        <w:numPr>
          <w:ilvl w:val="0"/>
          <w:numId w:val="13"/>
        </w:numPr>
      </w:pPr>
      <w:r w:rsidRPr="00C54C03">
        <w:t xml:space="preserve">Google Scholar – </w:t>
      </w:r>
      <w:r>
        <w:t>A well-known search engine designed for academia. It also contains author profiles which allows one to look for ways to contact them when needed.</w:t>
      </w:r>
    </w:p>
    <w:p w14:paraId="6CC8B6EB" w14:textId="77777777" w:rsidR="0066291B" w:rsidRPr="00C54C03" w:rsidRDefault="0066291B" w:rsidP="0066291B">
      <w:pPr>
        <w:pStyle w:val="ListParagraph"/>
        <w:numPr>
          <w:ilvl w:val="0"/>
          <w:numId w:val="13"/>
        </w:numPr>
      </w:pPr>
      <w:r w:rsidRPr="00C54C03">
        <w:t xml:space="preserve">Library One Search – </w:t>
      </w:r>
      <w:r>
        <w:t>This is a</w:t>
      </w:r>
      <w:r w:rsidRPr="00C54C03">
        <w:t xml:space="preserve"> good resource to access articles of research that are locked behind a paywall</w:t>
      </w:r>
      <w:r>
        <w:t>.</w:t>
      </w:r>
    </w:p>
    <w:p w14:paraId="6B1E4ED4" w14:textId="77777777" w:rsidR="0066291B" w:rsidRPr="00480958" w:rsidRDefault="0066291B" w:rsidP="0066291B">
      <w:pPr>
        <w:pStyle w:val="ListParagraph"/>
        <w:numPr>
          <w:ilvl w:val="0"/>
          <w:numId w:val="13"/>
        </w:numPr>
      </w:pPr>
      <w:r w:rsidRPr="00C54C03">
        <w:t xml:space="preserve">Connected papers – </w:t>
      </w:r>
      <w:r>
        <w:t>Allows a user to f</w:t>
      </w:r>
      <w:r w:rsidRPr="00C54C03">
        <w:t>ind interconnected paper</w:t>
      </w:r>
      <w:r>
        <w:t>s by displaying a mind map network of papers by similar authors or topics.</w:t>
      </w:r>
    </w:p>
    <w:p w14:paraId="04C305CB" w14:textId="77777777" w:rsidR="0066291B" w:rsidRPr="00287F23" w:rsidRDefault="0066291B" w:rsidP="0066291B">
      <w:pPr>
        <w:pStyle w:val="Heading2"/>
      </w:pPr>
      <w:bookmarkStart w:id="17" w:name="_Toc116836224"/>
      <w:r w:rsidRPr="00287F23">
        <w:t>Implementation</w:t>
      </w:r>
      <w:bookmarkEnd w:id="17"/>
    </w:p>
    <w:p w14:paraId="48C1EA14" w14:textId="77777777" w:rsidR="0066291B" w:rsidRPr="004C5DC2" w:rsidRDefault="0066291B" w:rsidP="0066291B">
      <w:pPr>
        <w:pStyle w:val="ListParagraph"/>
        <w:numPr>
          <w:ilvl w:val="0"/>
          <w:numId w:val="11"/>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523DD6FC" w14:textId="77777777" w:rsidR="0066291B" w:rsidRPr="007B368D" w:rsidRDefault="0066291B" w:rsidP="0066291B">
      <w:pPr>
        <w:pStyle w:val="ListParagraph"/>
        <w:numPr>
          <w:ilvl w:val="0"/>
          <w:numId w:val="11"/>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296D5398" w14:textId="77777777" w:rsidR="0066291B" w:rsidRPr="007B368D" w:rsidRDefault="0066291B" w:rsidP="0066291B">
      <w:pPr>
        <w:pStyle w:val="ListParagraph"/>
        <w:numPr>
          <w:ilvl w:val="0"/>
          <w:numId w:val="11"/>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622CC416" w14:textId="77777777" w:rsidR="0066291B" w:rsidRPr="007B368D" w:rsidRDefault="0066291B" w:rsidP="0066291B">
      <w:pPr>
        <w:pStyle w:val="Heading2"/>
      </w:pPr>
      <w:bookmarkStart w:id="18" w:name="_Toc116836225"/>
      <w:r w:rsidRPr="007B368D">
        <w:t>Testing</w:t>
      </w:r>
      <w:bookmarkEnd w:id="18"/>
    </w:p>
    <w:p w14:paraId="6A6B5FF9" w14:textId="77777777" w:rsidR="0066291B" w:rsidRPr="004C5DC2" w:rsidRDefault="0066291B" w:rsidP="0066291B">
      <w:pPr>
        <w:pStyle w:val="ListParagraph"/>
        <w:numPr>
          <w:ilvl w:val="0"/>
          <w:numId w:val="12"/>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344DC772" w14:textId="77777777" w:rsidR="0066291B" w:rsidRPr="004C5DC2" w:rsidRDefault="0066291B" w:rsidP="0066291B">
      <w:pPr>
        <w:pStyle w:val="ListParagraph"/>
        <w:numPr>
          <w:ilvl w:val="0"/>
          <w:numId w:val="12"/>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26E94126" w14:textId="77777777" w:rsidR="0066291B" w:rsidRPr="00480958" w:rsidRDefault="0066291B" w:rsidP="0066291B">
      <w:pPr>
        <w:sectPr w:rsidR="0066291B" w:rsidRPr="00480958" w:rsidSect="00FF2090">
          <w:pgSz w:w="12240" w:h="15840"/>
          <w:pgMar w:top="1440" w:right="1440" w:bottom="1440" w:left="1440" w:header="720" w:footer="720" w:gutter="0"/>
          <w:cols w:space="720"/>
          <w:docGrid w:linePitch="360"/>
        </w:sectPr>
      </w:pPr>
    </w:p>
    <w:p w14:paraId="5D751563" w14:textId="77777777" w:rsidR="0066291B" w:rsidRDefault="0066291B" w:rsidP="0066291B">
      <w:pPr>
        <w:pStyle w:val="Heading1"/>
      </w:pPr>
      <w:bookmarkStart w:id="19" w:name="_Toc116836226"/>
      <w:r w:rsidRPr="00287F23">
        <w:lastRenderedPageBreak/>
        <w:t>Risk and Mitigation</w:t>
      </w:r>
      <w:bookmarkEnd w:id="19"/>
    </w:p>
    <w:p w14:paraId="6FC254D9" w14:textId="77777777" w:rsidR="0066291B" w:rsidRDefault="0066291B" w:rsidP="0066291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0D3DF987" w14:textId="77777777" w:rsidR="0066291B" w:rsidRPr="00931557" w:rsidRDefault="0066291B" w:rsidP="0066291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66291B" w:rsidRPr="007101DD" w14:paraId="477B9242" w14:textId="77777777" w:rsidTr="00FD053A">
        <w:tc>
          <w:tcPr>
            <w:tcW w:w="704" w:type="dxa"/>
          </w:tcPr>
          <w:p w14:paraId="1D9A6AB7" w14:textId="77777777" w:rsidR="0066291B" w:rsidRPr="0066291B" w:rsidRDefault="0066291B" w:rsidP="0066291B">
            <w:pPr>
              <w:rPr>
                <w:b/>
                <w:bCs/>
                <w:sz w:val="16"/>
                <w:szCs w:val="16"/>
              </w:rPr>
            </w:pPr>
            <w:r w:rsidRPr="0066291B">
              <w:rPr>
                <w:b/>
                <w:bCs/>
                <w:sz w:val="16"/>
                <w:szCs w:val="16"/>
              </w:rPr>
              <w:t>No.</w:t>
            </w:r>
          </w:p>
        </w:tc>
        <w:tc>
          <w:tcPr>
            <w:tcW w:w="2977" w:type="dxa"/>
          </w:tcPr>
          <w:p w14:paraId="47FCAA93" w14:textId="77777777" w:rsidR="0066291B" w:rsidRPr="0066291B" w:rsidRDefault="0066291B" w:rsidP="0066291B">
            <w:pPr>
              <w:rPr>
                <w:b/>
                <w:bCs/>
                <w:sz w:val="16"/>
                <w:szCs w:val="16"/>
              </w:rPr>
            </w:pPr>
            <w:r w:rsidRPr="0066291B">
              <w:rPr>
                <w:b/>
                <w:bCs/>
                <w:sz w:val="16"/>
                <w:szCs w:val="16"/>
              </w:rPr>
              <w:t>Risk Description</w:t>
            </w:r>
          </w:p>
        </w:tc>
        <w:tc>
          <w:tcPr>
            <w:tcW w:w="1276" w:type="dxa"/>
          </w:tcPr>
          <w:p w14:paraId="432896CE" w14:textId="77777777" w:rsidR="0066291B" w:rsidRPr="0066291B" w:rsidRDefault="0066291B" w:rsidP="0066291B">
            <w:pPr>
              <w:rPr>
                <w:b/>
                <w:bCs/>
                <w:sz w:val="16"/>
                <w:szCs w:val="16"/>
              </w:rPr>
            </w:pPr>
            <w:r w:rsidRPr="0066291B">
              <w:rPr>
                <w:b/>
                <w:bCs/>
                <w:sz w:val="16"/>
                <w:szCs w:val="16"/>
              </w:rPr>
              <w:t>Probability</w:t>
            </w:r>
          </w:p>
          <w:p w14:paraId="072E28AB" w14:textId="77777777" w:rsidR="0066291B" w:rsidRPr="0066291B" w:rsidRDefault="0066291B" w:rsidP="0066291B">
            <w:pPr>
              <w:rPr>
                <w:b/>
                <w:bCs/>
                <w:sz w:val="16"/>
                <w:szCs w:val="16"/>
              </w:rPr>
            </w:pPr>
            <w:r w:rsidRPr="0066291B">
              <w:rPr>
                <w:b/>
                <w:bCs/>
                <w:sz w:val="16"/>
                <w:szCs w:val="16"/>
              </w:rPr>
              <w:t>(1 – 5)</w:t>
            </w:r>
          </w:p>
        </w:tc>
        <w:tc>
          <w:tcPr>
            <w:tcW w:w="992" w:type="dxa"/>
          </w:tcPr>
          <w:p w14:paraId="10DAD4B5" w14:textId="77777777" w:rsidR="0066291B" w:rsidRPr="0066291B" w:rsidRDefault="0066291B" w:rsidP="0066291B">
            <w:pPr>
              <w:rPr>
                <w:b/>
                <w:bCs/>
                <w:sz w:val="16"/>
                <w:szCs w:val="16"/>
              </w:rPr>
            </w:pPr>
            <w:r w:rsidRPr="0066291B">
              <w:rPr>
                <w:b/>
                <w:bCs/>
                <w:sz w:val="16"/>
                <w:szCs w:val="16"/>
              </w:rPr>
              <w:t>Impact</w:t>
            </w:r>
          </w:p>
          <w:p w14:paraId="361EDA27" w14:textId="77777777" w:rsidR="0066291B" w:rsidRPr="0066291B" w:rsidRDefault="0066291B" w:rsidP="0066291B">
            <w:pPr>
              <w:rPr>
                <w:b/>
                <w:bCs/>
                <w:sz w:val="16"/>
                <w:szCs w:val="16"/>
              </w:rPr>
            </w:pPr>
            <w:r w:rsidRPr="0066291B">
              <w:rPr>
                <w:b/>
                <w:bCs/>
                <w:sz w:val="16"/>
                <w:szCs w:val="16"/>
              </w:rPr>
              <w:t>(1 - 5)</w:t>
            </w:r>
          </w:p>
        </w:tc>
        <w:tc>
          <w:tcPr>
            <w:tcW w:w="1276" w:type="dxa"/>
          </w:tcPr>
          <w:p w14:paraId="58A3DF0F" w14:textId="77777777" w:rsidR="0066291B" w:rsidRPr="0066291B" w:rsidRDefault="0066291B" w:rsidP="0066291B">
            <w:pPr>
              <w:rPr>
                <w:b/>
                <w:bCs/>
                <w:sz w:val="16"/>
                <w:szCs w:val="16"/>
              </w:rPr>
            </w:pPr>
            <w:r w:rsidRPr="0066291B">
              <w:rPr>
                <w:b/>
                <w:bCs/>
                <w:sz w:val="16"/>
                <w:szCs w:val="16"/>
              </w:rPr>
              <w:t>Risk Score</w:t>
            </w:r>
          </w:p>
          <w:p w14:paraId="21B13AF0" w14:textId="77777777" w:rsidR="0066291B" w:rsidRPr="0066291B" w:rsidRDefault="0066291B" w:rsidP="0066291B">
            <w:pPr>
              <w:rPr>
                <w:b/>
                <w:bCs/>
                <w:sz w:val="16"/>
                <w:szCs w:val="16"/>
              </w:rPr>
            </w:pPr>
            <w:r w:rsidRPr="0066291B">
              <w:rPr>
                <w:b/>
                <w:bCs/>
                <w:sz w:val="16"/>
                <w:szCs w:val="16"/>
              </w:rPr>
              <w:t>(P x I)</w:t>
            </w:r>
          </w:p>
        </w:tc>
        <w:tc>
          <w:tcPr>
            <w:tcW w:w="5811" w:type="dxa"/>
          </w:tcPr>
          <w:p w14:paraId="272EBFAA" w14:textId="77777777" w:rsidR="0066291B" w:rsidRPr="0066291B" w:rsidRDefault="0066291B" w:rsidP="0066291B">
            <w:pPr>
              <w:rPr>
                <w:b/>
                <w:bCs/>
                <w:sz w:val="16"/>
                <w:szCs w:val="16"/>
              </w:rPr>
            </w:pPr>
            <w:r w:rsidRPr="0066291B">
              <w:rPr>
                <w:b/>
                <w:bCs/>
                <w:sz w:val="16"/>
                <w:szCs w:val="16"/>
              </w:rPr>
              <w:t>Mitigative Action</w:t>
            </w:r>
          </w:p>
        </w:tc>
      </w:tr>
      <w:tr w:rsidR="0066291B" w:rsidRPr="007101DD" w14:paraId="7D3CC340" w14:textId="77777777" w:rsidTr="00FD053A">
        <w:tc>
          <w:tcPr>
            <w:tcW w:w="704" w:type="dxa"/>
          </w:tcPr>
          <w:p w14:paraId="6AA6BBFA" w14:textId="77777777" w:rsidR="0066291B" w:rsidRPr="0066291B" w:rsidRDefault="0066291B" w:rsidP="0066291B">
            <w:pPr>
              <w:rPr>
                <w:sz w:val="16"/>
                <w:szCs w:val="16"/>
              </w:rPr>
            </w:pPr>
            <w:r w:rsidRPr="0066291B">
              <w:rPr>
                <w:sz w:val="16"/>
                <w:szCs w:val="16"/>
              </w:rPr>
              <w:t>1.</w:t>
            </w:r>
          </w:p>
        </w:tc>
        <w:tc>
          <w:tcPr>
            <w:tcW w:w="2977" w:type="dxa"/>
          </w:tcPr>
          <w:p w14:paraId="19864309" w14:textId="77777777" w:rsidR="0066291B" w:rsidRPr="0066291B" w:rsidRDefault="0066291B" w:rsidP="0066291B">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EC6623F" w14:textId="77777777" w:rsidR="0066291B" w:rsidRPr="0066291B" w:rsidRDefault="0066291B" w:rsidP="0066291B">
            <w:pPr>
              <w:rPr>
                <w:sz w:val="16"/>
                <w:szCs w:val="16"/>
              </w:rPr>
            </w:pPr>
            <w:r w:rsidRPr="0066291B">
              <w:rPr>
                <w:sz w:val="16"/>
                <w:szCs w:val="16"/>
              </w:rPr>
              <w:t>1</w:t>
            </w:r>
          </w:p>
        </w:tc>
        <w:tc>
          <w:tcPr>
            <w:tcW w:w="992" w:type="dxa"/>
            <w:shd w:val="clear" w:color="auto" w:fill="F6B26B"/>
          </w:tcPr>
          <w:p w14:paraId="2BB3EAA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3D9B07" w14:textId="77777777" w:rsidR="0066291B" w:rsidRPr="0066291B" w:rsidRDefault="0066291B" w:rsidP="0066291B">
            <w:pPr>
              <w:rPr>
                <w:sz w:val="16"/>
                <w:szCs w:val="16"/>
              </w:rPr>
            </w:pPr>
            <w:r w:rsidRPr="0066291B">
              <w:rPr>
                <w:sz w:val="16"/>
                <w:szCs w:val="16"/>
              </w:rPr>
              <w:t>4</w:t>
            </w:r>
          </w:p>
        </w:tc>
        <w:tc>
          <w:tcPr>
            <w:tcW w:w="5811" w:type="dxa"/>
          </w:tcPr>
          <w:p w14:paraId="46712246" w14:textId="77777777" w:rsidR="0066291B" w:rsidRPr="0066291B" w:rsidRDefault="0066291B" w:rsidP="0066291B">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66291B" w:rsidRPr="007101DD" w14:paraId="003646D5" w14:textId="77777777" w:rsidTr="00FD053A">
        <w:tc>
          <w:tcPr>
            <w:tcW w:w="704" w:type="dxa"/>
          </w:tcPr>
          <w:p w14:paraId="1F1B56B4" w14:textId="77777777" w:rsidR="0066291B" w:rsidRPr="0066291B" w:rsidRDefault="0066291B" w:rsidP="0066291B">
            <w:pPr>
              <w:rPr>
                <w:sz w:val="16"/>
                <w:szCs w:val="16"/>
              </w:rPr>
            </w:pPr>
            <w:r w:rsidRPr="0066291B">
              <w:rPr>
                <w:sz w:val="16"/>
                <w:szCs w:val="16"/>
              </w:rPr>
              <w:t>2.</w:t>
            </w:r>
          </w:p>
        </w:tc>
        <w:tc>
          <w:tcPr>
            <w:tcW w:w="2977" w:type="dxa"/>
          </w:tcPr>
          <w:p w14:paraId="76D9F2F5" w14:textId="77777777" w:rsidR="0066291B" w:rsidRPr="0066291B" w:rsidRDefault="0066291B" w:rsidP="0066291B">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224A8A5B"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20AA8786"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491DD793" w14:textId="77777777" w:rsidR="0066291B" w:rsidRPr="0066291B" w:rsidRDefault="0066291B" w:rsidP="0066291B">
            <w:pPr>
              <w:rPr>
                <w:sz w:val="16"/>
                <w:szCs w:val="16"/>
              </w:rPr>
            </w:pPr>
            <w:r w:rsidRPr="0066291B">
              <w:rPr>
                <w:sz w:val="16"/>
                <w:szCs w:val="16"/>
              </w:rPr>
              <w:t>10</w:t>
            </w:r>
          </w:p>
        </w:tc>
        <w:tc>
          <w:tcPr>
            <w:tcW w:w="5811" w:type="dxa"/>
            <w:shd w:val="clear" w:color="auto" w:fill="auto"/>
          </w:tcPr>
          <w:p w14:paraId="18E40F93" w14:textId="77777777" w:rsidR="0066291B" w:rsidRPr="0066291B" w:rsidRDefault="0066291B" w:rsidP="0066291B">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66291B" w:rsidRPr="007101DD" w14:paraId="2C12B5FA" w14:textId="77777777" w:rsidTr="00FD053A">
        <w:tc>
          <w:tcPr>
            <w:tcW w:w="704" w:type="dxa"/>
          </w:tcPr>
          <w:p w14:paraId="3D481758" w14:textId="77777777" w:rsidR="0066291B" w:rsidRPr="0066291B" w:rsidRDefault="0066291B" w:rsidP="0066291B">
            <w:pPr>
              <w:rPr>
                <w:sz w:val="16"/>
                <w:szCs w:val="16"/>
              </w:rPr>
            </w:pPr>
            <w:r w:rsidRPr="0066291B">
              <w:rPr>
                <w:sz w:val="16"/>
                <w:szCs w:val="16"/>
              </w:rPr>
              <w:t>3.</w:t>
            </w:r>
          </w:p>
        </w:tc>
        <w:tc>
          <w:tcPr>
            <w:tcW w:w="2977" w:type="dxa"/>
          </w:tcPr>
          <w:p w14:paraId="11B46D21" w14:textId="77777777" w:rsidR="0066291B" w:rsidRPr="0066291B" w:rsidRDefault="0066291B" w:rsidP="0066291B">
            <w:pPr>
              <w:rPr>
                <w:sz w:val="16"/>
                <w:szCs w:val="16"/>
              </w:rPr>
            </w:pPr>
            <w:r w:rsidRPr="0066291B">
              <w:rPr>
                <w:sz w:val="16"/>
                <w:szCs w:val="16"/>
              </w:rPr>
              <w:t>The chosen resources are not suitable for the project.</w:t>
            </w:r>
          </w:p>
        </w:tc>
        <w:tc>
          <w:tcPr>
            <w:tcW w:w="1276" w:type="dxa"/>
            <w:shd w:val="clear" w:color="auto" w:fill="93C47D"/>
          </w:tcPr>
          <w:p w14:paraId="51CB4AE7" w14:textId="77777777" w:rsidR="0066291B" w:rsidRPr="0066291B" w:rsidRDefault="0066291B" w:rsidP="0066291B">
            <w:pPr>
              <w:rPr>
                <w:sz w:val="16"/>
                <w:szCs w:val="16"/>
              </w:rPr>
            </w:pPr>
            <w:r w:rsidRPr="0066291B">
              <w:rPr>
                <w:sz w:val="16"/>
                <w:szCs w:val="16"/>
              </w:rPr>
              <w:t>2</w:t>
            </w:r>
          </w:p>
        </w:tc>
        <w:tc>
          <w:tcPr>
            <w:tcW w:w="992" w:type="dxa"/>
            <w:shd w:val="clear" w:color="auto" w:fill="FFD966"/>
          </w:tcPr>
          <w:p w14:paraId="7F05576E"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AF81D29" w14:textId="77777777" w:rsidR="0066291B" w:rsidRPr="0066291B" w:rsidRDefault="0066291B" w:rsidP="0066291B">
            <w:pPr>
              <w:rPr>
                <w:sz w:val="16"/>
                <w:szCs w:val="16"/>
              </w:rPr>
            </w:pPr>
            <w:r w:rsidRPr="0066291B">
              <w:rPr>
                <w:sz w:val="16"/>
                <w:szCs w:val="16"/>
              </w:rPr>
              <w:t>6</w:t>
            </w:r>
          </w:p>
        </w:tc>
        <w:tc>
          <w:tcPr>
            <w:tcW w:w="5811" w:type="dxa"/>
          </w:tcPr>
          <w:p w14:paraId="6B836DA8" w14:textId="77777777" w:rsidR="0066291B" w:rsidRPr="0066291B" w:rsidRDefault="0066291B" w:rsidP="0066291B">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66291B" w:rsidRPr="007101DD" w14:paraId="5286E053" w14:textId="77777777" w:rsidTr="00FD053A">
        <w:trPr>
          <w:trHeight w:val="1057"/>
        </w:trPr>
        <w:tc>
          <w:tcPr>
            <w:tcW w:w="704" w:type="dxa"/>
          </w:tcPr>
          <w:p w14:paraId="64DBF9AE" w14:textId="77777777" w:rsidR="0066291B" w:rsidRPr="0066291B" w:rsidRDefault="0066291B" w:rsidP="0066291B">
            <w:pPr>
              <w:rPr>
                <w:sz w:val="16"/>
                <w:szCs w:val="16"/>
              </w:rPr>
            </w:pPr>
            <w:r w:rsidRPr="0066291B">
              <w:rPr>
                <w:sz w:val="16"/>
                <w:szCs w:val="16"/>
              </w:rPr>
              <w:t>4.</w:t>
            </w:r>
          </w:p>
        </w:tc>
        <w:tc>
          <w:tcPr>
            <w:tcW w:w="2977" w:type="dxa"/>
          </w:tcPr>
          <w:p w14:paraId="66067B73" w14:textId="77777777" w:rsidR="0066291B" w:rsidRPr="0066291B" w:rsidRDefault="0066291B" w:rsidP="0066291B">
            <w:pPr>
              <w:rPr>
                <w:sz w:val="16"/>
                <w:szCs w:val="16"/>
              </w:rPr>
            </w:pPr>
            <w:r w:rsidRPr="0066291B">
              <w:rPr>
                <w:sz w:val="16"/>
                <w:szCs w:val="16"/>
              </w:rPr>
              <w:t>The project suffers from a time crunch due to poor scheduling.</w:t>
            </w:r>
          </w:p>
        </w:tc>
        <w:tc>
          <w:tcPr>
            <w:tcW w:w="1276" w:type="dxa"/>
            <w:shd w:val="clear" w:color="auto" w:fill="93C47D"/>
          </w:tcPr>
          <w:p w14:paraId="21BAD28E"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172C5B05"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1BAC8298" w14:textId="77777777" w:rsidR="0066291B" w:rsidRPr="0066291B" w:rsidRDefault="0066291B" w:rsidP="0066291B">
            <w:pPr>
              <w:rPr>
                <w:sz w:val="16"/>
                <w:szCs w:val="16"/>
              </w:rPr>
            </w:pPr>
            <w:r w:rsidRPr="0066291B">
              <w:rPr>
                <w:sz w:val="16"/>
                <w:szCs w:val="16"/>
              </w:rPr>
              <w:t>10</w:t>
            </w:r>
          </w:p>
        </w:tc>
        <w:tc>
          <w:tcPr>
            <w:tcW w:w="5811" w:type="dxa"/>
          </w:tcPr>
          <w:p w14:paraId="441AC867" w14:textId="77777777" w:rsidR="0066291B" w:rsidRPr="0066291B" w:rsidRDefault="0066291B" w:rsidP="0066291B">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66291B" w:rsidRPr="007101DD" w14:paraId="329EAD33" w14:textId="77777777" w:rsidTr="00FD053A">
        <w:tc>
          <w:tcPr>
            <w:tcW w:w="704" w:type="dxa"/>
          </w:tcPr>
          <w:p w14:paraId="1B589FE1" w14:textId="77777777" w:rsidR="0066291B" w:rsidRPr="0066291B" w:rsidRDefault="0066291B" w:rsidP="0066291B">
            <w:pPr>
              <w:rPr>
                <w:sz w:val="16"/>
                <w:szCs w:val="16"/>
              </w:rPr>
            </w:pPr>
            <w:r w:rsidRPr="0066291B">
              <w:rPr>
                <w:sz w:val="16"/>
                <w:szCs w:val="16"/>
              </w:rPr>
              <w:t>5.</w:t>
            </w:r>
          </w:p>
        </w:tc>
        <w:tc>
          <w:tcPr>
            <w:tcW w:w="2977" w:type="dxa"/>
          </w:tcPr>
          <w:p w14:paraId="31FA3868" w14:textId="77777777" w:rsidR="0066291B" w:rsidRPr="0066291B" w:rsidRDefault="0066291B" w:rsidP="0066291B">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6752B410"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6AD2B22F"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0AB640" w14:textId="77777777" w:rsidR="0066291B" w:rsidRPr="0066291B" w:rsidRDefault="0066291B" w:rsidP="0066291B">
            <w:pPr>
              <w:rPr>
                <w:sz w:val="16"/>
                <w:szCs w:val="16"/>
              </w:rPr>
            </w:pPr>
            <w:r w:rsidRPr="0066291B">
              <w:rPr>
                <w:sz w:val="16"/>
                <w:szCs w:val="16"/>
              </w:rPr>
              <w:t>8</w:t>
            </w:r>
          </w:p>
        </w:tc>
        <w:tc>
          <w:tcPr>
            <w:tcW w:w="5811" w:type="dxa"/>
          </w:tcPr>
          <w:p w14:paraId="25FE94C9" w14:textId="77777777" w:rsidR="0066291B" w:rsidRPr="0066291B" w:rsidRDefault="0066291B" w:rsidP="0066291B">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62BDB2CD" w14:textId="77777777" w:rsidTr="00FD053A">
        <w:trPr>
          <w:trHeight w:val="645"/>
        </w:trPr>
        <w:tc>
          <w:tcPr>
            <w:tcW w:w="704" w:type="dxa"/>
          </w:tcPr>
          <w:p w14:paraId="0C6750A0" w14:textId="77777777" w:rsidR="0066291B" w:rsidRPr="0066291B" w:rsidRDefault="0066291B" w:rsidP="0066291B">
            <w:pPr>
              <w:rPr>
                <w:sz w:val="16"/>
                <w:szCs w:val="16"/>
              </w:rPr>
            </w:pPr>
            <w:r w:rsidRPr="0066291B">
              <w:rPr>
                <w:sz w:val="16"/>
                <w:szCs w:val="16"/>
              </w:rPr>
              <w:lastRenderedPageBreak/>
              <w:t>6.</w:t>
            </w:r>
          </w:p>
        </w:tc>
        <w:tc>
          <w:tcPr>
            <w:tcW w:w="2977" w:type="dxa"/>
          </w:tcPr>
          <w:p w14:paraId="728CCE75" w14:textId="77777777" w:rsidR="0066291B" w:rsidRPr="0066291B" w:rsidRDefault="0066291B" w:rsidP="0066291B">
            <w:pPr>
              <w:rPr>
                <w:sz w:val="16"/>
                <w:szCs w:val="16"/>
              </w:rPr>
            </w:pPr>
            <w:r w:rsidRPr="0066291B">
              <w:rPr>
                <w:sz w:val="16"/>
                <w:szCs w:val="16"/>
              </w:rPr>
              <w:t>Loss of some or all the project’s documentation.</w:t>
            </w:r>
          </w:p>
        </w:tc>
        <w:tc>
          <w:tcPr>
            <w:tcW w:w="1276" w:type="dxa"/>
            <w:shd w:val="clear" w:color="auto" w:fill="93C47D"/>
          </w:tcPr>
          <w:p w14:paraId="1ED95185"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12192E44"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6B109D19" w14:textId="77777777" w:rsidR="0066291B" w:rsidRPr="0066291B" w:rsidRDefault="0066291B" w:rsidP="0066291B">
            <w:pPr>
              <w:rPr>
                <w:sz w:val="16"/>
                <w:szCs w:val="16"/>
              </w:rPr>
            </w:pPr>
            <w:r w:rsidRPr="0066291B">
              <w:rPr>
                <w:sz w:val="16"/>
                <w:szCs w:val="16"/>
              </w:rPr>
              <w:t>8</w:t>
            </w:r>
          </w:p>
        </w:tc>
        <w:tc>
          <w:tcPr>
            <w:tcW w:w="5811" w:type="dxa"/>
          </w:tcPr>
          <w:p w14:paraId="7767C356" w14:textId="77777777" w:rsidR="0066291B" w:rsidRPr="0066291B" w:rsidRDefault="0066291B" w:rsidP="0066291B">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0DDF80C2" w14:textId="77777777" w:rsidTr="00FD053A">
        <w:tc>
          <w:tcPr>
            <w:tcW w:w="704" w:type="dxa"/>
          </w:tcPr>
          <w:p w14:paraId="2281465B" w14:textId="77777777" w:rsidR="0066291B" w:rsidRPr="0066291B" w:rsidRDefault="0066291B" w:rsidP="0066291B">
            <w:pPr>
              <w:rPr>
                <w:sz w:val="16"/>
                <w:szCs w:val="16"/>
              </w:rPr>
            </w:pPr>
            <w:r w:rsidRPr="0066291B">
              <w:rPr>
                <w:sz w:val="16"/>
                <w:szCs w:val="16"/>
              </w:rPr>
              <w:t>7.</w:t>
            </w:r>
          </w:p>
        </w:tc>
        <w:tc>
          <w:tcPr>
            <w:tcW w:w="2977" w:type="dxa"/>
          </w:tcPr>
          <w:p w14:paraId="5474C967" w14:textId="77777777" w:rsidR="0066291B" w:rsidRPr="0066291B" w:rsidRDefault="0066291B" w:rsidP="0066291B">
            <w:pPr>
              <w:rPr>
                <w:sz w:val="16"/>
                <w:szCs w:val="16"/>
              </w:rPr>
            </w:pPr>
            <w:r w:rsidRPr="0066291B">
              <w:rPr>
                <w:sz w:val="16"/>
                <w:szCs w:val="16"/>
              </w:rPr>
              <w:t>Loss of some or all parts of the Unreal Engine project files.</w:t>
            </w:r>
          </w:p>
        </w:tc>
        <w:tc>
          <w:tcPr>
            <w:tcW w:w="1276" w:type="dxa"/>
            <w:shd w:val="clear" w:color="auto" w:fill="93C47D"/>
          </w:tcPr>
          <w:p w14:paraId="1F5F650A"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29B3E45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54B7774" w14:textId="77777777" w:rsidR="0066291B" w:rsidRPr="0066291B" w:rsidRDefault="0066291B" w:rsidP="0066291B">
            <w:pPr>
              <w:rPr>
                <w:sz w:val="16"/>
                <w:szCs w:val="16"/>
              </w:rPr>
            </w:pPr>
            <w:r w:rsidRPr="0066291B">
              <w:rPr>
                <w:sz w:val="16"/>
                <w:szCs w:val="16"/>
              </w:rPr>
              <w:t>8</w:t>
            </w:r>
          </w:p>
        </w:tc>
        <w:tc>
          <w:tcPr>
            <w:tcW w:w="5811" w:type="dxa"/>
          </w:tcPr>
          <w:p w14:paraId="6B329087" w14:textId="77777777" w:rsidR="0066291B" w:rsidRPr="0066291B" w:rsidRDefault="0066291B" w:rsidP="0066291B">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1E4139A5" w14:textId="77777777" w:rsidTr="00FD053A">
        <w:tc>
          <w:tcPr>
            <w:tcW w:w="704" w:type="dxa"/>
          </w:tcPr>
          <w:p w14:paraId="525B53BD" w14:textId="77777777" w:rsidR="0066291B" w:rsidRPr="0066291B" w:rsidRDefault="0066291B" w:rsidP="0066291B">
            <w:pPr>
              <w:rPr>
                <w:sz w:val="16"/>
                <w:szCs w:val="16"/>
              </w:rPr>
            </w:pPr>
            <w:r w:rsidRPr="0066291B">
              <w:rPr>
                <w:sz w:val="16"/>
                <w:szCs w:val="16"/>
              </w:rPr>
              <w:t>8.</w:t>
            </w:r>
          </w:p>
        </w:tc>
        <w:tc>
          <w:tcPr>
            <w:tcW w:w="2977" w:type="dxa"/>
          </w:tcPr>
          <w:p w14:paraId="14A85B85" w14:textId="77777777" w:rsidR="0066291B" w:rsidRPr="0066291B" w:rsidRDefault="0066291B" w:rsidP="0066291B">
            <w:pPr>
              <w:rPr>
                <w:sz w:val="16"/>
                <w:szCs w:val="16"/>
              </w:rPr>
            </w:pPr>
            <w:r w:rsidRPr="0066291B">
              <w:rPr>
                <w:sz w:val="16"/>
                <w:szCs w:val="16"/>
              </w:rPr>
              <w:t>Equipment malfunctions during the testing stage</w:t>
            </w:r>
          </w:p>
        </w:tc>
        <w:tc>
          <w:tcPr>
            <w:tcW w:w="1276" w:type="dxa"/>
            <w:shd w:val="clear" w:color="auto" w:fill="FFD966"/>
          </w:tcPr>
          <w:p w14:paraId="19CBB956" w14:textId="77777777" w:rsidR="0066291B" w:rsidRPr="0066291B" w:rsidRDefault="0066291B" w:rsidP="0066291B">
            <w:pPr>
              <w:rPr>
                <w:sz w:val="16"/>
                <w:szCs w:val="16"/>
              </w:rPr>
            </w:pPr>
            <w:r w:rsidRPr="0066291B">
              <w:rPr>
                <w:sz w:val="16"/>
                <w:szCs w:val="16"/>
              </w:rPr>
              <w:t>3</w:t>
            </w:r>
          </w:p>
        </w:tc>
        <w:tc>
          <w:tcPr>
            <w:tcW w:w="992" w:type="dxa"/>
            <w:shd w:val="clear" w:color="auto" w:fill="F6B26B"/>
          </w:tcPr>
          <w:p w14:paraId="3791DEAD"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21862CB" w14:textId="77777777" w:rsidR="0066291B" w:rsidRPr="0066291B" w:rsidRDefault="0066291B" w:rsidP="0066291B">
            <w:pPr>
              <w:rPr>
                <w:sz w:val="16"/>
                <w:szCs w:val="16"/>
              </w:rPr>
            </w:pPr>
            <w:r w:rsidRPr="0066291B">
              <w:rPr>
                <w:sz w:val="16"/>
                <w:szCs w:val="16"/>
              </w:rPr>
              <w:t>12</w:t>
            </w:r>
          </w:p>
        </w:tc>
        <w:tc>
          <w:tcPr>
            <w:tcW w:w="5811" w:type="dxa"/>
          </w:tcPr>
          <w:p w14:paraId="2C92FEAF" w14:textId="77777777" w:rsidR="0066291B" w:rsidRPr="0066291B" w:rsidRDefault="0066291B" w:rsidP="0066291B">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66291B" w:rsidRPr="007101DD" w14:paraId="5CF39172" w14:textId="77777777" w:rsidTr="00FD053A">
        <w:tc>
          <w:tcPr>
            <w:tcW w:w="704" w:type="dxa"/>
          </w:tcPr>
          <w:p w14:paraId="474D4004" w14:textId="77777777" w:rsidR="0066291B" w:rsidRPr="0066291B" w:rsidRDefault="0066291B" w:rsidP="0066291B">
            <w:pPr>
              <w:rPr>
                <w:sz w:val="16"/>
                <w:szCs w:val="16"/>
              </w:rPr>
            </w:pPr>
            <w:r w:rsidRPr="0066291B">
              <w:rPr>
                <w:sz w:val="16"/>
                <w:szCs w:val="16"/>
              </w:rPr>
              <w:t>9.</w:t>
            </w:r>
          </w:p>
        </w:tc>
        <w:tc>
          <w:tcPr>
            <w:tcW w:w="2977" w:type="dxa"/>
          </w:tcPr>
          <w:p w14:paraId="799DA175" w14:textId="77777777" w:rsidR="0066291B" w:rsidRPr="0066291B" w:rsidRDefault="0066291B" w:rsidP="0066291B">
            <w:pPr>
              <w:rPr>
                <w:sz w:val="16"/>
                <w:szCs w:val="16"/>
              </w:rPr>
            </w:pPr>
            <w:r w:rsidRPr="0066291B">
              <w:rPr>
                <w:sz w:val="16"/>
                <w:szCs w:val="16"/>
              </w:rPr>
              <w:t>A major bug is found during the testing stage.</w:t>
            </w:r>
          </w:p>
        </w:tc>
        <w:tc>
          <w:tcPr>
            <w:tcW w:w="1276" w:type="dxa"/>
            <w:shd w:val="clear" w:color="auto" w:fill="93C47D"/>
          </w:tcPr>
          <w:p w14:paraId="2F47F4B3"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76833FC8"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2432C3CF" w14:textId="77777777" w:rsidR="0066291B" w:rsidRPr="0066291B" w:rsidRDefault="0066291B" w:rsidP="0066291B">
            <w:pPr>
              <w:rPr>
                <w:sz w:val="16"/>
                <w:szCs w:val="16"/>
              </w:rPr>
            </w:pPr>
            <w:r w:rsidRPr="0066291B">
              <w:rPr>
                <w:sz w:val="16"/>
                <w:szCs w:val="16"/>
              </w:rPr>
              <w:t>8</w:t>
            </w:r>
          </w:p>
        </w:tc>
        <w:tc>
          <w:tcPr>
            <w:tcW w:w="5811" w:type="dxa"/>
          </w:tcPr>
          <w:p w14:paraId="4A8EA242" w14:textId="77777777" w:rsidR="0066291B" w:rsidRPr="0066291B" w:rsidRDefault="0066291B" w:rsidP="0066291B">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66291B" w:rsidRPr="007101DD" w14:paraId="1B10B617" w14:textId="77777777" w:rsidTr="00FD053A">
        <w:tc>
          <w:tcPr>
            <w:tcW w:w="704" w:type="dxa"/>
          </w:tcPr>
          <w:p w14:paraId="071FA998" w14:textId="77777777" w:rsidR="0066291B" w:rsidRPr="0066291B" w:rsidRDefault="0066291B" w:rsidP="0066291B">
            <w:pPr>
              <w:rPr>
                <w:sz w:val="16"/>
                <w:szCs w:val="16"/>
              </w:rPr>
            </w:pPr>
            <w:r w:rsidRPr="0066291B">
              <w:rPr>
                <w:sz w:val="16"/>
                <w:szCs w:val="16"/>
              </w:rPr>
              <w:t>10.</w:t>
            </w:r>
          </w:p>
        </w:tc>
        <w:tc>
          <w:tcPr>
            <w:tcW w:w="2977" w:type="dxa"/>
          </w:tcPr>
          <w:p w14:paraId="64B9E443" w14:textId="77777777" w:rsidR="0066291B" w:rsidRPr="0066291B" w:rsidRDefault="0066291B" w:rsidP="0066291B">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4A76D972" w14:textId="77777777" w:rsidR="0066291B" w:rsidRPr="0066291B" w:rsidRDefault="0066291B" w:rsidP="0066291B">
            <w:pPr>
              <w:rPr>
                <w:sz w:val="16"/>
                <w:szCs w:val="16"/>
              </w:rPr>
            </w:pPr>
            <w:r w:rsidRPr="0066291B">
              <w:rPr>
                <w:sz w:val="16"/>
                <w:szCs w:val="16"/>
              </w:rPr>
              <w:t>3</w:t>
            </w:r>
          </w:p>
        </w:tc>
        <w:tc>
          <w:tcPr>
            <w:tcW w:w="992" w:type="dxa"/>
            <w:shd w:val="clear" w:color="auto" w:fill="FFD966"/>
          </w:tcPr>
          <w:p w14:paraId="4C80D4F6"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576C673" w14:textId="77777777" w:rsidR="0066291B" w:rsidRPr="0066291B" w:rsidRDefault="0066291B" w:rsidP="0066291B">
            <w:pPr>
              <w:rPr>
                <w:sz w:val="16"/>
                <w:szCs w:val="16"/>
              </w:rPr>
            </w:pPr>
            <w:r w:rsidRPr="0066291B">
              <w:rPr>
                <w:sz w:val="16"/>
                <w:szCs w:val="16"/>
              </w:rPr>
              <w:t>9</w:t>
            </w:r>
          </w:p>
        </w:tc>
        <w:tc>
          <w:tcPr>
            <w:tcW w:w="5811" w:type="dxa"/>
          </w:tcPr>
          <w:p w14:paraId="38A7DE87" w14:textId="77777777" w:rsidR="0066291B" w:rsidRPr="0066291B" w:rsidRDefault="0066291B" w:rsidP="0066291B">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66291B" w:rsidRPr="007101DD" w14:paraId="21B0DC63" w14:textId="77777777" w:rsidTr="00FD053A">
        <w:tc>
          <w:tcPr>
            <w:tcW w:w="704" w:type="dxa"/>
          </w:tcPr>
          <w:p w14:paraId="6B264A0C" w14:textId="77777777" w:rsidR="0066291B" w:rsidRPr="0066291B" w:rsidRDefault="0066291B" w:rsidP="0066291B">
            <w:pPr>
              <w:rPr>
                <w:sz w:val="16"/>
                <w:szCs w:val="16"/>
              </w:rPr>
            </w:pPr>
            <w:r w:rsidRPr="0066291B">
              <w:rPr>
                <w:sz w:val="16"/>
                <w:szCs w:val="16"/>
              </w:rPr>
              <w:t>11.</w:t>
            </w:r>
          </w:p>
        </w:tc>
        <w:tc>
          <w:tcPr>
            <w:tcW w:w="2977" w:type="dxa"/>
          </w:tcPr>
          <w:p w14:paraId="36F3A951" w14:textId="77777777" w:rsidR="0066291B" w:rsidRPr="0066291B" w:rsidRDefault="0066291B" w:rsidP="0066291B">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3CB3651D"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493AD776"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7168A01B" w14:textId="77777777" w:rsidR="0066291B" w:rsidRPr="0066291B" w:rsidRDefault="0066291B" w:rsidP="0066291B">
            <w:pPr>
              <w:rPr>
                <w:sz w:val="16"/>
                <w:szCs w:val="16"/>
              </w:rPr>
            </w:pPr>
            <w:r w:rsidRPr="0066291B">
              <w:rPr>
                <w:sz w:val="16"/>
                <w:szCs w:val="16"/>
              </w:rPr>
              <w:t>6</w:t>
            </w:r>
          </w:p>
        </w:tc>
        <w:tc>
          <w:tcPr>
            <w:tcW w:w="5811" w:type="dxa"/>
          </w:tcPr>
          <w:p w14:paraId="55D32EA2" w14:textId="77777777" w:rsidR="0066291B" w:rsidRPr="0066291B" w:rsidRDefault="0066291B" w:rsidP="0066291B">
            <w:pPr>
              <w:rPr>
                <w:sz w:val="16"/>
                <w:szCs w:val="16"/>
              </w:rPr>
            </w:pPr>
            <w:r w:rsidRPr="0066291B">
              <w:rPr>
                <w:sz w:val="16"/>
                <w:szCs w:val="16"/>
              </w:rPr>
              <w:t>Participants’ time spent immersed in the application will also be limited as a means of reducing the probability of the risk’s occurrence.</w:t>
            </w:r>
          </w:p>
        </w:tc>
      </w:tr>
      <w:tr w:rsidR="0066291B" w:rsidRPr="007101DD" w14:paraId="29D9BF15" w14:textId="77777777" w:rsidTr="00FD053A">
        <w:trPr>
          <w:trHeight w:val="1691"/>
        </w:trPr>
        <w:tc>
          <w:tcPr>
            <w:tcW w:w="704" w:type="dxa"/>
          </w:tcPr>
          <w:p w14:paraId="19038C26" w14:textId="77777777" w:rsidR="0066291B" w:rsidRPr="0066291B" w:rsidRDefault="0066291B" w:rsidP="0066291B">
            <w:pPr>
              <w:rPr>
                <w:sz w:val="16"/>
                <w:szCs w:val="16"/>
              </w:rPr>
            </w:pPr>
            <w:r w:rsidRPr="0066291B">
              <w:rPr>
                <w:sz w:val="16"/>
                <w:szCs w:val="16"/>
              </w:rPr>
              <w:t>12.</w:t>
            </w:r>
          </w:p>
        </w:tc>
        <w:tc>
          <w:tcPr>
            <w:tcW w:w="2977" w:type="dxa"/>
          </w:tcPr>
          <w:p w14:paraId="38243A8A" w14:textId="77777777" w:rsidR="0066291B" w:rsidRPr="0066291B" w:rsidRDefault="0066291B" w:rsidP="0066291B">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60E68477"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0674BC40"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47668FC2" w14:textId="77777777" w:rsidR="0066291B" w:rsidRPr="0066291B" w:rsidRDefault="0066291B" w:rsidP="0066291B">
            <w:pPr>
              <w:rPr>
                <w:sz w:val="16"/>
                <w:szCs w:val="16"/>
              </w:rPr>
            </w:pPr>
            <w:r w:rsidRPr="0066291B">
              <w:rPr>
                <w:sz w:val="16"/>
                <w:szCs w:val="16"/>
              </w:rPr>
              <w:t>6</w:t>
            </w:r>
          </w:p>
        </w:tc>
        <w:tc>
          <w:tcPr>
            <w:tcW w:w="5811" w:type="dxa"/>
          </w:tcPr>
          <w:p w14:paraId="44A5DB45" w14:textId="77777777" w:rsidR="0066291B" w:rsidRPr="0066291B" w:rsidRDefault="0066291B" w:rsidP="0066291B">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21845A61" w14:textId="77777777" w:rsidR="0066291B" w:rsidRDefault="0066291B" w:rsidP="0066291B">
      <w:pPr>
        <w:pStyle w:val="Heading1"/>
        <w:sectPr w:rsidR="0066291B" w:rsidSect="00052F67">
          <w:pgSz w:w="15840" w:h="12240" w:orient="landscape"/>
          <w:pgMar w:top="1440" w:right="1440" w:bottom="1440" w:left="1440" w:header="720" w:footer="720" w:gutter="0"/>
          <w:cols w:space="720"/>
          <w:docGrid w:linePitch="360"/>
        </w:sectPr>
      </w:pPr>
    </w:p>
    <w:p w14:paraId="6D8BF53B" w14:textId="77777777" w:rsidR="0066291B" w:rsidRDefault="0066291B" w:rsidP="0066291B">
      <w:pPr>
        <w:pStyle w:val="Heading1"/>
      </w:pPr>
      <w:bookmarkStart w:id="20" w:name="_Toc116836227"/>
      <w:r>
        <w:lastRenderedPageBreak/>
        <w:t>Legal, Social, Ethical and Professional Issues</w:t>
      </w:r>
      <w:bookmarkEnd w:id="20"/>
    </w:p>
    <w:p w14:paraId="2D4BC8E7" w14:textId="77777777" w:rsidR="0066291B" w:rsidRDefault="0066291B" w:rsidP="0066291B">
      <w:pPr>
        <w:pStyle w:val="Heading2"/>
      </w:pPr>
      <w:bookmarkStart w:id="21" w:name="_Toc116836228"/>
      <w:r>
        <w:t>Legal</w:t>
      </w:r>
      <w:bookmarkEnd w:id="21"/>
    </w:p>
    <w:p w14:paraId="4F67121F" w14:textId="239D10E8"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A51232" w:rsidRPr="00A51232">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A51232" w:rsidRPr="00A51232">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A51232" w:rsidRPr="00A51232">
            <w:rPr>
              <w:color w:val="000000"/>
            </w:rPr>
            <w:t>(British Computing Society 2022, Section 3.4)</w:t>
          </w:r>
        </w:sdtContent>
      </w:sdt>
      <w:r>
        <w:t>.</w:t>
      </w:r>
    </w:p>
    <w:p w14:paraId="402EFEB0" w14:textId="77777777" w:rsidR="0066291B" w:rsidRDefault="0066291B" w:rsidP="0066291B">
      <w:pPr>
        <w:pStyle w:val="Heading2"/>
      </w:pPr>
      <w:bookmarkStart w:id="22" w:name="_Toc116836229"/>
      <w:r>
        <w:t>Social</w:t>
      </w:r>
      <w:bookmarkEnd w:id="22"/>
    </w:p>
    <w:p w14:paraId="65ED6E17" w14:textId="09A817C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A51232" w:rsidRPr="00A51232">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66291B">
      <w:pPr>
        <w:pStyle w:val="Heading2"/>
      </w:pPr>
      <w:bookmarkStart w:id="23" w:name="_Toc116836230"/>
      <w:r>
        <w:lastRenderedPageBreak/>
        <w:t>Ethical</w:t>
      </w:r>
      <w:bookmarkEnd w:id="23"/>
    </w:p>
    <w:p w14:paraId="7A4F42A1" w14:textId="53B11B1F"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A51232" w:rsidRPr="00A51232">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A51232" w:rsidRPr="00A51232">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66291B">
      <w:pPr>
        <w:pStyle w:val="Heading2"/>
      </w:pPr>
      <w:bookmarkStart w:id="24" w:name="_Toc116836231"/>
      <w:r>
        <w:t>Professional</w:t>
      </w:r>
      <w:bookmarkEnd w:id="24"/>
    </w:p>
    <w:p w14:paraId="460DB664" w14:textId="191DE016" w:rsidR="0066291B" w:rsidRPr="008C2890"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A51232" w:rsidRPr="00A51232">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A51232" w:rsidRPr="00A51232">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171AEE1A" w14:textId="77777777" w:rsidR="0066291B" w:rsidRDefault="0066291B" w:rsidP="0066291B">
      <w:pPr>
        <w:pStyle w:val="Heading1"/>
      </w:pPr>
    </w:p>
    <w:p w14:paraId="7F2D11C4" w14:textId="77777777" w:rsidR="0066291B" w:rsidRDefault="0066291B" w:rsidP="0066291B">
      <w:r>
        <w:br w:type="page"/>
      </w:r>
    </w:p>
    <w:p w14:paraId="7F0F807D" w14:textId="77777777" w:rsidR="0066291B" w:rsidRDefault="0066291B" w:rsidP="0066291B">
      <w:pPr>
        <w:pStyle w:val="Heading1"/>
      </w:pPr>
      <w:bookmarkStart w:id="25" w:name="_Toc116836232"/>
      <w:r>
        <w:lastRenderedPageBreak/>
        <w:t>References</w:t>
      </w:r>
      <w:bookmarkEnd w:id="25"/>
    </w:p>
    <w:sdt>
      <w:sdtPr>
        <w:tag w:val="MENDELEY_BIBLIOGRAPHY"/>
        <w:id w:val="-11227126"/>
        <w:placeholder>
          <w:docPart w:val="99A799BDC8D44D47BB994D3673D45C55"/>
        </w:placeholder>
      </w:sdtPr>
      <w:sdtContent>
        <w:p w14:paraId="44236865" w14:textId="77777777" w:rsidR="00A51232" w:rsidRDefault="00A51232">
          <w:pPr>
            <w:autoSpaceDE w:val="0"/>
            <w:autoSpaceDN w:val="0"/>
            <w:ind w:hanging="480"/>
            <w:divId w:val="707410448"/>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1D68C00A" w14:textId="77777777" w:rsidR="00A51232" w:rsidRDefault="00A51232">
          <w:pPr>
            <w:autoSpaceDE w:val="0"/>
            <w:autoSpaceDN w:val="0"/>
            <w:ind w:hanging="480"/>
            <w:divId w:val="177080323"/>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69BEED6" w14:textId="77777777" w:rsidR="00A51232" w:rsidRDefault="00A51232">
          <w:pPr>
            <w:autoSpaceDE w:val="0"/>
            <w:autoSpaceDN w:val="0"/>
            <w:ind w:hanging="480"/>
            <w:divId w:val="2000040677"/>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37267237" w14:textId="77777777" w:rsidR="00A51232" w:rsidRDefault="00A51232">
          <w:pPr>
            <w:autoSpaceDE w:val="0"/>
            <w:autoSpaceDN w:val="0"/>
            <w:ind w:hanging="480"/>
            <w:divId w:val="180509359"/>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8F88617" w14:textId="77777777" w:rsidR="00A51232" w:rsidRDefault="00A51232">
          <w:pPr>
            <w:autoSpaceDE w:val="0"/>
            <w:autoSpaceDN w:val="0"/>
            <w:ind w:hanging="480"/>
            <w:divId w:val="295918984"/>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513CFF97" w14:textId="77777777" w:rsidR="00A51232" w:rsidRDefault="00A51232">
          <w:pPr>
            <w:autoSpaceDE w:val="0"/>
            <w:autoSpaceDN w:val="0"/>
            <w:ind w:hanging="480"/>
            <w:divId w:val="1628925508"/>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C261887" w14:textId="77777777" w:rsidR="00A51232" w:rsidRDefault="00A51232">
          <w:pPr>
            <w:autoSpaceDE w:val="0"/>
            <w:autoSpaceDN w:val="0"/>
            <w:ind w:hanging="480"/>
            <w:divId w:val="1462648008"/>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4C87B042" w14:textId="77777777" w:rsidR="00A51232" w:rsidRDefault="00A51232">
          <w:pPr>
            <w:autoSpaceDE w:val="0"/>
            <w:autoSpaceDN w:val="0"/>
            <w:ind w:hanging="480"/>
            <w:divId w:val="1604534743"/>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C81BD2E" w14:textId="77777777" w:rsidR="00A51232" w:rsidRDefault="00A51232">
          <w:pPr>
            <w:autoSpaceDE w:val="0"/>
            <w:autoSpaceDN w:val="0"/>
            <w:ind w:hanging="480"/>
            <w:divId w:val="2107113502"/>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68434215" w14:textId="77777777" w:rsidR="00A51232" w:rsidRDefault="00A51232">
          <w:pPr>
            <w:autoSpaceDE w:val="0"/>
            <w:autoSpaceDN w:val="0"/>
            <w:ind w:hanging="480"/>
            <w:divId w:val="233509301"/>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774B1E8E" w14:textId="77777777" w:rsidR="00A51232" w:rsidRDefault="00A51232">
          <w:pPr>
            <w:autoSpaceDE w:val="0"/>
            <w:autoSpaceDN w:val="0"/>
            <w:ind w:hanging="480"/>
            <w:divId w:val="1674406665"/>
            <w:rPr>
              <w:rFonts w:eastAsia="Times New Roman"/>
            </w:rPr>
          </w:pPr>
          <w:r>
            <w:rPr>
              <w:rFonts w:eastAsia="Times New Roman"/>
            </w:rPr>
            <w:lastRenderedPageBreak/>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17E02241" w14:textId="77777777" w:rsidR="00A51232" w:rsidRDefault="00A51232">
          <w:pPr>
            <w:autoSpaceDE w:val="0"/>
            <w:autoSpaceDN w:val="0"/>
            <w:ind w:hanging="480"/>
            <w:divId w:val="1929733462"/>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0C8EC40D" w14:textId="77777777" w:rsidR="00A51232" w:rsidRDefault="00A51232">
          <w:pPr>
            <w:autoSpaceDE w:val="0"/>
            <w:autoSpaceDN w:val="0"/>
            <w:ind w:hanging="480"/>
            <w:divId w:val="1035160028"/>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5C03CF2F" w14:textId="77777777" w:rsidR="00A51232" w:rsidRDefault="00A51232">
          <w:pPr>
            <w:autoSpaceDE w:val="0"/>
            <w:autoSpaceDN w:val="0"/>
            <w:ind w:hanging="480"/>
            <w:divId w:val="47136299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19301B36" w14:textId="77777777" w:rsidR="00A51232" w:rsidRDefault="00A51232">
          <w:pPr>
            <w:autoSpaceDE w:val="0"/>
            <w:autoSpaceDN w:val="0"/>
            <w:ind w:hanging="480"/>
            <w:divId w:val="144507274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6590B7FD" w14:textId="77777777" w:rsidR="00A51232" w:rsidRDefault="00A51232">
          <w:pPr>
            <w:autoSpaceDE w:val="0"/>
            <w:autoSpaceDN w:val="0"/>
            <w:ind w:hanging="480"/>
            <w:divId w:val="38052162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BEF48C9" w14:textId="77777777" w:rsidR="00A51232" w:rsidRDefault="00A51232">
          <w:pPr>
            <w:autoSpaceDE w:val="0"/>
            <w:autoSpaceDN w:val="0"/>
            <w:ind w:hanging="480"/>
            <w:divId w:val="959920567"/>
            <w:rPr>
              <w:rFonts w:eastAsia="Times New Roman"/>
            </w:rPr>
          </w:pPr>
          <w:r>
            <w:rPr>
              <w:rFonts w:eastAsia="Times New Roman"/>
            </w:rPr>
            <w:t>Oak Field School, 2022. NICER Group Nottingham [online]. Available at: https://www.oakfieldschool.org.uk/nicer-group-nottingham-interactive-community-for-e/ [Accessed 2 October 2022].</w:t>
          </w:r>
        </w:p>
        <w:p w14:paraId="25C84C18" w14:textId="77777777" w:rsidR="00A51232" w:rsidRDefault="00A51232">
          <w:pPr>
            <w:autoSpaceDE w:val="0"/>
            <w:autoSpaceDN w:val="0"/>
            <w:ind w:hanging="480"/>
            <w:divId w:val="750783849"/>
            <w:rPr>
              <w:rFonts w:eastAsia="Times New Roman"/>
            </w:rPr>
          </w:pPr>
          <w:r>
            <w:rPr>
              <w:rFonts w:eastAsia="Times New Roman"/>
            </w:rPr>
            <w:t>Proton AG, 2022. GDPR [online]. Available at: https://gdpr.eu/data-privacy/ [Accessed 12 October 2022].</w:t>
          </w:r>
        </w:p>
        <w:p w14:paraId="101BFEFA" w14:textId="77777777" w:rsidR="00A51232" w:rsidRDefault="00A51232">
          <w:pPr>
            <w:autoSpaceDE w:val="0"/>
            <w:autoSpaceDN w:val="0"/>
            <w:ind w:hanging="480"/>
            <w:divId w:val="157186906"/>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1D117086" w14:textId="77777777" w:rsidR="00A51232" w:rsidRDefault="00A51232">
          <w:pPr>
            <w:autoSpaceDE w:val="0"/>
            <w:autoSpaceDN w:val="0"/>
            <w:ind w:hanging="480"/>
            <w:divId w:val="1538158694"/>
            <w:rPr>
              <w:rFonts w:eastAsia="Times New Roman"/>
            </w:rPr>
          </w:pPr>
          <w:r>
            <w:rPr>
              <w:rFonts w:eastAsia="Times New Roman"/>
            </w:rPr>
            <w:lastRenderedPageBreak/>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11684E5" w14:textId="77777777" w:rsidR="00A51232" w:rsidRDefault="00A51232">
          <w:pPr>
            <w:autoSpaceDE w:val="0"/>
            <w:autoSpaceDN w:val="0"/>
            <w:ind w:hanging="480"/>
            <w:divId w:val="709453051"/>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7F51238" w14:textId="77777777" w:rsidR="00A51232" w:rsidRDefault="00A51232">
          <w:pPr>
            <w:autoSpaceDE w:val="0"/>
            <w:autoSpaceDN w:val="0"/>
            <w:ind w:hanging="480"/>
            <w:divId w:val="194849462"/>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FC8BDB2" w14:textId="77777777" w:rsidR="00A51232" w:rsidRDefault="00A51232">
          <w:pPr>
            <w:autoSpaceDE w:val="0"/>
            <w:autoSpaceDN w:val="0"/>
            <w:ind w:hanging="480"/>
            <w:divId w:val="421488397"/>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432216DA" w14:textId="77777777" w:rsidR="00A51232" w:rsidRDefault="00A51232">
          <w:pPr>
            <w:autoSpaceDE w:val="0"/>
            <w:autoSpaceDN w:val="0"/>
            <w:ind w:hanging="480"/>
            <w:divId w:val="199389904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0DD38416" w14:textId="77777777" w:rsidR="00A51232" w:rsidRDefault="00A51232">
          <w:pPr>
            <w:autoSpaceDE w:val="0"/>
            <w:autoSpaceDN w:val="0"/>
            <w:ind w:hanging="480"/>
            <w:divId w:val="1639724653"/>
            <w:rPr>
              <w:rFonts w:eastAsia="Times New Roman"/>
            </w:rPr>
          </w:pPr>
          <w:r>
            <w:rPr>
              <w:rFonts w:eastAsia="Times New Roman"/>
            </w:rPr>
            <w:t>The National Archives, 2018. Data Protection Act 2018 [online]. Available at: https://www.legislation.gov.uk/ukpga/2018/12/contents/enacted [Accessed 12 October 2022].</w:t>
          </w:r>
        </w:p>
        <w:p w14:paraId="067F0022" w14:textId="77777777" w:rsidR="00A51232" w:rsidRDefault="00A51232">
          <w:pPr>
            <w:autoSpaceDE w:val="0"/>
            <w:autoSpaceDN w:val="0"/>
            <w:ind w:hanging="480"/>
            <w:divId w:val="517811625"/>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5134DE69" w14:textId="77777777" w:rsidR="00A51232" w:rsidRDefault="00A51232">
          <w:pPr>
            <w:autoSpaceDE w:val="0"/>
            <w:autoSpaceDN w:val="0"/>
            <w:ind w:hanging="480"/>
            <w:divId w:val="1029262815"/>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7445359D" w14:textId="77777777" w:rsidR="00A51232" w:rsidRDefault="00A51232">
          <w:pPr>
            <w:autoSpaceDE w:val="0"/>
            <w:autoSpaceDN w:val="0"/>
            <w:ind w:hanging="480"/>
            <w:divId w:val="61025092"/>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1E26AF37" w14:textId="77777777" w:rsidR="00A51232" w:rsidRDefault="00A51232">
          <w:pPr>
            <w:autoSpaceDE w:val="0"/>
            <w:autoSpaceDN w:val="0"/>
            <w:ind w:hanging="480"/>
            <w:divId w:val="1667056275"/>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B74CABD" w14:textId="4D1C891A" w:rsidR="0066291B" w:rsidRPr="00993310" w:rsidRDefault="00A51232" w:rsidP="0066291B">
          <w:r>
            <w:rPr>
              <w:rFonts w:eastAsia="Times New Roman"/>
            </w:rPr>
            <w:t> </w:t>
          </w:r>
        </w:p>
      </w:sdtContent>
    </w:sdt>
    <w:p w14:paraId="47141186" w14:textId="77777777" w:rsidR="00CF0622" w:rsidRDefault="00CF0622" w:rsidP="0066291B"/>
    <w:p w14:paraId="47005F5F" w14:textId="77777777" w:rsidR="0066291B" w:rsidRDefault="0066291B" w:rsidP="0066291B">
      <w:r>
        <w:br w:type="page"/>
      </w:r>
    </w:p>
    <w:p w14:paraId="3E74D83E" w14:textId="782BE515" w:rsidR="00084A41" w:rsidRPr="002E2776" w:rsidRDefault="00084A41" w:rsidP="0066291B">
      <w:r w:rsidRPr="002E2776">
        <w:lastRenderedPageBreak/>
        <w:t>Recommendations for Methodology of VR Clinical Trials in Health Care – Albert Rizzo</w:t>
      </w:r>
    </w:p>
    <w:p w14:paraId="14CC00AF" w14:textId="414793F0" w:rsidR="002E7B6F" w:rsidRPr="002E2776" w:rsidRDefault="002E7B6F" w:rsidP="0066291B">
      <w:r w:rsidRPr="002E2776">
        <w:t>Introduction</w:t>
      </w:r>
    </w:p>
    <w:p w14:paraId="41CF94C6" w14:textId="51B90744" w:rsidR="002E7B6F" w:rsidRPr="002E2776" w:rsidRDefault="002E7B6F" w:rsidP="0066291B">
      <w:r w:rsidRPr="002E2776">
        <w:t>Method</w:t>
      </w:r>
      <w:r w:rsidR="00676391" w:rsidRPr="002E2776">
        <w:t>s</w:t>
      </w:r>
      <w:r w:rsidR="00C43D36" w:rsidRPr="002E2776">
        <w:t xml:space="preserve"> – mixed methods combining qualitative + quantitative</w:t>
      </w:r>
    </w:p>
    <w:p w14:paraId="425891B6" w14:textId="2EC3BCF8" w:rsidR="000F3B6A" w:rsidRPr="002E2776" w:rsidRDefault="000F3B6A" w:rsidP="0066291B">
      <w:pPr>
        <w:pStyle w:val="ListParagraph"/>
        <w:numPr>
          <w:ilvl w:val="0"/>
          <w:numId w:val="8"/>
        </w:numPr>
      </w:pPr>
      <w:r w:rsidRPr="002E2776">
        <w:t>What will they do</w:t>
      </w:r>
    </w:p>
    <w:p w14:paraId="26352FDE" w14:textId="71E5D17B" w:rsidR="00922F5F" w:rsidRPr="002E2776" w:rsidRDefault="00922F5F" w:rsidP="0066291B">
      <w:pPr>
        <w:pStyle w:val="ListParagraph"/>
        <w:numPr>
          <w:ilvl w:val="1"/>
          <w:numId w:val="8"/>
        </w:numPr>
      </w:pPr>
      <w:r w:rsidRPr="002E2776">
        <w:t>Be provided with an OCULUS or PICO headset wherein they will enter the virtual world and be greeted by a welcome screen. From this point onwards there will be a brief tutorial on how to use the tools followed by the opportunity to pick a particular scene and method of locomotion.</w:t>
      </w:r>
    </w:p>
    <w:p w14:paraId="18A24DCD" w14:textId="6602EEB1" w:rsidR="006B3881" w:rsidRPr="002E2776" w:rsidRDefault="006B3881" w:rsidP="0066291B">
      <w:pPr>
        <w:pStyle w:val="ListParagraph"/>
        <w:numPr>
          <w:ilvl w:val="1"/>
          <w:numId w:val="8"/>
        </w:numPr>
      </w:pPr>
      <w:r w:rsidRPr="002E2776">
        <w:t>Do we force them to use a particular one for the sake of results or do we give them the opportunity to decide?</w:t>
      </w:r>
    </w:p>
    <w:p w14:paraId="2FAE218E" w14:textId="198BEC79" w:rsidR="000F3B6A" w:rsidRPr="002E2776" w:rsidRDefault="000F3B6A" w:rsidP="0066291B">
      <w:pPr>
        <w:pStyle w:val="ListParagraph"/>
        <w:numPr>
          <w:ilvl w:val="0"/>
          <w:numId w:val="8"/>
        </w:numPr>
      </w:pPr>
      <w:r w:rsidRPr="002E2776">
        <w:t>Where will they go</w:t>
      </w:r>
    </w:p>
    <w:p w14:paraId="27FB8E36" w14:textId="6CEA6E84" w:rsidR="006B3881" w:rsidRPr="002E2776" w:rsidRDefault="006B3881" w:rsidP="0066291B">
      <w:pPr>
        <w:pStyle w:val="ListParagraph"/>
        <w:numPr>
          <w:ilvl w:val="1"/>
          <w:numId w:val="8"/>
        </w:numPr>
      </w:pPr>
      <w:r w:rsidRPr="002E2776">
        <w:t xml:space="preserve">ISTEC Virtual Reality Room on Clifton Campus – will be under the supervision of the project supervisor, </w:t>
      </w:r>
      <w:proofErr w:type="gramStart"/>
      <w:r w:rsidRPr="002E2776">
        <w:t>myself</w:t>
      </w:r>
      <w:proofErr w:type="gramEnd"/>
      <w:r w:rsidRPr="002E2776">
        <w:t xml:space="preserve"> and their carers</w:t>
      </w:r>
    </w:p>
    <w:p w14:paraId="7D7C5CB1" w14:textId="789EA786" w:rsidR="000F3B6A" w:rsidRPr="002E2776" w:rsidRDefault="000F3B6A" w:rsidP="0066291B">
      <w:pPr>
        <w:pStyle w:val="ListParagraph"/>
        <w:numPr>
          <w:ilvl w:val="0"/>
          <w:numId w:val="8"/>
        </w:numPr>
      </w:pPr>
      <w:r w:rsidRPr="002E2776">
        <w:t>Why are they doing this</w:t>
      </w:r>
    </w:p>
    <w:p w14:paraId="798DBD55" w14:textId="47784097" w:rsidR="006B3881" w:rsidRPr="002E2776" w:rsidRDefault="006B3881" w:rsidP="0066291B">
      <w:pPr>
        <w:pStyle w:val="ListParagraph"/>
        <w:numPr>
          <w:ilvl w:val="1"/>
          <w:numId w:val="8"/>
        </w:numPr>
      </w:pPr>
      <w:r w:rsidRPr="002E2776">
        <w:t xml:space="preserve">To answer the project’s question of what form of locomotion might be better suited for this </w:t>
      </w:r>
      <w:proofErr w:type="gramStart"/>
      <w:r w:rsidRPr="002E2776">
        <w:t>particular training</w:t>
      </w:r>
      <w:proofErr w:type="gramEnd"/>
      <w:r w:rsidRPr="002E2776">
        <w:t xml:space="preserve"> module</w:t>
      </w:r>
    </w:p>
    <w:p w14:paraId="7B84BFEC" w14:textId="77777777" w:rsidR="00922F5F" w:rsidRPr="002E2776" w:rsidRDefault="000F3B6A" w:rsidP="0066291B">
      <w:pPr>
        <w:pStyle w:val="ListParagraph"/>
        <w:numPr>
          <w:ilvl w:val="0"/>
          <w:numId w:val="8"/>
        </w:numPr>
      </w:pPr>
      <w:r w:rsidRPr="002E2776">
        <w:t xml:space="preserve">Who is involved? </w:t>
      </w:r>
      <w:r w:rsidR="00922F5F" w:rsidRPr="002E2776">
        <w:t xml:space="preserve"> </w:t>
      </w:r>
    </w:p>
    <w:p w14:paraId="53912954" w14:textId="60E2E554" w:rsidR="000F3B6A" w:rsidRPr="002E2776" w:rsidRDefault="00922F5F" w:rsidP="0066291B">
      <w:pPr>
        <w:pStyle w:val="ListParagraph"/>
        <w:numPr>
          <w:ilvl w:val="1"/>
          <w:numId w:val="8"/>
        </w:numPr>
      </w:pPr>
      <w:r w:rsidRPr="002E2776">
        <w:t>4 NICER Group Participants???</w:t>
      </w:r>
    </w:p>
    <w:p w14:paraId="7A7C0C66" w14:textId="6B52C914" w:rsidR="000F3B6A" w:rsidRPr="002E2776" w:rsidRDefault="000F3B6A" w:rsidP="0066291B">
      <w:pPr>
        <w:pStyle w:val="ListParagraph"/>
        <w:numPr>
          <w:ilvl w:val="0"/>
          <w:numId w:val="8"/>
        </w:numPr>
      </w:pPr>
      <w:r w:rsidRPr="002E2776">
        <w:t>How will this be done?</w:t>
      </w:r>
    </w:p>
    <w:p w14:paraId="61F8F781" w14:textId="77777777" w:rsidR="006B3881" w:rsidRPr="002E2776" w:rsidRDefault="006B3881" w:rsidP="0066291B">
      <w:pPr>
        <w:pStyle w:val="ListParagraph"/>
        <w:numPr>
          <w:ilvl w:val="1"/>
          <w:numId w:val="8"/>
        </w:numPr>
      </w:pPr>
    </w:p>
    <w:p w14:paraId="6D2BEAAA" w14:textId="2C7605B1" w:rsidR="002E7B6F" w:rsidRPr="002E2776" w:rsidRDefault="002E7B6F" w:rsidP="0066291B">
      <w:r w:rsidRPr="002E2776">
        <w:t>Re</w:t>
      </w:r>
      <w:r w:rsidR="00676391" w:rsidRPr="002E2776">
        <w:t>sults</w:t>
      </w:r>
    </w:p>
    <w:p w14:paraId="2CB0B763" w14:textId="0FCEDFDD" w:rsidR="002E7B6F" w:rsidRPr="002E2776" w:rsidRDefault="002E7B6F" w:rsidP="0066291B">
      <w:r w:rsidRPr="002E2776">
        <w:t>A</w:t>
      </w:r>
      <w:r w:rsidR="00676391" w:rsidRPr="002E2776">
        <w:t>nalyses</w:t>
      </w:r>
    </w:p>
    <w:p w14:paraId="41EB0D8B" w14:textId="77777777" w:rsidR="00803CB9" w:rsidRPr="002E2776" w:rsidRDefault="002E7B6F" w:rsidP="0066291B">
      <w:r w:rsidRPr="002E2776">
        <w:t>D</w:t>
      </w:r>
      <w:r w:rsidR="00676391" w:rsidRPr="002E2776">
        <w:t>iscussion</w:t>
      </w:r>
    </w:p>
    <w:p w14:paraId="1E07C49B" w14:textId="77777777" w:rsidR="000560D3" w:rsidRPr="002E2776" w:rsidRDefault="000560D3" w:rsidP="0066291B">
      <w:r w:rsidRPr="002E2776">
        <w:t xml:space="preserve">Your introduction should expand on the description submitted when you registered your project on the FYP site. You have the opportunity in this chapter to: </w:t>
      </w:r>
    </w:p>
    <w:p w14:paraId="2B0E2E60" w14:textId="77777777" w:rsidR="000560D3" w:rsidRPr="002E2776" w:rsidRDefault="000560D3" w:rsidP="0066291B">
      <w:pPr>
        <w:pStyle w:val="ListParagraph"/>
        <w:numPr>
          <w:ilvl w:val="0"/>
          <w:numId w:val="6"/>
        </w:numPr>
      </w:pPr>
      <w:bookmarkStart w:id="26" w:name="_Hlk115623706"/>
      <w:r w:rsidRPr="002E2776">
        <w:t>Explain the topic and give a general overview of the project.</w:t>
      </w:r>
    </w:p>
    <w:p w14:paraId="5A15D7F7" w14:textId="77777777" w:rsidR="000560D3" w:rsidRPr="002E2776" w:rsidRDefault="000560D3" w:rsidP="0066291B">
      <w:pPr>
        <w:pStyle w:val="ListParagraph"/>
        <w:numPr>
          <w:ilvl w:val="0"/>
          <w:numId w:val="6"/>
        </w:numPr>
      </w:pPr>
      <w:r w:rsidRPr="002E2776">
        <w:t>Demonstrate familiarity with the background literature.</w:t>
      </w:r>
    </w:p>
    <w:p w14:paraId="130AF653" w14:textId="77777777" w:rsidR="000560D3" w:rsidRPr="002E2776" w:rsidRDefault="000560D3" w:rsidP="0066291B">
      <w:pPr>
        <w:pStyle w:val="ListParagraph"/>
        <w:numPr>
          <w:ilvl w:val="0"/>
          <w:numId w:val="6"/>
        </w:numPr>
      </w:pPr>
      <w:r w:rsidRPr="002E2776">
        <w:t xml:space="preserve">Identify a problem(s) which is relevant to the topic </w:t>
      </w:r>
    </w:p>
    <w:p w14:paraId="26988E98" w14:textId="77777777" w:rsidR="000560D3" w:rsidRPr="002E2776" w:rsidRDefault="000560D3" w:rsidP="0066291B">
      <w:pPr>
        <w:pStyle w:val="ListParagraph"/>
        <w:numPr>
          <w:ilvl w:val="0"/>
          <w:numId w:val="6"/>
        </w:numPr>
      </w:pPr>
      <w:r w:rsidRPr="002E2776">
        <w:t>Place the topic in a wider context.</w:t>
      </w:r>
    </w:p>
    <w:p w14:paraId="45A318C9" w14:textId="77777777" w:rsidR="000560D3" w:rsidRPr="002E2776" w:rsidRDefault="000560D3" w:rsidP="0066291B">
      <w:pPr>
        <w:pStyle w:val="ListParagraph"/>
        <w:numPr>
          <w:ilvl w:val="0"/>
          <w:numId w:val="6"/>
        </w:numPr>
      </w:pPr>
      <w:r w:rsidRPr="002E2776">
        <w:t>Identify any general implications for the project.</w:t>
      </w:r>
    </w:p>
    <w:bookmarkEnd w:id="26"/>
    <w:p w14:paraId="73AEFBA5" w14:textId="77777777" w:rsidR="00803CB9" w:rsidRPr="002E2776" w:rsidRDefault="00803CB9" w:rsidP="0066291B"/>
    <w:p w14:paraId="166857A4" w14:textId="5BA2FB45" w:rsidR="00782868" w:rsidRPr="00DA05A6" w:rsidRDefault="00185D65" w:rsidP="0066291B">
      <w:r w:rsidRPr="00185D65">
        <w:lastRenderedPageBreak/>
        <w:t>Stuff:</w:t>
      </w:r>
    </w:p>
    <w:p w14:paraId="0019BC51" w14:textId="0B97E68B" w:rsidR="00315EC6" w:rsidRPr="007101DD" w:rsidRDefault="00185D65" w:rsidP="0066291B">
      <w:r>
        <w:t xml:space="preserve">As this project aims to determine the most suitable method of locomotion for a walking focused travel training simulator based on feedback received from previous iterations of the application this report will </w:t>
      </w:r>
      <w:proofErr w:type="gramStart"/>
      <w:r>
        <w:t>look into</w:t>
      </w:r>
      <w:proofErr w:type="gramEnd"/>
      <w:r>
        <w:t xml:space="preserve"> the hardware and content </w:t>
      </w:r>
      <w:proofErr w:type="spellStart"/>
      <w:r>
        <w:t>area</w:t>
      </w:r>
      <w:r w:rsidRPr="002E2776">
        <w:t>This</w:t>
      </w:r>
      <w:proofErr w:type="spellEnd"/>
      <w:r w:rsidRPr="002E2776">
        <w:t xml:space="preserve"> is believed to be </w:t>
      </w:r>
      <w:r w:rsidR="00315EC6" w:rsidRPr="007101DD">
        <w:br w:type="page"/>
      </w:r>
    </w:p>
    <w:p w14:paraId="301C5E38" w14:textId="77777777" w:rsidR="00315EC6" w:rsidRPr="007101DD" w:rsidRDefault="00315EC6" w:rsidP="0066291B">
      <w:r w:rsidRPr="007101DD">
        <w:lastRenderedPageBreak/>
        <w:br w:type="page"/>
      </w:r>
    </w:p>
    <w:p w14:paraId="65A21A1E" w14:textId="2D794081" w:rsidR="000E7828" w:rsidRDefault="000E7828" w:rsidP="0066291B"/>
    <w:p w14:paraId="02FB1A96" w14:textId="0F87BE74" w:rsidR="00315EC6" w:rsidRPr="007101DD" w:rsidRDefault="00315EC6" w:rsidP="0066291B">
      <w:pPr>
        <w:rPr>
          <w:rFonts w:eastAsiaTheme="majorEastAsia" w:cstheme="majorBidi"/>
          <w:color w:val="2F5496" w:themeColor="accent1" w:themeShade="BF"/>
          <w:sz w:val="32"/>
          <w:szCs w:val="32"/>
        </w:rPr>
      </w:pPr>
      <w:r w:rsidRPr="007101DD">
        <w:br w:type="page"/>
      </w:r>
    </w:p>
    <w:p w14:paraId="077A6E7F" w14:textId="6F0ED5CC" w:rsidR="00DC0D5D" w:rsidRPr="007101DD" w:rsidRDefault="00DC0D5D" w:rsidP="0066291B">
      <w:pPr>
        <w:pStyle w:val="Heading1"/>
      </w:pPr>
      <w:bookmarkStart w:id="27" w:name="_Toc116836234"/>
      <w:r w:rsidRPr="007101DD">
        <w:lastRenderedPageBreak/>
        <w:t>Research Methodology</w:t>
      </w:r>
      <w:bookmarkEnd w:id="27"/>
    </w:p>
    <w:p w14:paraId="3C1C74CD" w14:textId="0407FD75" w:rsidR="00DC0D5D" w:rsidRPr="000E7828" w:rsidRDefault="00DC0D5D" w:rsidP="0066291B">
      <w:pPr>
        <w:pStyle w:val="ListParagraph"/>
        <w:numPr>
          <w:ilvl w:val="0"/>
          <w:numId w:val="3"/>
        </w:numPr>
      </w:pPr>
      <w:r w:rsidRPr="000E7828">
        <w:t>Participatory Design versus User Centric Design</w:t>
      </w:r>
    </w:p>
    <w:p w14:paraId="3237C55D" w14:textId="18A6E3C3" w:rsidR="00DC0D5D" w:rsidRPr="000E7828" w:rsidRDefault="00DC0D5D" w:rsidP="0066291B">
      <w:r w:rsidRPr="000E7828">
        <w:t>Approach to Testing</w:t>
      </w:r>
    </w:p>
    <w:p w14:paraId="557C7C7E" w14:textId="4F7B0D69" w:rsidR="00DC0D5D" w:rsidRPr="000E7828" w:rsidRDefault="00DC0D5D" w:rsidP="0066291B">
      <w:pPr>
        <w:pStyle w:val="ListParagraph"/>
        <w:numPr>
          <w:ilvl w:val="0"/>
          <w:numId w:val="3"/>
        </w:numPr>
      </w:pPr>
      <w:r w:rsidRPr="000E7828">
        <w:t xml:space="preserve">Compare Hardware – Oculus vs PICO – Does hardware determine </w:t>
      </w:r>
      <w:r w:rsidR="002053A4" w:rsidRPr="000E7828">
        <w:t xml:space="preserve">the </w:t>
      </w:r>
      <w:r w:rsidRPr="000E7828">
        <w:t>level of motion sickness? Let’s find the better option between the two</w:t>
      </w:r>
    </w:p>
    <w:p w14:paraId="53063B95" w14:textId="2E189F5C" w:rsidR="00371A8C" w:rsidRDefault="00DC0D5D" w:rsidP="0066291B">
      <w:pPr>
        <w:pStyle w:val="ListParagraph"/>
        <w:numPr>
          <w:ilvl w:val="0"/>
          <w:numId w:val="3"/>
        </w:numPr>
      </w:pPr>
      <w:r w:rsidRPr="000E7828">
        <w:t>Using published measurement tools – SSQ (Simulation Sickness Questionnaire) and the FMS (Fast Motion Scale)</w:t>
      </w:r>
    </w:p>
    <w:p w14:paraId="1313D9B0" w14:textId="77777777" w:rsidR="00CB19E6" w:rsidRDefault="00CB19E6" w:rsidP="0066291B">
      <w:r>
        <w:br w:type="page"/>
      </w:r>
    </w:p>
    <w:p w14:paraId="2954B844" w14:textId="50EF9AD6" w:rsidR="00CB19E6" w:rsidRPr="00CB19E6" w:rsidRDefault="00371A8C" w:rsidP="0066291B">
      <w:r>
        <w:lastRenderedPageBreak/>
        <w:t>References</w:t>
      </w:r>
    </w:p>
    <w:p w14:paraId="469A7F3C" w14:textId="5C530677" w:rsidR="00371A8C" w:rsidRPr="007101DD" w:rsidRDefault="00371A8C" w:rsidP="0066291B"/>
    <w:sectPr w:rsidR="00371A8C" w:rsidRPr="007101DD"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mwqAUAFrQtiiwAAAA="/>
  </w:docVars>
  <w:rsids>
    <w:rsidRoot w:val="00FA069F"/>
    <w:rsid w:val="000004F5"/>
    <w:rsid w:val="00014141"/>
    <w:rsid w:val="00030DA9"/>
    <w:rsid w:val="0004178B"/>
    <w:rsid w:val="000560D3"/>
    <w:rsid w:val="00084A41"/>
    <w:rsid w:val="000E7828"/>
    <w:rsid w:val="000F2A4D"/>
    <w:rsid w:val="000F3B6A"/>
    <w:rsid w:val="00117946"/>
    <w:rsid w:val="001201CF"/>
    <w:rsid w:val="0015666E"/>
    <w:rsid w:val="00185D65"/>
    <w:rsid w:val="00195326"/>
    <w:rsid w:val="001B4E26"/>
    <w:rsid w:val="002053A4"/>
    <w:rsid w:val="00212D42"/>
    <w:rsid w:val="00226233"/>
    <w:rsid w:val="00234524"/>
    <w:rsid w:val="002B7DE0"/>
    <w:rsid w:val="002C23CF"/>
    <w:rsid w:val="002E2776"/>
    <w:rsid w:val="002E7B6F"/>
    <w:rsid w:val="00315EC6"/>
    <w:rsid w:val="00321AB6"/>
    <w:rsid w:val="00364DCE"/>
    <w:rsid w:val="00371A8C"/>
    <w:rsid w:val="004249D9"/>
    <w:rsid w:val="00442BD9"/>
    <w:rsid w:val="0045783E"/>
    <w:rsid w:val="004A59DF"/>
    <w:rsid w:val="004C726F"/>
    <w:rsid w:val="004F47A9"/>
    <w:rsid w:val="00516AAB"/>
    <w:rsid w:val="005D476B"/>
    <w:rsid w:val="0066291B"/>
    <w:rsid w:val="0067452B"/>
    <w:rsid w:val="00676391"/>
    <w:rsid w:val="006B3881"/>
    <w:rsid w:val="006F4E37"/>
    <w:rsid w:val="007101DD"/>
    <w:rsid w:val="0076219F"/>
    <w:rsid w:val="00774D52"/>
    <w:rsid w:val="00782868"/>
    <w:rsid w:val="00803CB9"/>
    <w:rsid w:val="00841325"/>
    <w:rsid w:val="008B59AE"/>
    <w:rsid w:val="00914531"/>
    <w:rsid w:val="00922F5F"/>
    <w:rsid w:val="00960D50"/>
    <w:rsid w:val="00A127F7"/>
    <w:rsid w:val="00A405B1"/>
    <w:rsid w:val="00A51232"/>
    <w:rsid w:val="00B2019A"/>
    <w:rsid w:val="00B20DF2"/>
    <w:rsid w:val="00B22ACE"/>
    <w:rsid w:val="00B829C0"/>
    <w:rsid w:val="00BB4061"/>
    <w:rsid w:val="00BB4647"/>
    <w:rsid w:val="00BC5573"/>
    <w:rsid w:val="00BF45B3"/>
    <w:rsid w:val="00C02D99"/>
    <w:rsid w:val="00C053A3"/>
    <w:rsid w:val="00C07743"/>
    <w:rsid w:val="00C20664"/>
    <w:rsid w:val="00C43D36"/>
    <w:rsid w:val="00CA307C"/>
    <w:rsid w:val="00CB19E6"/>
    <w:rsid w:val="00CF0622"/>
    <w:rsid w:val="00D36913"/>
    <w:rsid w:val="00D44114"/>
    <w:rsid w:val="00D73C61"/>
    <w:rsid w:val="00DA05A6"/>
    <w:rsid w:val="00DA3B84"/>
    <w:rsid w:val="00DC0D5D"/>
    <w:rsid w:val="00DC5599"/>
    <w:rsid w:val="00E335BD"/>
    <w:rsid w:val="00E42DA7"/>
    <w:rsid w:val="00E56FAF"/>
    <w:rsid w:val="00E643EB"/>
    <w:rsid w:val="00E851F4"/>
    <w:rsid w:val="00ED0B71"/>
    <w:rsid w:val="00ED509A"/>
    <w:rsid w:val="00F772E9"/>
    <w:rsid w:val="00F96E49"/>
    <w:rsid w:val="00FA069F"/>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000000"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000000"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000000" w:rsidRDefault="0013313D" w:rsidP="0013313D">
          <w:pPr>
            <w:pStyle w:val="455AAADBC0E64096BE2350D7676CED99"/>
          </w:pPr>
          <w:r w:rsidRPr="00977C58">
            <w:rPr>
              <w:rStyle w:val="PlaceholderText"/>
            </w:rPr>
            <w:t>Click or tap here to enter text.</w:t>
          </w:r>
        </w:p>
      </w:docPartBody>
    </w:docPart>
    <w:docPart>
      <w:docPartPr>
        <w:name w:val="BA41712A9DF84385A15135BEC99B5FC2"/>
        <w:category>
          <w:name w:val="General"/>
          <w:gallery w:val="placeholder"/>
        </w:category>
        <w:types>
          <w:type w:val="bbPlcHdr"/>
        </w:types>
        <w:behaviors>
          <w:behavior w:val="content"/>
        </w:behaviors>
        <w:guid w:val="{88E09A02-1E1F-47FB-9E12-BE5852FDBE0C}"/>
      </w:docPartPr>
      <w:docPartBody>
        <w:p w:rsidR="00000000" w:rsidRDefault="0013313D" w:rsidP="0013313D">
          <w:pPr>
            <w:pStyle w:val="BA41712A9DF84385A15135BEC99B5FC2"/>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13313D"/>
    <w:rsid w:val="00245DAA"/>
    <w:rsid w:val="00AE1E10"/>
    <w:rsid w:val="00D40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13D"/>
    <w:rPr>
      <w:color w:val="808080"/>
    </w:rPr>
  </w:style>
  <w:style w:type="paragraph" w:customStyle="1" w:styleId="99A799BDC8D44D47BB994D3673D45C55">
    <w:name w:val="99A799BDC8D44D47BB994D3673D45C55"/>
    <w:rsid w:val="0013313D"/>
  </w:style>
  <w:style w:type="paragraph" w:customStyle="1" w:styleId="58E3BDBF73BC4C5A82B22CF2D0F19781">
    <w:name w:val="58E3BDBF73BC4C5A82B22CF2D0F19781"/>
    <w:rsid w:val="00AE1E10"/>
  </w:style>
  <w:style w:type="paragraph" w:customStyle="1" w:styleId="241E5E0B9A7D4BF8A8FFA1D062C546C3">
    <w:name w:val="241E5E0B9A7D4BF8A8FFA1D062C546C3"/>
    <w:rsid w:val="00AE1E10"/>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BA41712A9DF84385A15135BEC99B5FC2">
    <w:name w:val="BA41712A9DF84385A15135BEC99B5FC2"/>
    <w:rsid w:val="0013313D"/>
  </w:style>
  <w:style w:type="paragraph" w:customStyle="1" w:styleId="62BF5A4888034EE49211F874287642FB">
    <w:name w:val="62BF5A4888034EE49211F874287642FB"/>
    <w:rsid w:val="00133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28</Pages>
  <Words>5324</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59</cp:revision>
  <dcterms:created xsi:type="dcterms:W3CDTF">2022-09-09T09:27:00Z</dcterms:created>
  <dcterms:modified xsi:type="dcterms:W3CDTF">2022-10-16T18:03:00Z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