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0C6F5CB2"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71205D">
              <w:rPr>
                <w:noProof/>
                <w:webHidden/>
              </w:rPr>
              <w:t>3</w:t>
            </w:r>
            <w:r w:rsidR="00D24ED8">
              <w:rPr>
                <w:noProof/>
                <w:webHidden/>
              </w:rPr>
              <w:fldChar w:fldCharType="end"/>
            </w:r>
          </w:hyperlink>
        </w:p>
        <w:p w14:paraId="3D1B473E" w14:textId="6F1251B6"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71205D">
              <w:rPr>
                <w:noProof/>
                <w:webHidden/>
              </w:rPr>
              <w:t>3</w:t>
            </w:r>
            <w:r w:rsidR="00D24ED8">
              <w:rPr>
                <w:noProof/>
                <w:webHidden/>
              </w:rPr>
              <w:fldChar w:fldCharType="end"/>
            </w:r>
          </w:hyperlink>
        </w:p>
        <w:p w14:paraId="5A88EADE" w14:textId="1E0ADA01"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71205D">
              <w:rPr>
                <w:noProof/>
                <w:webHidden/>
              </w:rPr>
              <w:t>4</w:t>
            </w:r>
            <w:r w:rsidR="00D24ED8">
              <w:rPr>
                <w:noProof/>
                <w:webHidden/>
              </w:rPr>
              <w:fldChar w:fldCharType="end"/>
            </w:r>
          </w:hyperlink>
        </w:p>
        <w:p w14:paraId="51A71C37" w14:textId="16FAE3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71205D">
              <w:rPr>
                <w:noProof/>
                <w:webHidden/>
              </w:rPr>
              <w:t>4</w:t>
            </w:r>
            <w:r w:rsidR="00D24ED8">
              <w:rPr>
                <w:noProof/>
                <w:webHidden/>
              </w:rPr>
              <w:fldChar w:fldCharType="end"/>
            </w:r>
          </w:hyperlink>
        </w:p>
        <w:p w14:paraId="12F25475" w14:textId="339D471D"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759EC43F" w14:textId="19ED863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66DBAA7B" w14:textId="3FFD30E4"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14282BCB" w14:textId="6ECE8425"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6424CEEE" w14:textId="249F346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71205D">
              <w:rPr>
                <w:noProof/>
                <w:webHidden/>
              </w:rPr>
              <w:t>7</w:t>
            </w:r>
            <w:r w:rsidR="00D24ED8">
              <w:rPr>
                <w:noProof/>
                <w:webHidden/>
              </w:rPr>
              <w:fldChar w:fldCharType="end"/>
            </w:r>
          </w:hyperlink>
        </w:p>
        <w:p w14:paraId="73236589" w14:textId="1A8042CB"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71205D">
              <w:rPr>
                <w:noProof/>
                <w:webHidden/>
              </w:rPr>
              <w:t>8</w:t>
            </w:r>
            <w:r w:rsidR="00D24ED8">
              <w:rPr>
                <w:noProof/>
                <w:webHidden/>
              </w:rPr>
              <w:fldChar w:fldCharType="end"/>
            </w:r>
          </w:hyperlink>
        </w:p>
        <w:p w14:paraId="2FFB3A3F" w14:textId="21B2A43F"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71205D">
              <w:rPr>
                <w:noProof/>
                <w:webHidden/>
              </w:rPr>
              <w:t>9</w:t>
            </w:r>
            <w:r w:rsidR="00D24ED8">
              <w:rPr>
                <w:noProof/>
                <w:webHidden/>
              </w:rPr>
              <w:fldChar w:fldCharType="end"/>
            </w:r>
          </w:hyperlink>
        </w:p>
        <w:p w14:paraId="53F657EE" w14:textId="72B198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71205D">
              <w:rPr>
                <w:noProof/>
                <w:webHidden/>
              </w:rPr>
              <w:t>9</w:t>
            </w:r>
            <w:r w:rsidR="00D24ED8">
              <w:rPr>
                <w:noProof/>
                <w:webHidden/>
              </w:rPr>
              <w:fldChar w:fldCharType="end"/>
            </w:r>
          </w:hyperlink>
        </w:p>
        <w:p w14:paraId="2C982585" w14:textId="2A83612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71205D">
              <w:rPr>
                <w:noProof/>
                <w:webHidden/>
              </w:rPr>
              <w:t>9</w:t>
            </w:r>
            <w:r w:rsidR="00D24ED8">
              <w:rPr>
                <w:noProof/>
                <w:webHidden/>
              </w:rPr>
              <w:fldChar w:fldCharType="end"/>
            </w:r>
          </w:hyperlink>
        </w:p>
        <w:p w14:paraId="63E433E9" w14:textId="4954943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71205D">
              <w:rPr>
                <w:noProof/>
                <w:webHidden/>
              </w:rPr>
              <w:t>10</w:t>
            </w:r>
            <w:r w:rsidR="00D24ED8">
              <w:rPr>
                <w:noProof/>
                <w:webHidden/>
              </w:rPr>
              <w:fldChar w:fldCharType="end"/>
            </w:r>
          </w:hyperlink>
        </w:p>
        <w:p w14:paraId="44A84E42" w14:textId="2FD03F6D"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71205D">
              <w:rPr>
                <w:noProof/>
                <w:webHidden/>
              </w:rPr>
              <w:t>10</w:t>
            </w:r>
            <w:r w:rsidR="00D24ED8">
              <w:rPr>
                <w:noProof/>
                <w:webHidden/>
              </w:rPr>
              <w:fldChar w:fldCharType="end"/>
            </w:r>
          </w:hyperlink>
        </w:p>
        <w:p w14:paraId="07CF00F0" w14:textId="14263F52"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71205D">
              <w:rPr>
                <w:noProof/>
                <w:webHidden/>
              </w:rPr>
              <w:t>11</w:t>
            </w:r>
            <w:r w:rsidR="00D24ED8">
              <w:rPr>
                <w:noProof/>
                <w:webHidden/>
              </w:rPr>
              <w:fldChar w:fldCharType="end"/>
            </w:r>
          </w:hyperlink>
        </w:p>
        <w:p w14:paraId="2B63AB30" w14:textId="371B4FB2"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71205D">
              <w:rPr>
                <w:noProof/>
                <w:webHidden/>
              </w:rPr>
              <w:t>11</w:t>
            </w:r>
            <w:r w:rsidR="00D24ED8">
              <w:rPr>
                <w:noProof/>
                <w:webHidden/>
              </w:rPr>
              <w:fldChar w:fldCharType="end"/>
            </w:r>
          </w:hyperlink>
        </w:p>
        <w:p w14:paraId="29AB2C87" w14:textId="3571780B"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26D7F396" w14:textId="5A7B989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45A89257" w14:textId="740BFBE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6F02ED11" w14:textId="44ABF0E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5E4DA0BB" w14:textId="7FF1917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71205D">
              <w:rPr>
                <w:noProof/>
                <w:webHidden/>
              </w:rPr>
              <w:t>13</w:t>
            </w:r>
            <w:r w:rsidR="00D24ED8">
              <w:rPr>
                <w:noProof/>
                <w:webHidden/>
              </w:rPr>
              <w:fldChar w:fldCharType="end"/>
            </w:r>
          </w:hyperlink>
        </w:p>
        <w:p w14:paraId="631C1400" w14:textId="32E0F990"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71205D">
              <w:rPr>
                <w:noProof/>
                <w:webHidden/>
              </w:rPr>
              <w:t>13</w:t>
            </w:r>
            <w:r w:rsidR="00D24ED8">
              <w:rPr>
                <w:noProof/>
                <w:webHidden/>
              </w:rPr>
              <w:fldChar w:fldCharType="end"/>
            </w:r>
          </w:hyperlink>
        </w:p>
        <w:p w14:paraId="47383DAF" w14:textId="62DA326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71205D">
              <w:rPr>
                <w:noProof/>
                <w:webHidden/>
              </w:rPr>
              <w:t>14</w:t>
            </w:r>
            <w:r w:rsidR="00D24ED8">
              <w:rPr>
                <w:noProof/>
                <w:webHidden/>
              </w:rPr>
              <w:fldChar w:fldCharType="end"/>
            </w:r>
          </w:hyperlink>
        </w:p>
        <w:p w14:paraId="53A33BD0" w14:textId="4F62478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71205D">
              <w:rPr>
                <w:noProof/>
                <w:webHidden/>
              </w:rPr>
              <w:t>16</w:t>
            </w:r>
            <w:r w:rsidR="00D24ED8">
              <w:rPr>
                <w:noProof/>
                <w:webHidden/>
              </w:rPr>
              <w:fldChar w:fldCharType="end"/>
            </w:r>
          </w:hyperlink>
        </w:p>
        <w:p w14:paraId="383A8137" w14:textId="3A2FF93E"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71205D">
              <w:rPr>
                <w:noProof/>
                <w:webHidden/>
              </w:rPr>
              <w:t>17</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5871357A"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355DF6" w:rsidRPr="00355DF6">
            <w:rPr>
              <w:color w:val="000000"/>
            </w:rPr>
            <w:t>(</w:t>
          </w:r>
          <w:proofErr w:type="spellStart"/>
          <w:r w:rsidR="00355DF6" w:rsidRPr="00355DF6">
            <w:rPr>
              <w:color w:val="000000"/>
            </w:rPr>
            <w:t>Birckhead</w:t>
          </w:r>
          <w:proofErr w:type="spellEnd"/>
          <w:r w:rsidR="00355DF6" w:rsidRPr="00355DF6">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6D4DFA7A"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355DF6" w:rsidRPr="00355DF6">
            <w:rPr>
              <w:color w:val="000000"/>
            </w:rPr>
            <w:t>(</w:t>
          </w:r>
          <w:proofErr w:type="spellStart"/>
          <w:r w:rsidR="00355DF6" w:rsidRPr="00355DF6">
            <w:rPr>
              <w:color w:val="000000"/>
            </w:rPr>
            <w:t>Mantovani</w:t>
          </w:r>
          <w:proofErr w:type="spellEnd"/>
          <w:r w:rsidR="00355DF6" w:rsidRPr="00355DF6">
            <w:rPr>
              <w:color w:val="000000"/>
            </w:rPr>
            <w:t xml:space="preserve"> et al. 2004; Van </w:t>
          </w:r>
          <w:proofErr w:type="spellStart"/>
          <w:r w:rsidR="00355DF6" w:rsidRPr="00355DF6">
            <w:rPr>
              <w:color w:val="000000"/>
            </w:rPr>
            <w:t>Wyk</w:t>
          </w:r>
          <w:proofErr w:type="spellEnd"/>
          <w:r w:rsidR="00355DF6" w:rsidRPr="00355DF6">
            <w:rPr>
              <w:color w:val="000000"/>
            </w:rPr>
            <w:t xml:space="preserve">, De Villiers 2009; </w:t>
          </w:r>
          <w:proofErr w:type="spellStart"/>
          <w:r w:rsidR="00355DF6" w:rsidRPr="00355DF6">
            <w:rPr>
              <w:color w:val="000000"/>
            </w:rPr>
            <w:t>Aïm</w:t>
          </w:r>
          <w:proofErr w:type="spellEnd"/>
          <w:r w:rsidR="00355DF6" w:rsidRPr="00355DF6">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355DF6" w:rsidRPr="00355DF6">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355DF6" w:rsidRPr="00355DF6">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355DF6" w:rsidRPr="00355DF6">
            <w:rPr>
              <w:color w:val="000000"/>
            </w:rPr>
            <w:t>(</w:t>
          </w:r>
          <w:proofErr w:type="spellStart"/>
          <w:r w:rsidR="00355DF6" w:rsidRPr="00355DF6">
            <w:rPr>
              <w:color w:val="000000"/>
            </w:rPr>
            <w:t>Mondello</w:t>
          </w:r>
          <w:proofErr w:type="spellEnd"/>
          <w:r w:rsidR="00355DF6" w:rsidRPr="00355DF6">
            <w:rPr>
              <w:color w:val="000000"/>
            </w:rPr>
            <w:t xml:space="preserve"> et al. 2018)</w:t>
          </w:r>
        </w:sdtContent>
      </w:sdt>
      <w:r w:rsidRPr="0066291B">
        <w:t xml:space="preserve">. </w:t>
      </w:r>
    </w:p>
    <w:p w14:paraId="5A743303" w14:textId="1134F69B"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355DF6" w:rsidRPr="00355DF6">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 xml:space="preserve">experience” and that for certain task scenarios </w:t>
      </w:r>
      <w:commentRangeStart w:id="7"/>
      <w:r w:rsidRPr="0066291B">
        <w:t>“virtual training and real training were found to be equivalent” in effectiveness</w:t>
      </w:r>
      <w:commentRangeEnd w:id="7"/>
      <w:r w:rsidR="0011605B">
        <w:rPr>
          <w:rStyle w:val="CommentReference"/>
        </w:rPr>
        <w:commentReference w:id="7"/>
      </w:r>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8" w:name="_Toc120027876"/>
      <w:r>
        <w:t xml:space="preserve">2.2 </w:t>
      </w:r>
      <w:r w:rsidR="00BB4061">
        <w:t>Virtual Reality in Travel Training</w:t>
      </w:r>
      <w:bookmarkEnd w:id="8"/>
    </w:p>
    <w:p w14:paraId="36D5D3EF" w14:textId="7F7E032F"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355DF6" w:rsidRPr="00355DF6">
            <w:rPr>
              <w:color w:val="000000"/>
            </w:rPr>
            <w:t>(</w:t>
          </w:r>
          <w:proofErr w:type="spellStart"/>
          <w:r w:rsidR="00355DF6" w:rsidRPr="00355DF6">
            <w:rPr>
              <w:color w:val="000000"/>
            </w:rPr>
            <w:t>Bernardes</w:t>
          </w:r>
          <w:proofErr w:type="spellEnd"/>
          <w:r w:rsidR="00355DF6" w:rsidRPr="00355DF6">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355DF6" w:rsidRPr="00355DF6">
            <w:rPr>
              <w:color w:val="000000"/>
            </w:rPr>
            <w:t>(</w:t>
          </w:r>
          <w:proofErr w:type="spellStart"/>
          <w:r w:rsidR="00355DF6" w:rsidRPr="00355DF6">
            <w:rPr>
              <w:color w:val="000000"/>
            </w:rPr>
            <w:t>Simões</w:t>
          </w:r>
          <w:proofErr w:type="spellEnd"/>
          <w:r w:rsidR="00355DF6" w:rsidRPr="00355DF6">
            <w:rPr>
              <w:color w:val="000000"/>
            </w:rPr>
            <w:t xml:space="preserve">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9" w:name="_Toc120027877"/>
      <w:r>
        <w:t xml:space="preserve">2.2.1 </w:t>
      </w:r>
      <w:r w:rsidR="00E42DA7">
        <w:t>Navigation and Interaction Paradigms</w:t>
      </w:r>
      <w:bookmarkEnd w:id="9"/>
    </w:p>
    <w:p w14:paraId="0933210B" w14:textId="0CBC0C6B" w:rsidR="0066291B" w:rsidRDefault="00B66A2C" w:rsidP="0066291B">
      <w:commentRangeStart w:id="10"/>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1"/>
      <w:r w:rsidR="0066291B" w:rsidRPr="0066291B">
        <w:t>wherein a keyboard and mouse are no longer feasible options for navigation</w:t>
      </w:r>
      <w:commentRangeEnd w:id="11"/>
      <w:r w:rsidR="0065667F">
        <w:rPr>
          <w:rStyle w:val="CommentReference"/>
        </w:rPr>
        <w:commentReference w:id="11"/>
      </w:r>
      <w:r w:rsidR="0066291B" w:rsidRPr="0066291B">
        <w:t xml:space="preserve">. </w:t>
      </w:r>
      <w:commentRangeEnd w:id="10"/>
      <w:r w:rsidR="000977EE">
        <w:rPr>
          <w:rStyle w:val="CommentReference"/>
        </w:rPr>
        <w:commentReference w:id="10"/>
      </w:r>
    </w:p>
    <w:p w14:paraId="121145EC" w14:textId="54F08A4D"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355DF6" w:rsidRPr="00355DF6">
            <w:rPr>
              <w:color w:val="000000"/>
            </w:rPr>
            <w:t>(</w:t>
          </w:r>
          <w:proofErr w:type="spellStart"/>
          <w:r w:rsidR="00355DF6" w:rsidRPr="00355DF6">
            <w:rPr>
              <w:color w:val="000000"/>
            </w:rPr>
            <w:t>Standen</w:t>
          </w:r>
          <w:proofErr w:type="spellEnd"/>
          <w:r w:rsidR="00355DF6" w:rsidRPr="00355DF6">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43142ADD"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355DF6" w:rsidRPr="00355DF6">
            <w:rPr>
              <w:color w:val="000000"/>
            </w:rPr>
            <w:t>Brown et al. 2002</w:t>
          </w:r>
        </w:sdtContent>
      </w:sdt>
      <w:r w:rsidR="0066291B" w:rsidRPr="0066291B">
        <w:t xml:space="preserve"> </w:t>
      </w:r>
      <w:r w:rsidR="001B4E26">
        <w:t xml:space="preserve">found that </w:t>
      </w:r>
      <w:r w:rsidR="0066291B"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(i.e.</w:t>
      </w:r>
      <w:r w:rsidR="00B66A2C">
        <w:rPr>
          <w:rStyle w:val="normaltextrun"/>
          <w:color w:val="000000"/>
          <w:shd w:val="clear" w:color="auto" w:fill="FFFFFF"/>
        </w:rPr>
        <w:t>,</w:t>
      </w:r>
      <w:r w:rsidR="00442BD9">
        <w:rPr>
          <w:rStyle w:val="normaltextrun"/>
          <w:color w:val="000000"/>
          <w:shd w:val="clear" w:color="auto" w:fill="FFFFFF"/>
        </w:rPr>
        <w:t xml:space="preserve"> simulator sickness questionnaire) was used to quantify this.</w:t>
      </w:r>
    </w:p>
    <w:p w14:paraId="04B57232" w14:textId="3505A679"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355DF6" w:rsidRPr="00355DF6">
            <w:rPr>
              <w:color w:val="000000"/>
            </w:rPr>
            <w:t>(</w:t>
          </w:r>
          <w:proofErr w:type="spellStart"/>
          <w:r w:rsidR="00355DF6" w:rsidRPr="00355DF6">
            <w:rPr>
              <w:color w:val="000000"/>
            </w:rPr>
            <w:t>Checa</w:t>
          </w:r>
          <w:proofErr w:type="spellEnd"/>
          <w:r w:rsidR="00355DF6" w:rsidRPr="00355DF6">
            <w:rPr>
              <w:color w:val="000000"/>
            </w:rPr>
            <w:t xml:space="preserve"> et al. in Lucio Tommaso De </w:t>
          </w:r>
          <w:proofErr w:type="spellStart"/>
          <w:r w:rsidR="00355DF6" w:rsidRPr="00355DF6">
            <w:rPr>
              <w:color w:val="000000"/>
            </w:rPr>
            <w:t>Paolis</w:t>
          </w:r>
          <w:proofErr w:type="spellEnd"/>
          <w:r w:rsidR="00355DF6" w:rsidRPr="00355DF6">
            <w:rPr>
              <w:color w:val="000000"/>
            </w:rPr>
            <w:t xml:space="preserve">, Patrick </w:t>
          </w:r>
          <w:proofErr w:type="spellStart"/>
          <w:r w:rsidR="00355DF6" w:rsidRPr="00355DF6">
            <w:rPr>
              <w:color w:val="000000"/>
            </w:rPr>
            <w:t>Bourdot</w:t>
          </w:r>
          <w:proofErr w:type="spellEnd"/>
          <w:r w:rsidR="00355DF6" w:rsidRPr="00355DF6">
            <w:rPr>
              <w:color w:val="000000"/>
            </w:rPr>
            <w:t xml:space="preserve"> 2019; Cobbs et al. in Sharkey et al. 1998; </w:t>
          </w:r>
          <w:proofErr w:type="spellStart"/>
          <w:r w:rsidR="00355DF6" w:rsidRPr="00355DF6">
            <w:rPr>
              <w:color w:val="000000"/>
            </w:rPr>
            <w:t>Shopland</w:t>
          </w:r>
          <w:proofErr w:type="spellEnd"/>
          <w:r w:rsidR="00355DF6" w:rsidRPr="00355DF6">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commentRangeStart w:id="12"/>
      <w:r w:rsidR="003E1DE3">
        <w:t>However, no further investigation into navigation methods is pursued in these studies.</w:t>
      </w:r>
      <w:commentRangeEnd w:id="12"/>
      <w:r w:rsidR="00075053">
        <w:rPr>
          <w:rStyle w:val="CommentReference"/>
        </w:rPr>
        <w:commentReference w:id="12"/>
      </w:r>
      <w:r w:rsidR="003E1DE3">
        <w:t xml:space="preserve"> </w:t>
      </w:r>
      <w:r w:rsidR="00B66A2C">
        <w:t>Questionnaire</w:t>
      </w:r>
      <w:r w:rsidR="00442BD9">
        <w:t xml:space="preserve"> answers </w:t>
      </w:r>
      <w:r w:rsidR="003E1DE3">
        <w:t>revealed</w:t>
      </w:r>
      <w:r w:rsidR="00442BD9">
        <w:t xml:space="preserve"> that despite navigation </w:t>
      </w:r>
      <w:commentRangeStart w:id="13"/>
      <w:r w:rsidR="00442BD9">
        <w:t>being “one of the most difficult tasks to do” it was often indicated to be the “most enjoyable aspect”</w:t>
      </w:r>
      <w:commentRangeEnd w:id="13"/>
      <w:r w:rsidR="00075053">
        <w:rPr>
          <w:rStyle w:val="CommentReference"/>
        </w:rPr>
        <w:commentReference w:id="13"/>
      </w:r>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proofErr w:type="gramStart"/>
      <w:r w:rsidR="00BD44EE">
        <w:t>each individual’s</w:t>
      </w:r>
      <w:proofErr w:type="gramEnd"/>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31F6D2E4"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355DF6" w:rsidRPr="00355DF6">
            <w:rPr>
              <w:color w:val="000000"/>
            </w:rPr>
            <w:t xml:space="preserve">(Strickland et al. 1996; </w:t>
          </w:r>
          <w:proofErr w:type="spellStart"/>
          <w:r w:rsidR="00355DF6" w:rsidRPr="00355DF6">
            <w:rPr>
              <w:color w:val="000000"/>
            </w:rPr>
            <w:t>Simões</w:t>
          </w:r>
          <w:proofErr w:type="spellEnd"/>
          <w:r w:rsidR="00355DF6" w:rsidRPr="00355DF6">
            <w:rPr>
              <w:color w:val="000000"/>
            </w:rPr>
            <w:t xml:space="preserve"> et al. 2018; </w:t>
          </w:r>
          <w:proofErr w:type="spellStart"/>
          <w:r w:rsidR="00355DF6" w:rsidRPr="00355DF6">
            <w:rPr>
              <w:color w:val="000000"/>
            </w:rPr>
            <w:t>Bernardes</w:t>
          </w:r>
          <w:proofErr w:type="spellEnd"/>
          <w:r w:rsidR="00355DF6" w:rsidRPr="00355DF6">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73A7887A" w14:textId="6ECEB243" w:rsidR="00014141" w:rsidRDefault="00DD7A78" w:rsidP="00DD7A78">
      <w:pPr>
        <w:pStyle w:val="Heading3"/>
      </w:pPr>
      <w:bookmarkStart w:id="14" w:name="_Toc120027878"/>
      <w:r>
        <w:lastRenderedPageBreak/>
        <w:t>2.2.2</w:t>
      </w:r>
      <w:bookmarkEnd w:id="14"/>
      <w:r w:rsidR="000004C4">
        <w:t xml:space="preserve"> Discomfort and User Experience</w:t>
      </w:r>
    </w:p>
    <w:p w14:paraId="4AC315A5" w14:textId="1E296D90" w:rsidR="0065667F" w:rsidRDefault="0065667F" w:rsidP="00611FF9">
      <w:r>
        <w:t xml:space="preserve">To thoroughly capture the requirements </w:t>
      </w:r>
      <w:r w:rsidR="000004C4">
        <w:t>needed to develop</w:t>
      </w:r>
      <w:r>
        <w:t xml:space="preserve"> comfortable and easy to use navigation paradigm</w:t>
      </w:r>
      <w:r w:rsidR="000004C4">
        <w:t>s</w:t>
      </w:r>
      <w:r>
        <w:t xml:space="preserve">, one needs to first analyse the factors that contribute to </w:t>
      </w:r>
      <w:r w:rsidR="000004C4">
        <w:t>users</w:t>
      </w:r>
      <w:r>
        <w:t xml:space="preserve"> experiencing discomfort. </w:t>
      </w:r>
    </w:p>
    <w:p w14:paraId="0702A164" w14:textId="0F1C908C" w:rsidR="00D56FC5" w:rsidRDefault="0065667F" w:rsidP="00611FF9">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D56FC5">
        <w:t>in relation to</w:t>
      </w:r>
      <w:r>
        <w:t xml:space="preserve"> user experience in VR.</w:t>
      </w:r>
      <w:r w:rsidR="00D56FC5">
        <w:t xml:space="preserve"> </w:t>
      </w:r>
      <w:r w:rsidR="00D56FC5" w:rsidRPr="0066291B">
        <w:t xml:space="preserve">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A8E7EFF7DD8D4A2E92519FBB7EE9D3D9"/>
          </w:placeholder>
        </w:sdtPr>
        <w:sdtContent>
          <w:r w:rsidR="00355DF6" w:rsidRPr="00355DF6">
            <w:rPr>
              <w:color w:val="000000"/>
            </w:rPr>
            <w:t>(Chang et al. 2020)</w:t>
          </w:r>
        </w:sdtContent>
      </w:sdt>
      <w:r w:rsidR="00D56FC5" w:rsidRPr="0066291B">
        <w:t>. These can be broken down into three main categories: “hardware”, “content” and “human factors”.</w:t>
      </w:r>
    </w:p>
    <w:p w14:paraId="52E2AFD2" w14:textId="29D03873" w:rsidR="00611FF9" w:rsidRDefault="00611FF9" w:rsidP="00D56FC5">
      <w:pPr>
        <w:rPr>
          <w:color w:val="000000"/>
        </w:rPr>
      </w:pPr>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3094927269134A83A5727186A5E8AEEA"/>
          </w:placeholder>
        </w:sdtPr>
        <w:sdtContent>
          <w:r w:rsidR="00355DF6" w:rsidRPr="00355DF6">
            <w:rPr>
              <w:color w:val="000000"/>
            </w:rPr>
            <w:t>(as cited in Chang et al., 2020)</w:t>
          </w:r>
        </w:sdtContent>
      </w:sdt>
      <w:r w:rsidRPr="0066291B">
        <w:t xml:space="preserve">. </w:t>
      </w:r>
      <w:r>
        <w:t xml:space="preserve">Another factor could be the potential </w:t>
      </w:r>
      <w:r w:rsidR="00306D5B">
        <w:t xml:space="preserve">occurrence of </w:t>
      </w:r>
      <w:r>
        <w:t>ocular vestibular mismatch wherein there is a disconnect between visual and motor signals</w:t>
      </w:r>
      <w:r w:rsidR="00306D5B">
        <w:t xml:space="preserve"> </w:t>
      </w:r>
      <w:sdt>
        <w:sdtPr>
          <w:rPr>
            <w:color w:val="000000"/>
          </w:rPr>
          <w:tag w:val="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614747181"/>
          <w:placeholder>
            <w:docPart w:val="DefaultPlaceholder_-1854013440"/>
          </w:placeholder>
        </w:sdtPr>
        <w:sdtContent>
          <w:r w:rsidR="00355DF6" w:rsidRPr="00355DF6">
            <w:rPr>
              <w:color w:val="000000"/>
            </w:rPr>
            <w:t>(Bos et al. 2008)</w:t>
          </w:r>
        </w:sdtContent>
      </w:sdt>
      <w:r>
        <w:t xml:space="preserve">. </w:t>
      </w:r>
      <w:r>
        <w:t>In</w:t>
      </w:r>
      <w:r w:rsidRPr="0066291B">
        <w:t xml:space="preserve"> recent years</w:t>
      </w:r>
      <w:r>
        <w:t>,</w:t>
      </w:r>
      <w:r w:rsidRPr="0066291B">
        <w:t xml:space="preserve">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3094927269134A83A5727186A5E8AEEA"/>
          </w:placeholder>
        </w:sdtPr>
        <w:sdtContent>
          <w:r w:rsidR="00355DF6" w:rsidRPr="00355DF6">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3094927269134A83A5727186A5E8AEEA"/>
          </w:placeholder>
        </w:sdtPr>
        <w:sdtContent>
          <w:r w:rsidR="00355DF6" w:rsidRPr="00355DF6">
            <w:rPr>
              <w:color w:val="000000"/>
            </w:rPr>
            <w:t>(Kumar Kundu et al. 2021)</w:t>
          </w:r>
        </w:sdtContent>
      </w:sdt>
      <w:r w:rsidR="00996234">
        <w:rPr>
          <w:color w:val="000000"/>
        </w:rPr>
        <w:t>.</w:t>
      </w:r>
    </w:p>
    <w:p w14:paraId="34125DF5" w14:textId="3FAB531A" w:rsidR="003775EE" w:rsidRDefault="003775EE" w:rsidP="00D56FC5">
      <w:pPr>
        <w:rPr>
          <w:color w:val="000000"/>
        </w:rPr>
      </w:pPr>
    </w:p>
    <w:p w14:paraId="2A9FD0C8" w14:textId="60CC3BC9" w:rsidR="003775EE" w:rsidRDefault="003775EE" w:rsidP="00D56FC5">
      <w:pPr>
        <w:rPr>
          <w:color w:val="000000"/>
        </w:rPr>
      </w:pPr>
      <w:r>
        <w:rPr>
          <w:color w:val="000000"/>
        </w:rPr>
        <w:t>Content:</w:t>
      </w:r>
    </w:p>
    <w:p w14:paraId="161E7978" w14:textId="2A26B634" w:rsidR="003775EE" w:rsidRDefault="003775EE" w:rsidP="00D56FC5">
      <w:pPr>
        <w:rPr>
          <w:color w:val="000000"/>
        </w:rPr>
      </w:pPr>
    </w:p>
    <w:p w14:paraId="2A28B8EA" w14:textId="081D5E2A" w:rsidR="003775EE" w:rsidRPr="0066291B" w:rsidRDefault="003775EE" w:rsidP="00D56FC5">
      <w:r>
        <w:rPr>
          <w:color w:val="000000"/>
        </w:rPr>
        <w:t>Human Factors:</w:t>
      </w:r>
    </w:p>
    <w:p w14:paraId="1D4134CD" w14:textId="0AF62A69" w:rsidR="0065667F" w:rsidRDefault="0065667F">
      <w:pPr>
        <w:spacing w:line="259" w:lineRule="auto"/>
      </w:pPr>
      <w:r>
        <w:br w:type="page"/>
      </w:r>
    </w:p>
    <w:p w14:paraId="09874BB0" w14:textId="6B57AAD2" w:rsidR="0066291B" w:rsidRPr="0066291B" w:rsidRDefault="00AE0835" w:rsidP="0066291B">
      <w:r>
        <w:lastRenderedPageBreak/>
        <w:t>In the review of all</w:t>
      </w:r>
      <w:r w:rsidR="0066291B" w:rsidRPr="0066291B">
        <w:t xml:space="preserve"> the studies</w:t>
      </w:r>
      <w:r w:rsidR="00014141">
        <w:t xml:space="preserve"> discussed above</w:t>
      </w:r>
      <w:r w:rsidR="0066291B" w:rsidRPr="0066291B">
        <w:t xml:space="preserve">, none measure the potential occurrence of motion sickness </w:t>
      </w:r>
      <w:proofErr w:type="gramStart"/>
      <w:r w:rsidR="0066291B" w:rsidRPr="0066291B">
        <w:t>as a result of</w:t>
      </w:r>
      <w:proofErr w:type="gramEnd"/>
      <w:r w:rsidR="0066291B" w:rsidRPr="0066291B">
        <w:t xml:space="preserve"> the chosen navigation method</w:t>
      </w:r>
      <w:r w:rsidR="00014141">
        <w:t>/interaction paradigm.</w:t>
      </w:r>
    </w:p>
    <w:p w14:paraId="266F4441" w14:textId="57385539"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w:t>
      </w:r>
      <w:r w:rsidR="00DD7A78">
        <w:t xml:space="preserve">It is a key factor in influencing the level of discomfort a user experiences while immersed in a VLE. </w:t>
      </w:r>
      <w:r w:rsidRPr="0066291B">
        <w:t xml:space="preserve">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"/>
          <w:id w:val="-1907908201"/>
          <w:placeholder>
            <w:docPart w:val="3283F14B0D7143D4A082B6ABB5B43A40"/>
          </w:placeholder>
        </w:sdtPr>
        <w:sdtContent>
          <w:r w:rsidR="00355DF6" w:rsidRPr="00355DF6">
            <w:rPr>
              <w:color w:val="000000"/>
            </w:rPr>
            <w:t>(</w:t>
          </w:r>
          <w:proofErr w:type="spellStart"/>
          <w:r w:rsidR="00355DF6" w:rsidRPr="00355DF6">
            <w:rPr>
              <w:color w:val="000000"/>
            </w:rPr>
            <w:t>Munafo</w:t>
          </w:r>
          <w:proofErr w:type="spellEnd"/>
          <w:r w:rsidR="00355DF6" w:rsidRPr="00355DF6">
            <w:rPr>
              <w:color w:val="000000"/>
            </w:rPr>
            <w:t xml:space="preserve"> et al. 2017)</w:t>
          </w:r>
        </w:sdtContent>
      </w:sdt>
      <w:r w:rsidRPr="0066291B">
        <w:t xml:space="preserve"> found in an experiment involving games presented through the Oculus Rift that the “overall incidence of motion sickness” was 56% among its 36 participants. </w:t>
      </w:r>
    </w:p>
    <w:p w14:paraId="11477E7F" w14:textId="777C3C5A" w:rsidR="00EF7A38" w:rsidRPr="0066291B" w:rsidRDefault="00377D6F" w:rsidP="00007905">
      <w:r>
        <w:t xml:space="preserve">The </w:t>
      </w:r>
      <w:proofErr w:type="gramStart"/>
      <w:r>
        <w:t>overall consensus</w:t>
      </w:r>
      <w:proofErr w:type="gramEnd"/>
      <w:r>
        <w:t xml:space="preserve"> </w:t>
      </w:r>
      <w:r w:rsidR="00AE395D">
        <w:t>is</w:t>
      </w:r>
      <w:r>
        <w:t xml:space="preserve"> that lower latency rates result in a reduced reporting of motion sickness.</w:t>
      </w:r>
      <w:r w:rsidR="00ED7368">
        <w:t xml:space="preserve"> </w:t>
      </w:r>
      <w:r w:rsidR="00EF7A38">
        <w:t xml:space="preserve">On the other hand, </w:t>
      </w:r>
      <w:r w:rsidR="00007905">
        <w:t xml:space="preserve">to understand the relationship between discomfort via motion sickness and VLE “content”, one needs to rely on user experience feedback. However, 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F748922EF3E24FB3883EF332EA71BCA5"/>
          </w:placeholder>
        </w:sdtPr>
        <w:sdtContent>
          <w:r w:rsidR="00355DF6" w:rsidRPr="00355DF6">
            <w:rPr>
              <w:color w:val="000000"/>
            </w:rPr>
            <w:t xml:space="preserve">(Ibáñez, </w:t>
          </w:r>
          <w:proofErr w:type="spellStart"/>
          <w:r w:rsidR="00355DF6" w:rsidRPr="00355DF6">
            <w:rPr>
              <w:color w:val="000000"/>
            </w:rPr>
            <w:t>Peinado</w:t>
          </w:r>
          <w:proofErr w:type="spellEnd"/>
          <w:r w:rsidR="00355DF6" w:rsidRPr="00355DF6">
            <w:rPr>
              <w:color w:val="000000"/>
            </w:rPr>
            <w:t xml:space="preserve"> 2016; Wilson 2016)</w:t>
          </w:r>
        </w:sdtContent>
      </w:sdt>
      <w:r w:rsidR="00007905">
        <w:t xml:space="preserve"> from a content perspective that focus on navigation methods and interaction paradigms </w:t>
      </w:r>
      <w:r w:rsidR="00007905" w:rsidRPr="0066291B">
        <w:t>like most others, employ a sample of what can be assumed to be a majority group of neurotypicals</w:t>
      </w:r>
      <w:r w:rsidR="00007905">
        <w:t xml:space="preserve">. </w:t>
      </w:r>
      <w:r w:rsidR="00EF7A38">
        <w:t xml:space="preserve">Thus, without express investigation into </w:t>
      </w:r>
      <w:r w:rsidR="00007905">
        <w:t xml:space="preserve">the relationship between content and user discomfort for those with learning disabilities, it cannot be so easily concluded that a particular navigation paradigm is best suited for the user group. </w:t>
      </w:r>
    </w:p>
    <w:p w14:paraId="04C3715A" w14:textId="073EE122" w:rsidR="005A50BF" w:rsidRDefault="00007905" w:rsidP="0066291B">
      <w:r>
        <w:t>Thus, by implementing an assortment of navigation paradigms within the travel training application, the project aims to gather user experience feedback through focus groups to asse</w:t>
      </w:r>
      <w:r w:rsidR="00AE395D">
        <w:t>s</w:t>
      </w:r>
      <w:r>
        <w:t xml:space="preserve">s the usability of different paradigms </w:t>
      </w:r>
      <w:r w:rsidR="00AE395D">
        <w:t>concerning</w:t>
      </w:r>
      <w:r>
        <w:t xml:space="preserve"> ease of use and comfort in relation to the travel training setting. Subsequently, these findings </w:t>
      </w:r>
      <w:r w:rsidR="00F558AE">
        <w:t xml:space="preserve">of the pilot study </w:t>
      </w:r>
      <w:r>
        <w:t xml:space="preserve">can then be used to supplement </w:t>
      </w:r>
      <w:r w:rsidR="00BB54D2">
        <w:t>future work involving a</w:t>
      </w:r>
      <w:r>
        <w:t xml:space="preserve"> long</w:t>
      </w:r>
      <w:r w:rsidR="00AE395D">
        <w:t>-</w:t>
      </w:r>
      <w:r>
        <w:t xml:space="preserve">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DefaultPlaceholder_-1854013440"/>
          </w:placeholder>
        </w:sdtPr>
        <w:sdtContent>
          <w:r w:rsidR="00355DF6" w:rsidRPr="00355DF6">
            <w:rPr>
              <w:color w:val="000000"/>
            </w:rPr>
            <w:t>(Kennedy et al. 1993)</w:t>
          </w:r>
        </w:sdtContent>
      </w:sdt>
      <w:r w:rsidR="00986570">
        <w:rPr>
          <w:color w:val="000000"/>
        </w:rPr>
        <w:t xml:space="preserve"> </w:t>
      </w:r>
      <w:r>
        <w:t>or VR Sickness Questionnaire (VRSQ)</w:t>
      </w:r>
      <w:r w:rsidR="00E04ABC">
        <w:t xml:space="preserve">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DefaultPlaceholder_-1854013440"/>
          </w:placeholder>
        </w:sdtPr>
        <w:sdtContent>
          <w:r w:rsidR="00355DF6" w:rsidRPr="00355DF6">
            <w:rPr>
              <w:color w:val="000000"/>
            </w:rPr>
            <w:t>(Kim et al. 2018)</w:t>
          </w:r>
        </w:sdtContent>
      </w:sdt>
      <w:r>
        <w:t>.</w:t>
      </w:r>
    </w:p>
    <w:p w14:paraId="1D142B5C" w14:textId="77777777" w:rsidR="003775EE" w:rsidRDefault="003775EE">
      <w:pPr>
        <w:spacing w:line="259" w:lineRule="auto"/>
        <w:rPr>
          <w:rFonts w:eastAsiaTheme="majorEastAsia" w:cstheme="majorBidi"/>
          <w:color w:val="2F5496" w:themeColor="accent1" w:themeShade="BF"/>
          <w:sz w:val="26"/>
          <w:szCs w:val="26"/>
        </w:rPr>
      </w:pPr>
      <w:bookmarkStart w:id="15" w:name="_Toc120027879"/>
      <w:r>
        <w:br w:type="page"/>
      </w:r>
    </w:p>
    <w:p w14:paraId="26760489" w14:textId="01AB20C1" w:rsidR="005A50BF" w:rsidRDefault="005A50BF" w:rsidP="005A50BF">
      <w:pPr>
        <w:pStyle w:val="Heading2"/>
      </w:pPr>
      <w:r>
        <w:lastRenderedPageBreak/>
        <w:t>2.3 User</w:t>
      </w:r>
      <w:r w:rsidR="00AE395D">
        <w:t>-</w:t>
      </w:r>
      <w:r w:rsidR="00B5261F">
        <w:t>Centred</w:t>
      </w:r>
      <w:r>
        <w:t xml:space="preserve"> Design</w:t>
      </w:r>
      <w:bookmarkEnd w:id="15"/>
    </w:p>
    <w:p w14:paraId="76DAA2A4" w14:textId="3DA362C4"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0cnVlLCJjaXRlcHJvY1RleHQiOiIoSGFycmlzIGV0IGFsLiAyMDIyKSIsIm1hbnVhbE92ZXJyaWRlVGV4dCI6IihTYW5kZXJzIDIwMDUgaW4gSGFycmlzIGV0IGFsLiAyMDIyKSJ9LCJjaXRhdGlvbkl0ZW1zIjpb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1607881173"/>
          <w:placeholder>
            <w:docPart w:val="DefaultPlaceholder_-1854013440"/>
          </w:placeholder>
        </w:sdtPr>
        <w:sdtContent>
          <w:r w:rsidR="00355DF6" w:rsidRPr="00355DF6">
            <w:rPr>
              <w:color w:val="000000"/>
            </w:rPr>
            <w:t>(Sanders 2005 in Harris et al. 2022)</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355DF6" w:rsidRPr="00355DF6">
            <w:rPr>
              <w:color w:val="000000"/>
            </w:rPr>
            <w:t>(Barbieri et al. 2018; Gabbard et al. 1999)</w:t>
          </w:r>
        </w:sdtContent>
      </w:sdt>
      <w:r w:rsidR="00A648C8">
        <w:rPr>
          <w:color w:val="000000"/>
        </w:rPr>
        <w:t xml:space="preserve">. </w:t>
      </w:r>
    </w:p>
    <w:p w14:paraId="248A678B" w14:textId="7E1CCBD1"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355DF6" w:rsidRPr="00355DF6">
            <w:rPr>
              <w:color w:val="000000"/>
            </w:rPr>
            <w:t xml:space="preserve">(Spencer González et al. 2020; </w:t>
          </w:r>
          <w:proofErr w:type="spellStart"/>
          <w:r w:rsidR="00355DF6" w:rsidRPr="00355DF6">
            <w:rPr>
              <w:color w:val="000000"/>
            </w:rPr>
            <w:t>Bayor</w:t>
          </w:r>
          <w:proofErr w:type="spellEnd"/>
          <w:r w:rsidR="00355DF6" w:rsidRPr="00355DF6">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5F753233" w:rsidR="0039293F" w:rsidRDefault="0039293F" w:rsidP="005148BF">
      <w:r>
        <w:t xml:space="preserve">Subsequently, this feedback will be used to inform the design and implementation process for the </w:t>
      </w:r>
      <w:r w:rsidR="00AE395D">
        <w:t>initial</w:t>
      </w:r>
      <w:r>
        <w:t xml:space="preserve"> prototype. The prototype will include all the </w:t>
      </w:r>
      <w:r w:rsidR="000570A5">
        <w:t>key</w:t>
      </w:r>
      <w:r>
        <w:t xml:space="preserve"> navigational </w:t>
      </w:r>
      <w:r w:rsidR="000570A5">
        <w:t>requirements</w:t>
      </w:r>
      <w:r>
        <w:t xml:space="preserve"> in addition to </w:t>
      </w:r>
      <w:r w:rsidR="000570A5">
        <w:t>a few</w:t>
      </w:r>
      <w:r>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3B669A46" w14:textId="1FDAAD4B" w:rsidR="00B20FB0" w:rsidRDefault="00DF65F2" w:rsidP="005148BF">
      <w:r>
        <w:t>This version of the application can then be used in future iterations of the project that will look to quantify the levels of discomfort experienced via motion sickness through a long</w:t>
      </w:r>
      <w:r w:rsidR="00AE395D">
        <w:t>-</w:t>
      </w:r>
      <w:r>
        <w:t>term study into the user experience of navigation paradigms in the VLE.</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6" w:name="_Toc120027880"/>
      <w:r>
        <w:lastRenderedPageBreak/>
        <w:t xml:space="preserve">Chapter 3 - </w:t>
      </w:r>
      <w:r w:rsidR="0066291B" w:rsidRPr="007101DD">
        <w:t>New ideas</w:t>
      </w:r>
      <w:bookmarkEnd w:id="16"/>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17" w:name="_Toc120027881"/>
      <w:r>
        <w:t xml:space="preserve">3.1 </w:t>
      </w:r>
      <w:r w:rsidR="00364DCE" w:rsidRPr="001238A2">
        <w:t>Financially Unviable</w:t>
      </w:r>
      <w:bookmarkEnd w:id="17"/>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60A52598"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proofErr w:type="gramStart"/>
      <w:r>
        <w:t>wide open</w:t>
      </w:r>
      <w:proofErr w:type="gramEnd"/>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18"/>
      <w:proofErr w:type="spellStart"/>
      <w:r w:rsidR="003F0ADD">
        <w:t>Cybershoes</w:t>
      </w:r>
      <w:commentRangeEnd w:id="18"/>
      <w:proofErr w:type="spellEnd"/>
      <w:r w:rsidR="00075053">
        <w:rPr>
          <w:rStyle w:val="CommentReference"/>
        </w:rPr>
        <w:commentReference w:id="18"/>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95241C" w:rsidRPr="0095241C">
            <w:rPr>
              <w:color w:val="000000"/>
            </w:rPr>
            <w:t>(</w:t>
          </w:r>
          <w:proofErr w:type="spellStart"/>
          <w:r w:rsidR="0095241C" w:rsidRPr="0095241C">
            <w:rPr>
              <w:color w:val="000000"/>
            </w:rPr>
            <w:t>Cybershoes</w:t>
          </w:r>
          <w:proofErr w:type="spellEnd"/>
          <w:r w:rsidR="0095241C" w:rsidRPr="0095241C">
            <w:rPr>
              <w:color w:val="000000"/>
            </w:rPr>
            <w:t xml:space="preserve">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19" w:name="_Toc120027882"/>
      <w:r>
        <w:t xml:space="preserve">3.2 </w:t>
      </w:r>
      <w:r w:rsidR="00F02204">
        <w:t>Easily Accessible</w:t>
      </w:r>
      <w:bookmarkEnd w:id="19"/>
    </w:p>
    <w:p w14:paraId="3CDDA072" w14:textId="5F074EAF"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proofErr w:type="gramStart"/>
      <w:r>
        <w:t>cross roads</w:t>
      </w:r>
      <w:proofErr w:type="gramEnd"/>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0" w:name="_Toc120027883"/>
      <w:r>
        <w:t xml:space="preserve">3.2.1 </w:t>
      </w:r>
      <w:r w:rsidR="0040216F">
        <w:t>Walk to Point</w:t>
      </w:r>
      <w:bookmarkEnd w:id="20"/>
    </w:p>
    <w:p w14:paraId="17D6FE14" w14:textId="77777777" w:rsidR="00AE395D" w:rsidRDefault="001009AB" w:rsidP="00F02204">
      <w:r>
        <w:t xml:space="preserve">A potential modification to the teleportation method is using it to facilitate </w:t>
      </w:r>
      <w:r w:rsidR="00AE395D">
        <w:t xml:space="preserve">the </w:t>
      </w:r>
      <w:r>
        <w:t>‘Walk to Point’ functionality instead. 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02C9EEB3" w:rsidR="001009AB" w:rsidRDefault="001009AB" w:rsidP="00F02204">
      <w:r>
        <w:t>Challenges of using this method might arise when the user needs to follow a dynamic target (</w:t>
      </w:r>
      <w:proofErr w:type="spellStart"/>
      <w:r>
        <w:t>i.e</w:t>
      </w:r>
      <w:proofErr w:type="spellEnd"/>
      <w:r>
        <w:t xml:space="preserve">, an NPC guide as they navigate roads). The process of selecting a target to walk </w:t>
      </w:r>
      <w:proofErr w:type="gramStart"/>
      <w:r>
        <w:t>to could</w:t>
      </w:r>
      <w:proofErr w:type="gramEnd"/>
      <w:r>
        <w:t xml:space="preserve">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1" w:name="_Toc120027884"/>
      <w:r>
        <w:t xml:space="preserve">3.2.2 </w:t>
      </w:r>
      <w:r w:rsidR="0040216F">
        <w:t>Arm</w:t>
      </w:r>
      <w:r w:rsidR="00AE395D">
        <w:t>-</w:t>
      </w:r>
      <w:r w:rsidR="0040216F">
        <w:t>Swinging Gestures</w:t>
      </w:r>
      <w:bookmarkEnd w:id="21"/>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2" w:name="_Toc120027885"/>
      <w:r>
        <w:lastRenderedPageBreak/>
        <w:t xml:space="preserve">3.2.3 </w:t>
      </w:r>
      <w:r w:rsidR="0040216F">
        <w:t>Joystick Navigation</w:t>
      </w:r>
      <w:bookmarkEnd w:id="22"/>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52A6B2BA" w:rsidR="00F56BA8" w:rsidRDefault="001E317D" w:rsidP="00F02204">
      <w:r>
        <w:t xml:space="preserve">Furthermore, a modification to the paradigm </w:t>
      </w:r>
      <w:r w:rsidR="00AE395D">
        <w:t>concerning</w:t>
      </w:r>
      <w:r>
        <w:t xml:space="preserve"> a user’s walking speed within the VLE could potentially reduce the influence of </w:t>
      </w:r>
      <w:commentRangeStart w:id="23"/>
      <w:r w:rsidRPr="001E317D">
        <w:rPr>
          <w:b/>
          <w:bCs/>
        </w:rPr>
        <w:t>ocular vestibular mismatch ()</w:t>
      </w:r>
      <w:r>
        <w:rPr>
          <w:b/>
          <w:bCs/>
        </w:rPr>
        <w:t xml:space="preserve">. </w:t>
      </w:r>
      <w:commentRangeEnd w:id="23"/>
      <w:r w:rsidR="000977EE">
        <w:rPr>
          <w:rStyle w:val="CommentReference"/>
        </w:rPr>
        <w:commentReference w:id="23"/>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24" w:name="_Toc120027886"/>
      <w:r>
        <w:t>3.2.4 Application Levels</w:t>
      </w:r>
      <w:bookmarkEnd w:id="24"/>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25" w:name="_Toc120027887"/>
      <w:r>
        <w:lastRenderedPageBreak/>
        <w:t>Append</w:t>
      </w:r>
      <w:r w:rsidR="00382788">
        <w:t>ices</w:t>
      </w:r>
      <w:bookmarkEnd w:id="25"/>
    </w:p>
    <w:p w14:paraId="6D8BF53B" w14:textId="573D9F0F" w:rsidR="0066291B" w:rsidRDefault="00382788" w:rsidP="00382788">
      <w:pPr>
        <w:pStyle w:val="Heading2"/>
      </w:pPr>
      <w:bookmarkStart w:id="26" w:name="_Toc120027888"/>
      <w:r>
        <w:t xml:space="preserve">Appendix 1 - </w:t>
      </w:r>
      <w:r w:rsidR="0066291B">
        <w:t>Legal, Social, Ethical and Professional Issues</w:t>
      </w:r>
      <w:bookmarkEnd w:id="26"/>
    </w:p>
    <w:p w14:paraId="2D4BC8E7" w14:textId="77777777" w:rsidR="0066291B" w:rsidRDefault="0066291B" w:rsidP="00382788">
      <w:pPr>
        <w:pStyle w:val="Heading3"/>
      </w:pPr>
      <w:bookmarkStart w:id="27" w:name="_Toc120027889"/>
      <w:r>
        <w:t>Legal</w:t>
      </w:r>
      <w:bookmarkEnd w:id="27"/>
    </w:p>
    <w:p w14:paraId="4F67121F" w14:textId="50CCF2D7"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355DF6" w:rsidRPr="00355DF6">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355DF6" w:rsidRPr="00355DF6">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355DF6" w:rsidRPr="00355DF6">
            <w:rPr>
              <w:color w:val="000000"/>
            </w:rPr>
            <w:t>(British Computing Society 2022, Section 3.4)</w:t>
          </w:r>
        </w:sdtContent>
      </w:sdt>
      <w:r>
        <w:t>.</w:t>
      </w:r>
    </w:p>
    <w:p w14:paraId="402EFEB0" w14:textId="77777777" w:rsidR="0066291B" w:rsidRDefault="0066291B" w:rsidP="00382788">
      <w:pPr>
        <w:pStyle w:val="Heading3"/>
      </w:pPr>
      <w:bookmarkStart w:id="28" w:name="_Toc120027890"/>
      <w:r>
        <w:t>Social</w:t>
      </w:r>
      <w:bookmarkEnd w:id="28"/>
    </w:p>
    <w:p w14:paraId="65ED6E17" w14:textId="033BC47F"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355DF6" w:rsidRPr="00355DF6">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29" w:name="_Toc120027891"/>
      <w:r>
        <w:lastRenderedPageBreak/>
        <w:t>Ethical</w:t>
      </w:r>
      <w:bookmarkEnd w:id="29"/>
    </w:p>
    <w:p w14:paraId="7A4F42A1" w14:textId="27BFB9DD"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355DF6" w:rsidRPr="00355DF6">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355DF6" w:rsidRPr="00355DF6">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0" w:name="_Toc120027892"/>
      <w:r>
        <w:t>Professional</w:t>
      </w:r>
      <w:bookmarkEnd w:id="30"/>
    </w:p>
    <w:p w14:paraId="460DB664" w14:textId="25E153BE"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355DF6" w:rsidRPr="00355DF6">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355DF6" w:rsidRPr="00355DF6">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1" w:name="_Toc120027893"/>
      <w:r>
        <w:lastRenderedPageBreak/>
        <w:t xml:space="preserve">Appendix 2 - </w:t>
      </w:r>
      <w:r w:rsidR="00E1742B" w:rsidRPr="00287F23">
        <w:t>Risk and Mitigation</w:t>
      </w:r>
      <w:bookmarkEnd w:id="31"/>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E1742B" w:rsidRPr="007101DD" w14:paraId="46C660B1" w14:textId="77777777" w:rsidTr="0009054D">
        <w:tc>
          <w:tcPr>
            <w:tcW w:w="704" w:type="dxa"/>
          </w:tcPr>
          <w:p w14:paraId="0F6B3FB6" w14:textId="77777777" w:rsidR="00E1742B" w:rsidRPr="0066291B" w:rsidRDefault="00E1742B" w:rsidP="0009054D">
            <w:pPr>
              <w:rPr>
                <w:b/>
                <w:bCs/>
                <w:sz w:val="16"/>
                <w:szCs w:val="16"/>
              </w:rPr>
            </w:pPr>
            <w:r w:rsidRPr="0066291B">
              <w:rPr>
                <w:b/>
                <w:bCs/>
                <w:sz w:val="16"/>
                <w:szCs w:val="16"/>
              </w:rPr>
              <w:t>No.</w:t>
            </w:r>
          </w:p>
        </w:tc>
        <w:tc>
          <w:tcPr>
            <w:tcW w:w="2977" w:type="dxa"/>
          </w:tcPr>
          <w:p w14:paraId="2077DA59" w14:textId="77777777" w:rsidR="00E1742B" w:rsidRPr="0066291B" w:rsidRDefault="00E1742B" w:rsidP="0009054D">
            <w:pPr>
              <w:rPr>
                <w:b/>
                <w:bCs/>
                <w:sz w:val="16"/>
                <w:szCs w:val="16"/>
              </w:rPr>
            </w:pPr>
            <w:r w:rsidRPr="0066291B">
              <w:rPr>
                <w:b/>
                <w:bCs/>
                <w:sz w:val="16"/>
                <w:szCs w:val="16"/>
              </w:rPr>
              <w:t>Risk Description</w:t>
            </w:r>
          </w:p>
        </w:tc>
        <w:tc>
          <w:tcPr>
            <w:tcW w:w="1276" w:type="dxa"/>
          </w:tcPr>
          <w:p w14:paraId="310048C6" w14:textId="77777777" w:rsidR="00E1742B" w:rsidRPr="0066291B" w:rsidRDefault="00E1742B" w:rsidP="0009054D">
            <w:pPr>
              <w:rPr>
                <w:b/>
                <w:bCs/>
                <w:sz w:val="16"/>
                <w:szCs w:val="16"/>
              </w:rPr>
            </w:pPr>
            <w:r w:rsidRPr="0066291B">
              <w:rPr>
                <w:b/>
                <w:bCs/>
                <w:sz w:val="16"/>
                <w:szCs w:val="16"/>
              </w:rPr>
              <w:t>Probability</w:t>
            </w:r>
          </w:p>
          <w:p w14:paraId="72F48F7F" w14:textId="77777777" w:rsidR="00E1742B" w:rsidRPr="0066291B" w:rsidRDefault="00E1742B" w:rsidP="0009054D">
            <w:pPr>
              <w:rPr>
                <w:b/>
                <w:bCs/>
                <w:sz w:val="16"/>
                <w:szCs w:val="16"/>
              </w:rPr>
            </w:pPr>
            <w:r w:rsidRPr="0066291B">
              <w:rPr>
                <w:b/>
                <w:bCs/>
                <w:sz w:val="16"/>
                <w:szCs w:val="16"/>
              </w:rPr>
              <w:t>(1 – 5)</w:t>
            </w:r>
          </w:p>
        </w:tc>
        <w:tc>
          <w:tcPr>
            <w:tcW w:w="992" w:type="dxa"/>
          </w:tcPr>
          <w:p w14:paraId="2B31E47D" w14:textId="77777777" w:rsidR="00E1742B" w:rsidRPr="0066291B" w:rsidRDefault="00E1742B" w:rsidP="0009054D">
            <w:pPr>
              <w:rPr>
                <w:b/>
                <w:bCs/>
                <w:sz w:val="16"/>
                <w:szCs w:val="16"/>
              </w:rPr>
            </w:pPr>
            <w:r w:rsidRPr="0066291B">
              <w:rPr>
                <w:b/>
                <w:bCs/>
                <w:sz w:val="16"/>
                <w:szCs w:val="16"/>
              </w:rPr>
              <w:t>Impact</w:t>
            </w:r>
          </w:p>
          <w:p w14:paraId="341751DF" w14:textId="77777777" w:rsidR="00E1742B" w:rsidRPr="0066291B" w:rsidRDefault="00E1742B" w:rsidP="0009054D">
            <w:pPr>
              <w:rPr>
                <w:b/>
                <w:bCs/>
                <w:sz w:val="16"/>
                <w:szCs w:val="16"/>
              </w:rPr>
            </w:pPr>
            <w:r w:rsidRPr="0066291B">
              <w:rPr>
                <w:b/>
                <w:bCs/>
                <w:sz w:val="16"/>
                <w:szCs w:val="16"/>
              </w:rPr>
              <w:t>(1 - 5)</w:t>
            </w:r>
          </w:p>
        </w:tc>
        <w:tc>
          <w:tcPr>
            <w:tcW w:w="1276" w:type="dxa"/>
          </w:tcPr>
          <w:p w14:paraId="7DACB645" w14:textId="77777777" w:rsidR="00E1742B" w:rsidRPr="0066291B" w:rsidRDefault="00E1742B" w:rsidP="0009054D">
            <w:pPr>
              <w:rPr>
                <w:b/>
                <w:bCs/>
                <w:sz w:val="16"/>
                <w:szCs w:val="16"/>
              </w:rPr>
            </w:pPr>
            <w:r w:rsidRPr="0066291B">
              <w:rPr>
                <w:b/>
                <w:bCs/>
                <w:sz w:val="16"/>
                <w:szCs w:val="16"/>
              </w:rPr>
              <w:t>Risk Score</w:t>
            </w:r>
          </w:p>
          <w:p w14:paraId="65D9623C" w14:textId="77777777" w:rsidR="00E1742B" w:rsidRPr="0066291B" w:rsidRDefault="00E1742B" w:rsidP="0009054D">
            <w:pPr>
              <w:rPr>
                <w:b/>
                <w:bCs/>
                <w:sz w:val="16"/>
                <w:szCs w:val="16"/>
              </w:rPr>
            </w:pPr>
            <w:r w:rsidRPr="0066291B">
              <w:rPr>
                <w:b/>
                <w:bCs/>
                <w:sz w:val="16"/>
                <w:szCs w:val="16"/>
              </w:rPr>
              <w:t>(P x I)</w:t>
            </w:r>
          </w:p>
        </w:tc>
        <w:tc>
          <w:tcPr>
            <w:tcW w:w="5811" w:type="dxa"/>
          </w:tcPr>
          <w:p w14:paraId="5F9A8AA9" w14:textId="77777777" w:rsidR="00E1742B" w:rsidRPr="0066291B" w:rsidRDefault="00E1742B" w:rsidP="0009054D">
            <w:pPr>
              <w:rPr>
                <w:b/>
                <w:bCs/>
                <w:sz w:val="16"/>
                <w:szCs w:val="16"/>
              </w:rPr>
            </w:pPr>
            <w:r w:rsidRPr="0066291B">
              <w:rPr>
                <w:b/>
                <w:bCs/>
                <w:sz w:val="16"/>
                <w:szCs w:val="16"/>
              </w:rPr>
              <w:t>Mitigative Action</w:t>
            </w:r>
          </w:p>
        </w:tc>
      </w:tr>
      <w:tr w:rsidR="00E1742B" w:rsidRPr="007101DD" w14:paraId="6938E49D" w14:textId="77777777" w:rsidTr="0009054D">
        <w:tc>
          <w:tcPr>
            <w:tcW w:w="704" w:type="dxa"/>
          </w:tcPr>
          <w:p w14:paraId="43784456" w14:textId="77777777" w:rsidR="00E1742B" w:rsidRPr="0066291B" w:rsidRDefault="00E1742B" w:rsidP="0009054D">
            <w:pPr>
              <w:rPr>
                <w:sz w:val="16"/>
                <w:szCs w:val="16"/>
              </w:rPr>
            </w:pPr>
            <w:r w:rsidRPr="0066291B">
              <w:rPr>
                <w:sz w:val="16"/>
                <w:szCs w:val="16"/>
              </w:rPr>
              <w:t>1.</w:t>
            </w:r>
          </w:p>
        </w:tc>
        <w:tc>
          <w:tcPr>
            <w:tcW w:w="2977" w:type="dxa"/>
          </w:tcPr>
          <w:p w14:paraId="77E26F81" w14:textId="77777777" w:rsidR="00E1742B" w:rsidRPr="0066291B" w:rsidRDefault="00E1742B" w:rsidP="0009054D">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4DCA704" w14:textId="77777777" w:rsidR="00E1742B" w:rsidRPr="0066291B" w:rsidRDefault="00E1742B" w:rsidP="0009054D">
            <w:pPr>
              <w:rPr>
                <w:sz w:val="16"/>
                <w:szCs w:val="16"/>
              </w:rPr>
            </w:pPr>
            <w:r w:rsidRPr="0066291B">
              <w:rPr>
                <w:sz w:val="16"/>
                <w:szCs w:val="16"/>
              </w:rPr>
              <w:t>1</w:t>
            </w:r>
          </w:p>
        </w:tc>
        <w:tc>
          <w:tcPr>
            <w:tcW w:w="992" w:type="dxa"/>
            <w:shd w:val="clear" w:color="auto" w:fill="F6B26B"/>
          </w:tcPr>
          <w:p w14:paraId="600027BB"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010124A1" w14:textId="77777777" w:rsidR="00E1742B" w:rsidRPr="0066291B" w:rsidRDefault="00E1742B" w:rsidP="0009054D">
            <w:pPr>
              <w:rPr>
                <w:sz w:val="16"/>
                <w:szCs w:val="16"/>
              </w:rPr>
            </w:pPr>
            <w:r w:rsidRPr="0066291B">
              <w:rPr>
                <w:sz w:val="16"/>
                <w:szCs w:val="16"/>
              </w:rPr>
              <w:t>4</w:t>
            </w:r>
          </w:p>
        </w:tc>
        <w:tc>
          <w:tcPr>
            <w:tcW w:w="5811" w:type="dxa"/>
          </w:tcPr>
          <w:p w14:paraId="23E6D2FC" w14:textId="77777777" w:rsidR="00E1742B" w:rsidRPr="0066291B" w:rsidRDefault="00E1742B" w:rsidP="0009054D">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09054D">
        <w:tc>
          <w:tcPr>
            <w:tcW w:w="704" w:type="dxa"/>
          </w:tcPr>
          <w:p w14:paraId="46A742EC" w14:textId="77777777" w:rsidR="00E1742B" w:rsidRPr="0066291B" w:rsidRDefault="00E1742B" w:rsidP="0009054D">
            <w:pPr>
              <w:rPr>
                <w:sz w:val="16"/>
                <w:szCs w:val="16"/>
              </w:rPr>
            </w:pPr>
            <w:r w:rsidRPr="0066291B">
              <w:rPr>
                <w:sz w:val="16"/>
                <w:szCs w:val="16"/>
              </w:rPr>
              <w:t>2.</w:t>
            </w:r>
          </w:p>
        </w:tc>
        <w:tc>
          <w:tcPr>
            <w:tcW w:w="2977" w:type="dxa"/>
          </w:tcPr>
          <w:p w14:paraId="19BF3ED7" w14:textId="77777777" w:rsidR="00E1742B" w:rsidRPr="0066291B" w:rsidRDefault="00E1742B" w:rsidP="0009054D">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58DA6F2F" w14:textId="77777777" w:rsidR="00E1742B" w:rsidRPr="0066291B" w:rsidRDefault="00E1742B" w:rsidP="0009054D">
            <w:pPr>
              <w:rPr>
                <w:sz w:val="16"/>
                <w:szCs w:val="16"/>
              </w:rPr>
            </w:pPr>
            <w:r w:rsidRPr="0066291B">
              <w:rPr>
                <w:sz w:val="16"/>
                <w:szCs w:val="16"/>
              </w:rPr>
              <w:t>2</w:t>
            </w:r>
          </w:p>
        </w:tc>
        <w:tc>
          <w:tcPr>
            <w:tcW w:w="992" w:type="dxa"/>
            <w:shd w:val="clear" w:color="auto" w:fill="E06666"/>
          </w:tcPr>
          <w:p w14:paraId="4EE836F0" w14:textId="77777777" w:rsidR="00E1742B" w:rsidRPr="0066291B" w:rsidRDefault="00E1742B" w:rsidP="0009054D">
            <w:pPr>
              <w:rPr>
                <w:sz w:val="16"/>
                <w:szCs w:val="16"/>
              </w:rPr>
            </w:pPr>
            <w:r w:rsidRPr="0066291B">
              <w:rPr>
                <w:sz w:val="16"/>
                <w:szCs w:val="16"/>
              </w:rPr>
              <w:t>5</w:t>
            </w:r>
          </w:p>
        </w:tc>
        <w:tc>
          <w:tcPr>
            <w:tcW w:w="1276" w:type="dxa"/>
            <w:shd w:val="clear" w:color="auto" w:fill="auto"/>
          </w:tcPr>
          <w:p w14:paraId="3D907F5D" w14:textId="77777777" w:rsidR="00E1742B" w:rsidRPr="0066291B" w:rsidRDefault="00E1742B" w:rsidP="0009054D">
            <w:pPr>
              <w:rPr>
                <w:sz w:val="16"/>
                <w:szCs w:val="16"/>
              </w:rPr>
            </w:pPr>
            <w:r w:rsidRPr="0066291B">
              <w:rPr>
                <w:sz w:val="16"/>
                <w:szCs w:val="16"/>
              </w:rPr>
              <w:t>10</w:t>
            </w:r>
          </w:p>
        </w:tc>
        <w:tc>
          <w:tcPr>
            <w:tcW w:w="5811" w:type="dxa"/>
            <w:shd w:val="clear" w:color="auto" w:fill="auto"/>
          </w:tcPr>
          <w:p w14:paraId="6B72D505" w14:textId="77777777" w:rsidR="00E1742B" w:rsidRPr="0066291B" w:rsidRDefault="00E1742B" w:rsidP="0009054D">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09054D">
        <w:tc>
          <w:tcPr>
            <w:tcW w:w="704" w:type="dxa"/>
          </w:tcPr>
          <w:p w14:paraId="067E2B05" w14:textId="77777777" w:rsidR="00E1742B" w:rsidRPr="0066291B" w:rsidRDefault="00E1742B" w:rsidP="0009054D">
            <w:pPr>
              <w:rPr>
                <w:sz w:val="16"/>
                <w:szCs w:val="16"/>
              </w:rPr>
            </w:pPr>
            <w:r w:rsidRPr="0066291B">
              <w:rPr>
                <w:sz w:val="16"/>
                <w:szCs w:val="16"/>
              </w:rPr>
              <w:t>3.</w:t>
            </w:r>
          </w:p>
        </w:tc>
        <w:tc>
          <w:tcPr>
            <w:tcW w:w="2977" w:type="dxa"/>
          </w:tcPr>
          <w:p w14:paraId="31450ABA" w14:textId="77777777" w:rsidR="00E1742B" w:rsidRPr="0066291B" w:rsidRDefault="00E1742B" w:rsidP="0009054D">
            <w:pPr>
              <w:rPr>
                <w:sz w:val="16"/>
                <w:szCs w:val="16"/>
              </w:rPr>
            </w:pPr>
            <w:r w:rsidRPr="0066291B">
              <w:rPr>
                <w:sz w:val="16"/>
                <w:szCs w:val="16"/>
              </w:rPr>
              <w:t>The chosen resources are not suitable for the project.</w:t>
            </w:r>
          </w:p>
        </w:tc>
        <w:tc>
          <w:tcPr>
            <w:tcW w:w="1276" w:type="dxa"/>
            <w:shd w:val="clear" w:color="auto" w:fill="93C47D"/>
          </w:tcPr>
          <w:p w14:paraId="40B945FB" w14:textId="77777777" w:rsidR="00E1742B" w:rsidRPr="0066291B" w:rsidRDefault="00E1742B" w:rsidP="0009054D">
            <w:pPr>
              <w:rPr>
                <w:sz w:val="16"/>
                <w:szCs w:val="16"/>
              </w:rPr>
            </w:pPr>
            <w:r w:rsidRPr="0066291B">
              <w:rPr>
                <w:sz w:val="16"/>
                <w:szCs w:val="16"/>
              </w:rPr>
              <w:t>2</w:t>
            </w:r>
          </w:p>
        </w:tc>
        <w:tc>
          <w:tcPr>
            <w:tcW w:w="992" w:type="dxa"/>
            <w:shd w:val="clear" w:color="auto" w:fill="FFD966"/>
          </w:tcPr>
          <w:p w14:paraId="1EBE81CE" w14:textId="77777777" w:rsidR="00E1742B" w:rsidRPr="0066291B" w:rsidRDefault="00E1742B" w:rsidP="0009054D">
            <w:pPr>
              <w:rPr>
                <w:sz w:val="16"/>
                <w:szCs w:val="16"/>
              </w:rPr>
            </w:pPr>
            <w:r w:rsidRPr="0066291B">
              <w:rPr>
                <w:sz w:val="16"/>
                <w:szCs w:val="16"/>
              </w:rPr>
              <w:t>3</w:t>
            </w:r>
          </w:p>
        </w:tc>
        <w:tc>
          <w:tcPr>
            <w:tcW w:w="1276" w:type="dxa"/>
            <w:shd w:val="clear" w:color="auto" w:fill="auto"/>
          </w:tcPr>
          <w:p w14:paraId="0D868A97" w14:textId="77777777" w:rsidR="00E1742B" w:rsidRPr="0066291B" w:rsidRDefault="00E1742B" w:rsidP="0009054D">
            <w:pPr>
              <w:rPr>
                <w:sz w:val="16"/>
                <w:szCs w:val="16"/>
              </w:rPr>
            </w:pPr>
            <w:r w:rsidRPr="0066291B">
              <w:rPr>
                <w:sz w:val="16"/>
                <w:szCs w:val="16"/>
              </w:rPr>
              <w:t>6</w:t>
            </w:r>
          </w:p>
        </w:tc>
        <w:tc>
          <w:tcPr>
            <w:tcW w:w="5811" w:type="dxa"/>
          </w:tcPr>
          <w:p w14:paraId="7D7F72A8" w14:textId="77777777" w:rsidR="00E1742B" w:rsidRPr="0066291B" w:rsidRDefault="00E1742B" w:rsidP="0009054D">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E1742B" w:rsidRPr="007101DD" w14:paraId="03727FBA" w14:textId="77777777" w:rsidTr="0009054D">
        <w:trPr>
          <w:trHeight w:val="1057"/>
        </w:trPr>
        <w:tc>
          <w:tcPr>
            <w:tcW w:w="704" w:type="dxa"/>
          </w:tcPr>
          <w:p w14:paraId="5035F20B" w14:textId="77777777" w:rsidR="00E1742B" w:rsidRPr="0066291B" w:rsidRDefault="00E1742B" w:rsidP="0009054D">
            <w:pPr>
              <w:rPr>
                <w:sz w:val="16"/>
                <w:szCs w:val="16"/>
              </w:rPr>
            </w:pPr>
            <w:r w:rsidRPr="0066291B">
              <w:rPr>
                <w:sz w:val="16"/>
                <w:szCs w:val="16"/>
              </w:rPr>
              <w:t>4.</w:t>
            </w:r>
          </w:p>
        </w:tc>
        <w:tc>
          <w:tcPr>
            <w:tcW w:w="2977" w:type="dxa"/>
          </w:tcPr>
          <w:p w14:paraId="40937932" w14:textId="77777777" w:rsidR="00E1742B" w:rsidRPr="0066291B" w:rsidRDefault="00E1742B" w:rsidP="0009054D">
            <w:pPr>
              <w:rPr>
                <w:sz w:val="16"/>
                <w:szCs w:val="16"/>
              </w:rPr>
            </w:pPr>
            <w:r w:rsidRPr="0066291B">
              <w:rPr>
                <w:sz w:val="16"/>
                <w:szCs w:val="16"/>
              </w:rPr>
              <w:t>The project suffers from a time crunch due to poor scheduling.</w:t>
            </w:r>
          </w:p>
        </w:tc>
        <w:tc>
          <w:tcPr>
            <w:tcW w:w="1276" w:type="dxa"/>
            <w:shd w:val="clear" w:color="auto" w:fill="93C47D"/>
          </w:tcPr>
          <w:p w14:paraId="749D4DE6" w14:textId="77777777" w:rsidR="00E1742B" w:rsidRPr="0066291B" w:rsidRDefault="00E1742B" w:rsidP="0009054D">
            <w:pPr>
              <w:rPr>
                <w:sz w:val="16"/>
                <w:szCs w:val="16"/>
              </w:rPr>
            </w:pPr>
            <w:r w:rsidRPr="0066291B">
              <w:rPr>
                <w:sz w:val="16"/>
                <w:szCs w:val="16"/>
              </w:rPr>
              <w:t>2</w:t>
            </w:r>
          </w:p>
        </w:tc>
        <w:tc>
          <w:tcPr>
            <w:tcW w:w="992" w:type="dxa"/>
            <w:shd w:val="clear" w:color="auto" w:fill="E06666"/>
          </w:tcPr>
          <w:p w14:paraId="51C26F7C" w14:textId="77777777" w:rsidR="00E1742B" w:rsidRPr="0066291B" w:rsidRDefault="00E1742B" w:rsidP="0009054D">
            <w:pPr>
              <w:rPr>
                <w:sz w:val="16"/>
                <w:szCs w:val="16"/>
              </w:rPr>
            </w:pPr>
            <w:r w:rsidRPr="0066291B">
              <w:rPr>
                <w:sz w:val="16"/>
                <w:szCs w:val="16"/>
              </w:rPr>
              <w:t>5</w:t>
            </w:r>
          </w:p>
        </w:tc>
        <w:tc>
          <w:tcPr>
            <w:tcW w:w="1276" w:type="dxa"/>
            <w:shd w:val="clear" w:color="auto" w:fill="auto"/>
          </w:tcPr>
          <w:p w14:paraId="2B3BB680" w14:textId="77777777" w:rsidR="00E1742B" w:rsidRPr="0066291B" w:rsidRDefault="00E1742B" w:rsidP="0009054D">
            <w:pPr>
              <w:rPr>
                <w:sz w:val="16"/>
                <w:szCs w:val="16"/>
              </w:rPr>
            </w:pPr>
            <w:r w:rsidRPr="0066291B">
              <w:rPr>
                <w:sz w:val="16"/>
                <w:szCs w:val="16"/>
              </w:rPr>
              <w:t>10</w:t>
            </w:r>
          </w:p>
        </w:tc>
        <w:tc>
          <w:tcPr>
            <w:tcW w:w="5811" w:type="dxa"/>
          </w:tcPr>
          <w:p w14:paraId="2CD506CC" w14:textId="77777777" w:rsidR="00E1742B" w:rsidRPr="0066291B" w:rsidRDefault="00E1742B" w:rsidP="0009054D">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E1742B" w:rsidRPr="007101DD" w14:paraId="4B88C066" w14:textId="77777777" w:rsidTr="0009054D">
        <w:tc>
          <w:tcPr>
            <w:tcW w:w="704" w:type="dxa"/>
          </w:tcPr>
          <w:p w14:paraId="5A9ABE36" w14:textId="77777777" w:rsidR="00E1742B" w:rsidRPr="0066291B" w:rsidRDefault="00E1742B" w:rsidP="0009054D">
            <w:pPr>
              <w:rPr>
                <w:sz w:val="16"/>
                <w:szCs w:val="16"/>
              </w:rPr>
            </w:pPr>
            <w:r w:rsidRPr="0066291B">
              <w:rPr>
                <w:sz w:val="16"/>
                <w:szCs w:val="16"/>
              </w:rPr>
              <w:t>5.</w:t>
            </w:r>
          </w:p>
        </w:tc>
        <w:tc>
          <w:tcPr>
            <w:tcW w:w="2977" w:type="dxa"/>
          </w:tcPr>
          <w:p w14:paraId="7D800DEE" w14:textId="77777777" w:rsidR="00E1742B" w:rsidRPr="0066291B" w:rsidRDefault="00E1742B" w:rsidP="0009054D">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34A36E61"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7CCE5015"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11E33576" w14:textId="77777777" w:rsidR="00E1742B" w:rsidRPr="0066291B" w:rsidRDefault="00E1742B" w:rsidP="0009054D">
            <w:pPr>
              <w:rPr>
                <w:sz w:val="16"/>
                <w:szCs w:val="16"/>
              </w:rPr>
            </w:pPr>
            <w:r w:rsidRPr="0066291B">
              <w:rPr>
                <w:sz w:val="16"/>
                <w:szCs w:val="16"/>
              </w:rPr>
              <w:t>8</w:t>
            </w:r>
          </w:p>
        </w:tc>
        <w:tc>
          <w:tcPr>
            <w:tcW w:w="5811" w:type="dxa"/>
          </w:tcPr>
          <w:p w14:paraId="54869ED9" w14:textId="77777777" w:rsidR="00E1742B" w:rsidRPr="0066291B" w:rsidRDefault="00E1742B" w:rsidP="0009054D">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6C5BE2E5" w14:textId="77777777" w:rsidTr="0009054D">
        <w:trPr>
          <w:trHeight w:val="645"/>
        </w:trPr>
        <w:tc>
          <w:tcPr>
            <w:tcW w:w="704" w:type="dxa"/>
          </w:tcPr>
          <w:p w14:paraId="5849F387" w14:textId="77777777" w:rsidR="00E1742B" w:rsidRPr="0066291B" w:rsidRDefault="00E1742B" w:rsidP="0009054D">
            <w:pPr>
              <w:rPr>
                <w:sz w:val="16"/>
                <w:szCs w:val="16"/>
              </w:rPr>
            </w:pPr>
            <w:r w:rsidRPr="0066291B">
              <w:rPr>
                <w:sz w:val="16"/>
                <w:szCs w:val="16"/>
              </w:rPr>
              <w:lastRenderedPageBreak/>
              <w:t>6.</w:t>
            </w:r>
          </w:p>
        </w:tc>
        <w:tc>
          <w:tcPr>
            <w:tcW w:w="2977" w:type="dxa"/>
          </w:tcPr>
          <w:p w14:paraId="28106028" w14:textId="77777777" w:rsidR="00E1742B" w:rsidRPr="0066291B" w:rsidRDefault="00E1742B" w:rsidP="0009054D">
            <w:pPr>
              <w:rPr>
                <w:sz w:val="16"/>
                <w:szCs w:val="16"/>
              </w:rPr>
            </w:pPr>
            <w:r w:rsidRPr="0066291B">
              <w:rPr>
                <w:sz w:val="16"/>
                <w:szCs w:val="16"/>
              </w:rPr>
              <w:t>Loss of some or all the project’s documentation.</w:t>
            </w:r>
          </w:p>
        </w:tc>
        <w:tc>
          <w:tcPr>
            <w:tcW w:w="1276" w:type="dxa"/>
            <w:shd w:val="clear" w:color="auto" w:fill="93C47D"/>
          </w:tcPr>
          <w:p w14:paraId="17459768"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63CE1F16"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758B7292" w14:textId="77777777" w:rsidR="00E1742B" w:rsidRPr="0066291B" w:rsidRDefault="00E1742B" w:rsidP="0009054D">
            <w:pPr>
              <w:rPr>
                <w:sz w:val="16"/>
                <w:szCs w:val="16"/>
              </w:rPr>
            </w:pPr>
            <w:r w:rsidRPr="0066291B">
              <w:rPr>
                <w:sz w:val="16"/>
                <w:szCs w:val="16"/>
              </w:rPr>
              <w:t>8</w:t>
            </w:r>
          </w:p>
        </w:tc>
        <w:tc>
          <w:tcPr>
            <w:tcW w:w="5811" w:type="dxa"/>
          </w:tcPr>
          <w:p w14:paraId="01B7343E" w14:textId="77777777" w:rsidR="00E1742B" w:rsidRPr="0066291B" w:rsidRDefault="00E1742B" w:rsidP="0009054D">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37FC51AB" w14:textId="77777777" w:rsidTr="0009054D">
        <w:tc>
          <w:tcPr>
            <w:tcW w:w="704" w:type="dxa"/>
          </w:tcPr>
          <w:p w14:paraId="1C1C6A20" w14:textId="77777777" w:rsidR="00E1742B" w:rsidRPr="0066291B" w:rsidRDefault="00E1742B" w:rsidP="0009054D">
            <w:pPr>
              <w:rPr>
                <w:sz w:val="16"/>
                <w:szCs w:val="16"/>
              </w:rPr>
            </w:pPr>
            <w:r w:rsidRPr="0066291B">
              <w:rPr>
                <w:sz w:val="16"/>
                <w:szCs w:val="16"/>
              </w:rPr>
              <w:t>7.</w:t>
            </w:r>
          </w:p>
        </w:tc>
        <w:tc>
          <w:tcPr>
            <w:tcW w:w="2977" w:type="dxa"/>
          </w:tcPr>
          <w:p w14:paraId="09200CA5" w14:textId="77777777" w:rsidR="00E1742B" w:rsidRPr="0066291B" w:rsidRDefault="00E1742B" w:rsidP="0009054D">
            <w:pPr>
              <w:rPr>
                <w:sz w:val="16"/>
                <w:szCs w:val="16"/>
              </w:rPr>
            </w:pPr>
            <w:r w:rsidRPr="0066291B">
              <w:rPr>
                <w:sz w:val="16"/>
                <w:szCs w:val="16"/>
              </w:rPr>
              <w:t>Loss of some or all parts of the Unreal Engine project files.</w:t>
            </w:r>
          </w:p>
        </w:tc>
        <w:tc>
          <w:tcPr>
            <w:tcW w:w="1276" w:type="dxa"/>
            <w:shd w:val="clear" w:color="auto" w:fill="93C47D"/>
          </w:tcPr>
          <w:p w14:paraId="2D91C034"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4B874F73"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20FFD056" w14:textId="77777777" w:rsidR="00E1742B" w:rsidRPr="0066291B" w:rsidRDefault="00E1742B" w:rsidP="0009054D">
            <w:pPr>
              <w:rPr>
                <w:sz w:val="16"/>
                <w:szCs w:val="16"/>
              </w:rPr>
            </w:pPr>
            <w:r w:rsidRPr="0066291B">
              <w:rPr>
                <w:sz w:val="16"/>
                <w:szCs w:val="16"/>
              </w:rPr>
              <w:t>8</w:t>
            </w:r>
          </w:p>
        </w:tc>
        <w:tc>
          <w:tcPr>
            <w:tcW w:w="5811" w:type="dxa"/>
          </w:tcPr>
          <w:p w14:paraId="10E839C1" w14:textId="77777777" w:rsidR="00E1742B" w:rsidRPr="0066291B" w:rsidRDefault="00E1742B" w:rsidP="0009054D">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5ADA5ECA" w14:textId="77777777" w:rsidTr="0009054D">
        <w:tc>
          <w:tcPr>
            <w:tcW w:w="704" w:type="dxa"/>
          </w:tcPr>
          <w:p w14:paraId="65D5DB92" w14:textId="77777777" w:rsidR="00E1742B" w:rsidRPr="0066291B" w:rsidRDefault="00E1742B" w:rsidP="0009054D">
            <w:pPr>
              <w:rPr>
                <w:sz w:val="16"/>
                <w:szCs w:val="16"/>
              </w:rPr>
            </w:pPr>
            <w:r w:rsidRPr="0066291B">
              <w:rPr>
                <w:sz w:val="16"/>
                <w:szCs w:val="16"/>
              </w:rPr>
              <w:t>8.</w:t>
            </w:r>
          </w:p>
        </w:tc>
        <w:tc>
          <w:tcPr>
            <w:tcW w:w="2977" w:type="dxa"/>
          </w:tcPr>
          <w:p w14:paraId="585550B2" w14:textId="77777777" w:rsidR="00E1742B" w:rsidRPr="0066291B" w:rsidRDefault="00E1742B" w:rsidP="0009054D">
            <w:pPr>
              <w:rPr>
                <w:sz w:val="16"/>
                <w:szCs w:val="16"/>
              </w:rPr>
            </w:pPr>
            <w:r w:rsidRPr="0066291B">
              <w:rPr>
                <w:sz w:val="16"/>
                <w:szCs w:val="16"/>
              </w:rPr>
              <w:t>Equipment malfunctions during the testing stage</w:t>
            </w:r>
          </w:p>
        </w:tc>
        <w:tc>
          <w:tcPr>
            <w:tcW w:w="1276" w:type="dxa"/>
            <w:shd w:val="clear" w:color="auto" w:fill="FFD966"/>
          </w:tcPr>
          <w:p w14:paraId="5C05A2A4" w14:textId="77777777" w:rsidR="00E1742B" w:rsidRPr="0066291B" w:rsidRDefault="00E1742B" w:rsidP="0009054D">
            <w:pPr>
              <w:rPr>
                <w:sz w:val="16"/>
                <w:szCs w:val="16"/>
              </w:rPr>
            </w:pPr>
            <w:r w:rsidRPr="0066291B">
              <w:rPr>
                <w:sz w:val="16"/>
                <w:szCs w:val="16"/>
              </w:rPr>
              <w:t>3</w:t>
            </w:r>
          </w:p>
        </w:tc>
        <w:tc>
          <w:tcPr>
            <w:tcW w:w="992" w:type="dxa"/>
            <w:shd w:val="clear" w:color="auto" w:fill="F6B26B"/>
          </w:tcPr>
          <w:p w14:paraId="5F3D4F95"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4E22F772" w14:textId="77777777" w:rsidR="00E1742B" w:rsidRPr="0066291B" w:rsidRDefault="00E1742B" w:rsidP="0009054D">
            <w:pPr>
              <w:rPr>
                <w:sz w:val="16"/>
                <w:szCs w:val="16"/>
              </w:rPr>
            </w:pPr>
            <w:r w:rsidRPr="0066291B">
              <w:rPr>
                <w:sz w:val="16"/>
                <w:szCs w:val="16"/>
              </w:rPr>
              <w:t>12</w:t>
            </w:r>
          </w:p>
        </w:tc>
        <w:tc>
          <w:tcPr>
            <w:tcW w:w="5811" w:type="dxa"/>
          </w:tcPr>
          <w:p w14:paraId="2E7BB4F8" w14:textId="77777777" w:rsidR="00E1742B" w:rsidRPr="0066291B" w:rsidRDefault="00E1742B" w:rsidP="0009054D">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09054D">
        <w:tc>
          <w:tcPr>
            <w:tcW w:w="704" w:type="dxa"/>
          </w:tcPr>
          <w:p w14:paraId="06735D47" w14:textId="77777777" w:rsidR="00E1742B" w:rsidRPr="0066291B" w:rsidRDefault="00E1742B" w:rsidP="0009054D">
            <w:pPr>
              <w:rPr>
                <w:sz w:val="16"/>
                <w:szCs w:val="16"/>
              </w:rPr>
            </w:pPr>
            <w:r w:rsidRPr="0066291B">
              <w:rPr>
                <w:sz w:val="16"/>
                <w:szCs w:val="16"/>
              </w:rPr>
              <w:t>9.</w:t>
            </w:r>
          </w:p>
        </w:tc>
        <w:tc>
          <w:tcPr>
            <w:tcW w:w="2977" w:type="dxa"/>
          </w:tcPr>
          <w:p w14:paraId="12CE23DE" w14:textId="77777777" w:rsidR="00E1742B" w:rsidRPr="0066291B" w:rsidRDefault="00E1742B" w:rsidP="0009054D">
            <w:pPr>
              <w:rPr>
                <w:sz w:val="16"/>
                <w:szCs w:val="16"/>
              </w:rPr>
            </w:pPr>
            <w:r w:rsidRPr="0066291B">
              <w:rPr>
                <w:sz w:val="16"/>
                <w:szCs w:val="16"/>
              </w:rPr>
              <w:t>A major bug is found during the testing stage.</w:t>
            </w:r>
          </w:p>
        </w:tc>
        <w:tc>
          <w:tcPr>
            <w:tcW w:w="1276" w:type="dxa"/>
            <w:shd w:val="clear" w:color="auto" w:fill="93C47D"/>
          </w:tcPr>
          <w:p w14:paraId="0942C289"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612DAECD"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3097CEAF" w14:textId="77777777" w:rsidR="00E1742B" w:rsidRPr="0066291B" w:rsidRDefault="00E1742B" w:rsidP="0009054D">
            <w:pPr>
              <w:rPr>
                <w:sz w:val="16"/>
                <w:szCs w:val="16"/>
              </w:rPr>
            </w:pPr>
            <w:r w:rsidRPr="0066291B">
              <w:rPr>
                <w:sz w:val="16"/>
                <w:szCs w:val="16"/>
              </w:rPr>
              <w:t>8</w:t>
            </w:r>
          </w:p>
        </w:tc>
        <w:tc>
          <w:tcPr>
            <w:tcW w:w="5811" w:type="dxa"/>
          </w:tcPr>
          <w:p w14:paraId="4AE0CBBE" w14:textId="77777777" w:rsidR="00E1742B" w:rsidRPr="0066291B" w:rsidRDefault="00E1742B" w:rsidP="0009054D">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09054D">
        <w:tc>
          <w:tcPr>
            <w:tcW w:w="704" w:type="dxa"/>
          </w:tcPr>
          <w:p w14:paraId="4FE94666" w14:textId="77777777" w:rsidR="00E1742B" w:rsidRPr="0066291B" w:rsidRDefault="00E1742B" w:rsidP="0009054D">
            <w:pPr>
              <w:rPr>
                <w:sz w:val="16"/>
                <w:szCs w:val="16"/>
              </w:rPr>
            </w:pPr>
            <w:r w:rsidRPr="0066291B">
              <w:rPr>
                <w:sz w:val="16"/>
                <w:szCs w:val="16"/>
              </w:rPr>
              <w:t>10.</w:t>
            </w:r>
          </w:p>
        </w:tc>
        <w:tc>
          <w:tcPr>
            <w:tcW w:w="2977" w:type="dxa"/>
          </w:tcPr>
          <w:p w14:paraId="433E8A60" w14:textId="77777777" w:rsidR="00E1742B" w:rsidRPr="0066291B" w:rsidRDefault="00E1742B" w:rsidP="0009054D">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514F5E1D" w14:textId="77777777" w:rsidR="00E1742B" w:rsidRPr="0066291B" w:rsidRDefault="00E1742B" w:rsidP="0009054D">
            <w:pPr>
              <w:rPr>
                <w:sz w:val="16"/>
                <w:szCs w:val="16"/>
              </w:rPr>
            </w:pPr>
            <w:r w:rsidRPr="0066291B">
              <w:rPr>
                <w:sz w:val="16"/>
                <w:szCs w:val="16"/>
              </w:rPr>
              <w:t>3</w:t>
            </w:r>
          </w:p>
        </w:tc>
        <w:tc>
          <w:tcPr>
            <w:tcW w:w="992" w:type="dxa"/>
            <w:shd w:val="clear" w:color="auto" w:fill="FFD966"/>
          </w:tcPr>
          <w:p w14:paraId="6CDA652F" w14:textId="77777777" w:rsidR="00E1742B" w:rsidRPr="0066291B" w:rsidRDefault="00E1742B" w:rsidP="0009054D">
            <w:pPr>
              <w:rPr>
                <w:sz w:val="16"/>
                <w:szCs w:val="16"/>
              </w:rPr>
            </w:pPr>
            <w:r w:rsidRPr="0066291B">
              <w:rPr>
                <w:sz w:val="16"/>
                <w:szCs w:val="16"/>
              </w:rPr>
              <w:t>3</w:t>
            </w:r>
          </w:p>
        </w:tc>
        <w:tc>
          <w:tcPr>
            <w:tcW w:w="1276" w:type="dxa"/>
            <w:shd w:val="clear" w:color="auto" w:fill="auto"/>
          </w:tcPr>
          <w:p w14:paraId="1168B66F" w14:textId="77777777" w:rsidR="00E1742B" w:rsidRPr="0066291B" w:rsidRDefault="00E1742B" w:rsidP="0009054D">
            <w:pPr>
              <w:rPr>
                <w:sz w:val="16"/>
                <w:szCs w:val="16"/>
              </w:rPr>
            </w:pPr>
            <w:r w:rsidRPr="0066291B">
              <w:rPr>
                <w:sz w:val="16"/>
                <w:szCs w:val="16"/>
              </w:rPr>
              <w:t>9</w:t>
            </w:r>
          </w:p>
        </w:tc>
        <w:tc>
          <w:tcPr>
            <w:tcW w:w="5811" w:type="dxa"/>
          </w:tcPr>
          <w:p w14:paraId="792B8BA0" w14:textId="77777777" w:rsidR="00E1742B" w:rsidRPr="0066291B" w:rsidRDefault="00E1742B" w:rsidP="0009054D">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E1742B" w:rsidRPr="007101DD" w14:paraId="31FFB2CC" w14:textId="77777777" w:rsidTr="0009054D">
        <w:tc>
          <w:tcPr>
            <w:tcW w:w="704" w:type="dxa"/>
          </w:tcPr>
          <w:p w14:paraId="6FDB5B0F" w14:textId="77777777" w:rsidR="00E1742B" w:rsidRPr="0066291B" w:rsidRDefault="00E1742B" w:rsidP="0009054D">
            <w:pPr>
              <w:rPr>
                <w:sz w:val="16"/>
                <w:szCs w:val="16"/>
              </w:rPr>
            </w:pPr>
            <w:r w:rsidRPr="0066291B">
              <w:rPr>
                <w:sz w:val="16"/>
                <w:szCs w:val="16"/>
              </w:rPr>
              <w:t>11.</w:t>
            </w:r>
          </w:p>
        </w:tc>
        <w:tc>
          <w:tcPr>
            <w:tcW w:w="2977" w:type="dxa"/>
          </w:tcPr>
          <w:p w14:paraId="4D414715" w14:textId="77777777" w:rsidR="00E1742B" w:rsidRPr="0066291B" w:rsidRDefault="00E1742B" w:rsidP="0009054D">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5C50DB8D" w14:textId="77777777" w:rsidR="00E1742B" w:rsidRPr="0066291B" w:rsidRDefault="00E1742B" w:rsidP="0009054D">
            <w:pPr>
              <w:rPr>
                <w:sz w:val="16"/>
                <w:szCs w:val="16"/>
              </w:rPr>
            </w:pPr>
            <w:r w:rsidRPr="0066291B">
              <w:rPr>
                <w:sz w:val="16"/>
                <w:szCs w:val="16"/>
              </w:rPr>
              <w:t>3</w:t>
            </w:r>
          </w:p>
        </w:tc>
        <w:tc>
          <w:tcPr>
            <w:tcW w:w="992" w:type="dxa"/>
            <w:shd w:val="clear" w:color="auto" w:fill="93C47D"/>
          </w:tcPr>
          <w:p w14:paraId="250391C8" w14:textId="77777777" w:rsidR="00E1742B" w:rsidRPr="0066291B" w:rsidRDefault="00E1742B" w:rsidP="0009054D">
            <w:pPr>
              <w:rPr>
                <w:sz w:val="16"/>
                <w:szCs w:val="16"/>
              </w:rPr>
            </w:pPr>
            <w:r w:rsidRPr="0066291B">
              <w:rPr>
                <w:sz w:val="16"/>
                <w:szCs w:val="16"/>
              </w:rPr>
              <w:t>2</w:t>
            </w:r>
          </w:p>
        </w:tc>
        <w:tc>
          <w:tcPr>
            <w:tcW w:w="1276" w:type="dxa"/>
            <w:shd w:val="clear" w:color="auto" w:fill="auto"/>
          </w:tcPr>
          <w:p w14:paraId="14FC6C2B" w14:textId="77777777" w:rsidR="00E1742B" w:rsidRPr="0066291B" w:rsidRDefault="00E1742B" w:rsidP="0009054D">
            <w:pPr>
              <w:rPr>
                <w:sz w:val="16"/>
                <w:szCs w:val="16"/>
              </w:rPr>
            </w:pPr>
            <w:r w:rsidRPr="0066291B">
              <w:rPr>
                <w:sz w:val="16"/>
                <w:szCs w:val="16"/>
              </w:rPr>
              <w:t>6</w:t>
            </w:r>
          </w:p>
        </w:tc>
        <w:tc>
          <w:tcPr>
            <w:tcW w:w="5811" w:type="dxa"/>
          </w:tcPr>
          <w:p w14:paraId="32CE5E2D" w14:textId="77777777" w:rsidR="00E1742B" w:rsidRPr="0066291B" w:rsidRDefault="00E1742B" w:rsidP="0009054D">
            <w:pPr>
              <w:rPr>
                <w:sz w:val="16"/>
                <w:szCs w:val="16"/>
              </w:rPr>
            </w:pPr>
            <w:r w:rsidRPr="0066291B">
              <w:rPr>
                <w:sz w:val="16"/>
                <w:szCs w:val="16"/>
              </w:rPr>
              <w:t>Participants’ time spent immersed in the application will also be limited as a means of reducing the probability of the risk’s occurrence.</w:t>
            </w:r>
          </w:p>
        </w:tc>
      </w:tr>
      <w:tr w:rsidR="00E1742B" w:rsidRPr="007101DD" w14:paraId="164CEB1C" w14:textId="77777777" w:rsidTr="0009054D">
        <w:trPr>
          <w:trHeight w:val="1691"/>
        </w:trPr>
        <w:tc>
          <w:tcPr>
            <w:tcW w:w="704" w:type="dxa"/>
          </w:tcPr>
          <w:p w14:paraId="397B1CC5" w14:textId="77777777" w:rsidR="00E1742B" w:rsidRPr="0066291B" w:rsidRDefault="00E1742B" w:rsidP="0009054D">
            <w:pPr>
              <w:rPr>
                <w:sz w:val="16"/>
                <w:szCs w:val="16"/>
              </w:rPr>
            </w:pPr>
            <w:r w:rsidRPr="0066291B">
              <w:rPr>
                <w:sz w:val="16"/>
                <w:szCs w:val="16"/>
              </w:rPr>
              <w:t>12.</w:t>
            </w:r>
          </w:p>
        </w:tc>
        <w:tc>
          <w:tcPr>
            <w:tcW w:w="2977" w:type="dxa"/>
          </w:tcPr>
          <w:p w14:paraId="430B712E" w14:textId="77777777" w:rsidR="00E1742B" w:rsidRPr="0066291B" w:rsidRDefault="00E1742B" w:rsidP="0009054D">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2901D3B8" w14:textId="77777777" w:rsidR="00E1742B" w:rsidRPr="0066291B" w:rsidRDefault="00E1742B" w:rsidP="0009054D">
            <w:pPr>
              <w:rPr>
                <w:sz w:val="16"/>
                <w:szCs w:val="16"/>
              </w:rPr>
            </w:pPr>
            <w:r w:rsidRPr="0066291B">
              <w:rPr>
                <w:sz w:val="16"/>
                <w:szCs w:val="16"/>
              </w:rPr>
              <w:t>3</w:t>
            </w:r>
          </w:p>
        </w:tc>
        <w:tc>
          <w:tcPr>
            <w:tcW w:w="992" w:type="dxa"/>
            <w:shd w:val="clear" w:color="auto" w:fill="93C47D"/>
          </w:tcPr>
          <w:p w14:paraId="462403CC" w14:textId="77777777" w:rsidR="00E1742B" w:rsidRPr="0066291B" w:rsidRDefault="00E1742B" w:rsidP="0009054D">
            <w:pPr>
              <w:rPr>
                <w:sz w:val="16"/>
                <w:szCs w:val="16"/>
              </w:rPr>
            </w:pPr>
            <w:r w:rsidRPr="0066291B">
              <w:rPr>
                <w:sz w:val="16"/>
                <w:szCs w:val="16"/>
              </w:rPr>
              <w:t>2</w:t>
            </w:r>
          </w:p>
        </w:tc>
        <w:tc>
          <w:tcPr>
            <w:tcW w:w="1276" w:type="dxa"/>
            <w:shd w:val="clear" w:color="auto" w:fill="auto"/>
          </w:tcPr>
          <w:p w14:paraId="6EB28DA9" w14:textId="77777777" w:rsidR="00E1742B" w:rsidRPr="0066291B" w:rsidRDefault="00E1742B" w:rsidP="0009054D">
            <w:pPr>
              <w:rPr>
                <w:sz w:val="16"/>
                <w:szCs w:val="16"/>
              </w:rPr>
            </w:pPr>
            <w:r w:rsidRPr="0066291B">
              <w:rPr>
                <w:sz w:val="16"/>
                <w:szCs w:val="16"/>
              </w:rPr>
              <w:t>6</w:t>
            </w:r>
          </w:p>
        </w:tc>
        <w:tc>
          <w:tcPr>
            <w:tcW w:w="5811" w:type="dxa"/>
          </w:tcPr>
          <w:p w14:paraId="52F18374" w14:textId="77777777" w:rsidR="00E1742B" w:rsidRPr="0066291B" w:rsidRDefault="00E1742B" w:rsidP="0009054D">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2" w:name="_Toc120027894"/>
      <w:r w:rsidR="00926FA2">
        <w:lastRenderedPageBreak/>
        <w:t>Appendix 3 – Gantt Chart</w:t>
      </w:r>
      <w:bookmarkEnd w:id="32"/>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3" w:name="_Toc120027895"/>
      <w:r>
        <w:lastRenderedPageBreak/>
        <w:t>References</w:t>
      </w:r>
      <w:bookmarkEnd w:id="33"/>
    </w:p>
    <w:sdt>
      <w:sdtPr>
        <w:tag w:val="MENDELEY_BIBLIOGRAPHY"/>
        <w:id w:val="-11227126"/>
        <w:placeholder>
          <w:docPart w:val="99A799BDC8D44D47BB994D3673D45C55"/>
        </w:placeholder>
      </w:sdtPr>
      <w:sdtContent>
        <w:p w14:paraId="32A628CC" w14:textId="77777777" w:rsidR="0095241C" w:rsidRDefault="0095241C">
          <w:pPr>
            <w:autoSpaceDE w:val="0"/>
            <w:autoSpaceDN w:val="0"/>
            <w:ind w:hanging="480"/>
            <w:divId w:val="1224441419"/>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2B77EC02" w14:textId="77777777" w:rsidR="0095241C" w:rsidRDefault="0095241C">
          <w:pPr>
            <w:autoSpaceDE w:val="0"/>
            <w:autoSpaceDN w:val="0"/>
            <w:ind w:hanging="480"/>
            <w:divId w:val="638997960"/>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32A5D0A9" w14:textId="77777777" w:rsidR="0095241C" w:rsidRDefault="0095241C">
          <w:pPr>
            <w:autoSpaceDE w:val="0"/>
            <w:autoSpaceDN w:val="0"/>
            <w:ind w:hanging="480"/>
            <w:divId w:val="1800683338"/>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1E42A542" w14:textId="77777777" w:rsidR="0095241C" w:rsidRDefault="0095241C">
          <w:pPr>
            <w:autoSpaceDE w:val="0"/>
            <w:autoSpaceDN w:val="0"/>
            <w:ind w:hanging="480"/>
            <w:divId w:val="351535666"/>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7DCAA1D9" w14:textId="77777777" w:rsidR="0095241C" w:rsidRDefault="0095241C">
          <w:pPr>
            <w:autoSpaceDE w:val="0"/>
            <w:autoSpaceDN w:val="0"/>
            <w:ind w:hanging="480"/>
            <w:divId w:val="849369256"/>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61B00FF8" w14:textId="77777777" w:rsidR="0095241C" w:rsidRDefault="0095241C">
          <w:pPr>
            <w:autoSpaceDE w:val="0"/>
            <w:autoSpaceDN w:val="0"/>
            <w:ind w:hanging="480"/>
            <w:divId w:val="1200821919"/>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3A618CF6" w14:textId="77777777" w:rsidR="0095241C" w:rsidRDefault="0095241C">
          <w:pPr>
            <w:autoSpaceDE w:val="0"/>
            <w:autoSpaceDN w:val="0"/>
            <w:ind w:hanging="480"/>
            <w:divId w:val="145656419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4B699A79" w14:textId="77777777" w:rsidR="0095241C" w:rsidRDefault="0095241C">
          <w:pPr>
            <w:autoSpaceDE w:val="0"/>
            <w:autoSpaceDN w:val="0"/>
            <w:ind w:hanging="480"/>
            <w:divId w:val="1569072757"/>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2D57FD62" w14:textId="77777777" w:rsidR="0095241C" w:rsidRDefault="0095241C">
          <w:pPr>
            <w:autoSpaceDE w:val="0"/>
            <w:autoSpaceDN w:val="0"/>
            <w:ind w:hanging="480"/>
            <w:divId w:val="2030330889"/>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3A061E2" w14:textId="77777777" w:rsidR="0095241C" w:rsidRDefault="0095241C">
          <w:pPr>
            <w:autoSpaceDE w:val="0"/>
            <w:autoSpaceDN w:val="0"/>
            <w:ind w:hanging="480"/>
            <w:divId w:val="1665938043"/>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AD7E74D" w14:textId="77777777" w:rsidR="0095241C" w:rsidRDefault="0095241C">
          <w:pPr>
            <w:autoSpaceDE w:val="0"/>
            <w:autoSpaceDN w:val="0"/>
            <w:ind w:hanging="480"/>
            <w:divId w:val="966280791"/>
            <w:rPr>
              <w:rFonts w:eastAsia="Times New Roman"/>
            </w:rPr>
          </w:pPr>
          <w:r>
            <w:rPr>
              <w:rFonts w:eastAsia="Times New Roman"/>
            </w:rPr>
            <w:lastRenderedPageBreak/>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27D16AC3" w14:textId="77777777" w:rsidR="0095241C" w:rsidRDefault="0095241C">
          <w:pPr>
            <w:autoSpaceDE w:val="0"/>
            <w:autoSpaceDN w:val="0"/>
            <w:ind w:hanging="480"/>
            <w:divId w:val="475294061"/>
            <w:rPr>
              <w:rFonts w:eastAsia="Times New Roman"/>
            </w:rPr>
          </w:pPr>
          <w:r>
            <w:rPr>
              <w:rFonts w:eastAsia="Times New Roman"/>
            </w:rPr>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27F982FF" w14:textId="77777777" w:rsidR="0095241C" w:rsidRDefault="0095241C">
          <w:pPr>
            <w:autoSpaceDE w:val="0"/>
            <w:autoSpaceDN w:val="0"/>
            <w:ind w:hanging="480"/>
            <w:divId w:val="372773899"/>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2A234768" w14:textId="77777777" w:rsidR="0095241C" w:rsidRDefault="0095241C">
          <w:pPr>
            <w:autoSpaceDE w:val="0"/>
            <w:autoSpaceDN w:val="0"/>
            <w:ind w:hanging="480"/>
            <w:divId w:val="2134667940"/>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677214C" w14:textId="77777777" w:rsidR="0095241C" w:rsidRDefault="0095241C">
          <w:pPr>
            <w:autoSpaceDE w:val="0"/>
            <w:autoSpaceDN w:val="0"/>
            <w:ind w:hanging="480"/>
            <w:divId w:val="689067906"/>
            <w:rPr>
              <w:rFonts w:eastAsia="Times New Roman"/>
            </w:rPr>
          </w:pPr>
          <w:proofErr w:type="spellStart"/>
          <w:r>
            <w:rPr>
              <w:rFonts w:eastAsia="Times New Roman"/>
            </w:rPr>
            <w:t>Cybershoes</w:t>
          </w:r>
          <w:proofErr w:type="spellEnd"/>
          <w:r>
            <w:rPr>
              <w:rFonts w:eastAsia="Times New Roman"/>
            </w:rPr>
            <w:t xml:space="preserve">, 2022. </w:t>
          </w:r>
          <w:proofErr w:type="spellStart"/>
          <w:r>
            <w:rPr>
              <w:rFonts w:eastAsia="Times New Roman"/>
            </w:rPr>
            <w:t>Cybershoes</w:t>
          </w:r>
          <w:proofErr w:type="spellEnd"/>
          <w:r>
            <w:rPr>
              <w:rFonts w:eastAsia="Times New Roman"/>
            </w:rPr>
            <w:t xml:space="preserve"> for Quest &amp; </w:t>
          </w:r>
          <w:proofErr w:type="spellStart"/>
          <w:r>
            <w:rPr>
              <w:rFonts w:eastAsia="Times New Roman"/>
            </w:rPr>
            <w:t>SteamVR</w:t>
          </w:r>
          <w:proofErr w:type="spellEnd"/>
          <w:r>
            <w:rPr>
              <w:rFonts w:eastAsia="Times New Roman"/>
            </w:rPr>
            <w:t xml:space="preserve"> - </w:t>
          </w:r>
          <w:proofErr w:type="spellStart"/>
          <w:r>
            <w:rPr>
              <w:rFonts w:eastAsia="Times New Roman"/>
            </w:rPr>
            <w:t>Cybershoes</w:t>
          </w:r>
          <w:proofErr w:type="spellEnd"/>
          <w:r>
            <w:rPr>
              <w:rFonts w:eastAsia="Times New Roman"/>
            </w:rPr>
            <w:t xml:space="preserve"> [online]. Available at: https://www.cybershoes.com/product/cybershoes-for-quest-steamvr/ [Accessed 24 November 2022].</w:t>
          </w:r>
        </w:p>
        <w:p w14:paraId="43452325" w14:textId="77777777" w:rsidR="0095241C" w:rsidRDefault="0095241C">
          <w:pPr>
            <w:autoSpaceDE w:val="0"/>
            <w:autoSpaceDN w:val="0"/>
            <w:ind w:hanging="480"/>
            <w:divId w:val="658074361"/>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4E6227AB" w14:textId="77777777" w:rsidR="0095241C" w:rsidRDefault="0095241C">
          <w:pPr>
            <w:autoSpaceDE w:val="0"/>
            <w:autoSpaceDN w:val="0"/>
            <w:ind w:hanging="480"/>
            <w:divId w:val="185488602"/>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2698B42C" w14:textId="77777777" w:rsidR="0095241C" w:rsidRDefault="0095241C">
          <w:pPr>
            <w:autoSpaceDE w:val="0"/>
            <w:autoSpaceDN w:val="0"/>
            <w:ind w:hanging="480"/>
            <w:divId w:val="1272932974"/>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4B44C8C9" w14:textId="77777777" w:rsidR="0095241C" w:rsidRDefault="0095241C">
          <w:pPr>
            <w:autoSpaceDE w:val="0"/>
            <w:autoSpaceDN w:val="0"/>
            <w:ind w:hanging="480"/>
            <w:divId w:val="44704824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28D7A7D4" w14:textId="77777777" w:rsidR="0095241C" w:rsidRDefault="0095241C">
          <w:pPr>
            <w:autoSpaceDE w:val="0"/>
            <w:autoSpaceDN w:val="0"/>
            <w:ind w:hanging="480"/>
            <w:divId w:val="1164977668"/>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744E3D90" w14:textId="77777777" w:rsidR="0095241C" w:rsidRDefault="0095241C">
          <w:pPr>
            <w:autoSpaceDE w:val="0"/>
            <w:autoSpaceDN w:val="0"/>
            <w:ind w:hanging="480"/>
            <w:divId w:val="1753771691"/>
            <w:rPr>
              <w:rFonts w:eastAsia="Times New Roman"/>
            </w:rPr>
          </w:pPr>
          <w:proofErr w:type="spellStart"/>
          <w:r>
            <w:rPr>
              <w:rFonts w:eastAsia="Times New Roman"/>
            </w:rPr>
            <w:lastRenderedPageBreak/>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789CBD70" w14:textId="77777777" w:rsidR="0095241C" w:rsidRDefault="0095241C">
          <w:pPr>
            <w:autoSpaceDE w:val="0"/>
            <w:autoSpaceDN w:val="0"/>
            <w:ind w:hanging="480"/>
            <w:divId w:val="974019956"/>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301C62E8" w14:textId="77777777" w:rsidR="0095241C" w:rsidRDefault="0095241C">
          <w:pPr>
            <w:autoSpaceDE w:val="0"/>
            <w:autoSpaceDN w:val="0"/>
            <w:ind w:hanging="480"/>
            <w:divId w:val="1033530483"/>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4C0B2371" w14:textId="77777777" w:rsidR="0095241C" w:rsidRDefault="0095241C">
          <w:pPr>
            <w:autoSpaceDE w:val="0"/>
            <w:autoSpaceDN w:val="0"/>
            <w:ind w:hanging="480"/>
            <w:divId w:val="818690081"/>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625B72A0" w14:textId="77777777" w:rsidR="0095241C" w:rsidRDefault="0095241C">
          <w:pPr>
            <w:autoSpaceDE w:val="0"/>
            <w:autoSpaceDN w:val="0"/>
            <w:ind w:hanging="480"/>
            <w:divId w:val="1655522878"/>
            <w:rPr>
              <w:rFonts w:eastAsia="Times New Roman"/>
            </w:rPr>
          </w:pPr>
          <w:r>
            <w:rPr>
              <w:rFonts w:eastAsia="Times New Roman"/>
            </w:rPr>
            <w:t>Oak Field School, 2022. NICER Group Nottingham [online]. Available at: https://www.oakfieldschool.org.uk/nicer-group-nottingham-interactive-community-for-e/ [Accessed 2 October 2022].</w:t>
          </w:r>
        </w:p>
        <w:p w14:paraId="69495663" w14:textId="77777777" w:rsidR="0095241C" w:rsidRDefault="0095241C">
          <w:pPr>
            <w:autoSpaceDE w:val="0"/>
            <w:autoSpaceDN w:val="0"/>
            <w:ind w:hanging="480"/>
            <w:divId w:val="1614365801"/>
            <w:rPr>
              <w:rFonts w:eastAsia="Times New Roman"/>
            </w:rPr>
          </w:pPr>
          <w:r>
            <w:rPr>
              <w:rFonts w:eastAsia="Times New Roman"/>
            </w:rPr>
            <w:t>Proton AG, 2022. GDPR [online]. Available at: https://gdpr.eu/data-privacy/ [Accessed 12 October 2022].</w:t>
          </w:r>
        </w:p>
        <w:p w14:paraId="3D84143E" w14:textId="77777777" w:rsidR="0095241C" w:rsidRDefault="0095241C">
          <w:pPr>
            <w:autoSpaceDE w:val="0"/>
            <w:autoSpaceDN w:val="0"/>
            <w:ind w:hanging="480"/>
            <w:divId w:val="121076031"/>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F09672B" w14:textId="77777777" w:rsidR="0095241C" w:rsidRDefault="0095241C">
          <w:pPr>
            <w:autoSpaceDE w:val="0"/>
            <w:autoSpaceDN w:val="0"/>
            <w:ind w:hanging="480"/>
            <w:divId w:val="62486771"/>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6C78B86" w14:textId="77777777" w:rsidR="0095241C" w:rsidRDefault="0095241C">
          <w:pPr>
            <w:autoSpaceDE w:val="0"/>
            <w:autoSpaceDN w:val="0"/>
            <w:ind w:hanging="480"/>
            <w:divId w:val="966398738"/>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604088A4" w14:textId="77777777" w:rsidR="0095241C" w:rsidRDefault="0095241C">
          <w:pPr>
            <w:autoSpaceDE w:val="0"/>
            <w:autoSpaceDN w:val="0"/>
            <w:ind w:hanging="480"/>
            <w:divId w:val="796337357"/>
            <w:rPr>
              <w:rFonts w:eastAsia="Times New Roman"/>
            </w:rPr>
          </w:pPr>
          <w:proofErr w:type="spellStart"/>
          <w:r>
            <w:rPr>
              <w:rFonts w:eastAsia="Times New Roman"/>
            </w:rPr>
            <w:lastRenderedPageBreak/>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6C6EA40" w14:textId="77777777" w:rsidR="0095241C" w:rsidRDefault="0095241C">
          <w:pPr>
            <w:autoSpaceDE w:val="0"/>
            <w:autoSpaceDN w:val="0"/>
            <w:ind w:hanging="480"/>
            <w:divId w:val="1888446122"/>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38155797" w14:textId="77777777" w:rsidR="0095241C" w:rsidRDefault="0095241C">
          <w:pPr>
            <w:autoSpaceDE w:val="0"/>
            <w:autoSpaceDN w:val="0"/>
            <w:ind w:hanging="480"/>
            <w:divId w:val="1038433269"/>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25CE1A7E" w14:textId="77777777" w:rsidR="0095241C" w:rsidRDefault="0095241C">
          <w:pPr>
            <w:autoSpaceDE w:val="0"/>
            <w:autoSpaceDN w:val="0"/>
            <w:ind w:hanging="480"/>
            <w:divId w:val="975261042"/>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EDB170E" w14:textId="77777777" w:rsidR="0095241C" w:rsidRDefault="0095241C">
          <w:pPr>
            <w:autoSpaceDE w:val="0"/>
            <w:autoSpaceDN w:val="0"/>
            <w:ind w:hanging="480"/>
            <w:divId w:val="994651854"/>
            <w:rPr>
              <w:rFonts w:eastAsia="Times New Roman"/>
            </w:rPr>
          </w:pPr>
          <w:r>
            <w:rPr>
              <w:rFonts w:eastAsia="Times New Roman"/>
            </w:rPr>
            <w:t>The National Archives, 2018. Data Protection Act 2018 [online]. Available at: https://www.legislation.gov.uk/ukpga/2018/12/contents/enacted [Accessed 12 October 2022].</w:t>
          </w:r>
        </w:p>
        <w:p w14:paraId="661078A2" w14:textId="77777777" w:rsidR="0095241C" w:rsidRDefault="0095241C">
          <w:pPr>
            <w:autoSpaceDE w:val="0"/>
            <w:autoSpaceDN w:val="0"/>
            <w:ind w:hanging="480"/>
            <w:divId w:val="656768133"/>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20F0C522" w14:textId="77777777" w:rsidR="0095241C" w:rsidRDefault="0095241C">
          <w:pPr>
            <w:autoSpaceDE w:val="0"/>
            <w:autoSpaceDN w:val="0"/>
            <w:ind w:hanging="480"/>
            <w:divId w:val="811866116"/>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4FC75A81" w14:textId="77777777" w:rsidR="0095241C" w:rsidRDefault="0095241C">
          <w:pPr>
            <w:autoSpaceDE w:val="0"/>
            <w:autoSpaceDN w:val="0"/>
            <w:ind w:hanging="480"/>
            <w:divId w:val="1452938902"/>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2DE7E6B3" w14:textId="77777777" w:rsidR="0095241C" w:rsidRDefault="0095241C">
          <w:pPr>
            <w:autoSpaceDE w:val="0"/>
            <w:autoSpaceDN w:val="0"/>
            <w:ind w:hanging="480"/>
            <w:divId w:val="20588977"/>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348A20B8" w:rsidR="00371A8C" w:rsidRPr="007101DD" w:rsidRDefault="0095241C"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7" w:author="Hannah Ashna Jacob" w:date="2022-11-24T12:17:00Z" w:initials="HAJ">
    <w:p w14:paraId="5C0AD9E0" w14:textId="77777777" w:rsidR="0011605B" w:rsidRDefault="0011605B" w:rsidP="005D25E1">
      <w:pPr>
        <w:pStyle w:val="CommentText"/>
      </w:pPr>
      <w:r>
        <w:rPr>
          <w:rStyle w:val="CommentReference"/>
        </w:rPr>
        <w:annotationRef/>
      </w:r>
      <w:r>
        <w:t>Page number!!!! For quotes</w:t>
      </w:r>
    </w:p>
  </w:comment>
  <w:comment w:id="11"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10"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2" w:author="Hannah Ashna Jacob" w:date="2022-11-24T11:16:00Z" w:initials="HAJ">
    <w:p w14:paraId="723C3B86" w14:textId="097FF72B" w:rsidR="00075053" w:rsidRDefault="00075053" w:rsidP="00611525">
      <w:pPr>
        <w:pStyle w:val="CommentText"/>
      </w:pPr>
      <w:r>
        <w:rPr>
          <w:rStyle w:val="CommentReference"/>
        </w:rPr>
        <w:annotationRef/>
      </w:r>
      <w:r>
        <w:t>Instead say that they weren't focusing on discussing navigation methods</w:t>
      </w:r>
    </w:p>
  </w:comment>
  <w:comment w:id="13" w:author="Hannah Ashna Jacob" w:date="2022-11-24T11:17:00Z" w:initials="HAJ">
    <w:p w14:paraId="1C944508" w14:textId="77777777"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8" w:author="Hannah Ashna Jacob" w:date="2022-11-24T11:17:00Z" w:initials="HAJ">
    <w:p w14:paraId="4C0552DE" w14:textId="77777777"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3" w:author="Hannah Ashna Jacob" w:date="2022-11-24T11:53:00Z" w:initials="HAJ">
    <w:p w14:paraId="3851CAB1" w14:textId="77777777" w:rsidR="000977EE" w:rsidRDefault="000977EE" w:rsidP="00FC1574">
      <w:pPr>
        <w:pStyle w:val="CommentText"/>
      </w:pPr>
      <w:r>
        <w:rPr>
          <w:rStyle w:val="CommentReference"/>
        </w:rPr>
        <w:annotationRef/>
      </w:r>
      <w:r>
        <w:t>Add in quote from paper by Lu Z and Mao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C0AD9E0" w15:done="0"/>
  <w15:commentEx w15:paraId="50D53F09" w15:done="0"/>
  <w15:commentEx w15:paraId="48960B6B" w15:done="0"/>
  <w15:commentEx w15:paraId="723C3B86" w15:done="0"/>
  <w15:commentEx w15:paraId="1C944508" w15:done="0"/>
  <w15:commentEx w15:paraId="4C0552DE" w15:done="0"/>
  <w15:commentEx w15:paraId="3851CA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F62" w16cex:dateUtc="2022-11-24T12:17:00Z"/>
  <w16cex:commentExtensible w16cex:durableId="2729DC56" w16cex:dateUtc="2022-11-24T12:04:00Z"/>
  <w16cex:commentExtensible w16cex:durableId="2729D9F4" w16cex:dateUtc="2022-11-24T11:54:00Z"/>
  <w16cex:commentExtensible w16cex:durableId="2729D10B" w16cex:dateUtc="2022-11-24T11:16:00Z"/>
  <w16cex:commentExtensible w16cex:durableId="2729D133" w16cex:dateUtc="2022-11-24T11:17:00Z"/>
  <w16cex:commentExtensible w16cex:durableId="2729D15F" w16cex:dateUtc="2022-11-24T11:17:00Z"/>
  <w16cex:commentExtensible w16cex:durableId="2729D9CD" w16cex:dateUtc="2022-11-24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C0AD9E0" w16cid:durableId="2729DF62"/>
  <w16cid:commentId w16cid:paraId="50D53F09" w16cid:durableId="2729DC56"/>
  <w16cid:commentId w16cid:paraId="48960B6B" w16cid:durableId="2729D9F4"/>
  <w16cid:commentId w16cid:paraId="723C3B86" w16cid:durableId="2729D10B"/>
  <w16cid:commentId w16cid:paraId="1C944508" w16cid:durableId="2729D133"/>
  <w16cid:commentId w16cid:paraId="4C0552DE" w16cid:durableId="2729D15F"/>
  <w16cid:commentId w16cid:paraId="3851CAB1" w16cid:durableId="2729D9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F3BD" w14:textId="77777777" w:rsidR="002972ED" w:rsidRDefault="002972ED">
      <w:pPr>
        <w:spacing w:after="0" w:line="240" w:lineRule="auto"/>
      </w:pPr>
      <w:r>
        <w:separator/>
      </w:r>
    </w:p>
  </w:endnote>
  <w:endnote w:type="continuationSeparator" w:id="0">
    <w:p w14:paraId="3D50438D" w14:textId="77777777" w:rsidR="002972ED" w:rsidRDefault="0029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A231" w14:textId="77777777" w:rsidR="002972ED" w:rsidRDefault="002972ED">
      <w:pPr>
        <w:spacing w:after="0" w:line="240" w:lineRule="auto"/>
      </w:pPr>
      <w:r>
        <w:separator/>
      </w:r>
    </w:p>
  </w:footnote>
  <w:footnote w:type="continuationSeparator" w:id="0">
    <w:p w14:paraId="291979FA" w14:textId="77777777" w:rsidR="002972ED" w:rsidRDefault="00297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0FAGuEmT8tAAAA"/>
  </w:docVars>
  <w:rsids>
    <w:rsidRoot w:val="00FA069F"/>
    <w:rsid w:val="000004C4"/>
    <w:rsid w:val="000004F5"/>
    <w:rsid w:val="00007905"/>
    <w:rsid w:val="00014141"/>
    <w:rsid w:val="00030DA9"/>
    <w:rsid w:val="0004178B"/>
    <w:rsid w:val="000560D3"/>
    <w:rsid w:val="000570A5"/>
    <w:rsid w:val="00075053"/>
    <w:rsid w:val="00084A41"/>
    <w:rsid w:val="000977EE"/>
    <w:rsid w:val="000E7828"/>
    <w:rsid w:val="000F2A4D"/>
    <w:rsid w:val="000F3B6A"/>
    <w:rsid w:val="00100377"/>
    <w:rsid w:val="001009AB"/>
    <w:rsid w:val="00105429"/>
    <w:rsid w:val="0011605B"/>
    <w:rsid w:val="00117946"/>
    <w:rsid w:val="001201CF"/>
    <w:rsid w:val="001238A2"/>
    <w:rsid w:val="001564A6"/>
    <w:rsid w:val="0015666E"/>
    <w:rsid w:val="00185D65"/>
    <w:rsid w:val="00195326"/>
    <w:rsid w:val="0019703C"/>
    <w:rsid w:val="001B4E26"/>
    <w:rsid w:val="001D7ABB"/>
    <w:rsid w:val="001E317D"/>
    <w:rsid w:val="001E4F19"/>
    <w:rsid w:val="00200329"/>
    <w:rsid w:val="002053A4"/>
    <w:rsid w:val="00212D42"/>
    <w:rsid w:val="00226233"/>
    <w:rsid w:val="00234524"/>
    <w:rsid w:val="00241D5E"/>
    <w:rsid w:val="002972ED"/>
    <w:rsid w:val="002B7DE0"/>
    <w:rsid w:val="002C1DBD"/>
    <w:rsid w:val="002C23CF"/>
    <w:rsid w:val="002C5A1E"/>
    <w:rsid w:val="002D28EE"/>
    <w:rsid w:val="002E2776"/>
    <w:rsid w:val="002E7B6F"/>
    <w:rsid w:val="0030011C"/>
    <w:rsid w:val="00306D5B"/>
    <w:rsid w:val="00315EC6"/>
    <w:rsid w:val="00321AB6"/>
    <w:rsid w:val="00345201"/>
    <w:rsid w:val="0034665F"/>
    <w:rsid w:val="00355DF6"/>
    <w:rsid w:val="00364DCE"/>
    <w:rsid w:val="00371A8C"/>
    <w:rsid w:val="0037586C"/>
    <w:rsid w:val="003775EE"/>
    <w:rsid w:val="00377D6F"/>
    <w:rsid w:val="00382788"/>
    <w:rsid w:val="0039293F"/>
    <w:rsid w:val="003E1DE3"/>
    <w:rsid w:val="003F0ADD"/>
    <w:rsid w:val="003F3FA7"/>
    <w:rsid w:val="0040216F"/>
    <w:rsid w:val="004132D1"/>
    <w:rsid w:val="004235DC"/>
    <w:rsid w:val="004249D9"/>
    <w:rsid w:val="00442BD9"/>
    <w:rsid w:val="004468D7"/>
    <w:rsid w:val="0045783E"/>
    <w:rsid w:val="0048261F"/>
    <w:rsid w:val="004A59DF"/>
    <w:rsid w:val="004B555B"/>
    <w:rsid w:val="004C726F"/>
    <w:rsid w:val="004E11CC"/>
    <w:rsid w:val="004F12EC"/>
    <w:rsid w:val="004F47A9"/>
    <w:rsid w:val="004F6ACE"/>
    <w:rsid w:val="005134CB"/>
    <w:rsid w:val="005148BF"/>
    <w:rsid w:val="00516AAB"/>
    <w:rsid w:val="00534439"/>
    <w:rsid w:val="00567F2F"/>
    <w:rsid w:val="00582972"/>
    <w:rsid w:val="00587296"/>
    <w:rsid w:val="005A50BF"/>
    <w:rsid w:val="005D19EB"/>
    <w:rsid w:val="005D476B"/>
    <w:rsid w:val="005E0F29"/>
    <w:rsid w:val="005F3F58"/>
    <w:rsid w:val="00611FF9"/>
    <w:rsid w:val="00632D89"/>
    <w:rsid w:val="00636DAF"/>
    <w:rsid w:val="0065667F"/>
    <w:rsid w:val="0065724E"/>
    <w:rsid w:val="00660EA7"/>
    <w:rsid w:val="0066291B"/>
    <w:rsid w:val="0067106E"/>
    <w:rsid w:val="0067452B"/>
    <w:rsid w:val="006745A3"/>
    <w:rsid w:val="00676391"/>
    <w:rsid w:val="006810CB"/>
    <w:rsid w:val="006B3881"/>
    <w:rsid w:val="006D7D13"/>
    <w:rsid w:val="006F4E37"/>
    <w:rsid w:val="007101DD"/>
    <w:rsid w:val="0071146D"/>
    <w:rsid w:val="0071205D"/>
    <w:rsid w:val="00743C27"/>
    <w:rsid w:val="0076219F"/>
    <w:rsid w:val="00774D52"/>
    <w:rsid w:val="00782868"/>
    <w:rsid w:val="007F280E"/>
    <w:rsid w:val="00803CB9"/>
    <w:rsid w:val="008126DB"/>
    <w:rsid w:val="00812A49"/>
    <w:rsid w:val="00815F10"/>
    <w:rsid w:val="00841325"/>
    <w:rsid w:val="0084427B"/>
    <w:rsid w:val="008B2138"/>
    <w:rsid w:val="008B59AE"/>
    <w:rsid w:val="008C6E85"/>
    <w:rsid w:val="008D3C16"/>
    <w:rsid w:val="008E0DE6"/>
    <w:rsid w:val="00914531"/>
    <w:rsid w:val="00922F5F"/>
    <w:rsid w:val="00926FA2"/>
    <w:rsid w:val="0094377E"/>
    <w:rsid w:val="009506E8"/>
    <w:rsid w:val="0095241C"/>
    <w:rsid w:val="00960D50"/>
    <w:rsid w:val="00986570"/>
    <w:rsid w:val="00996234"/>
    <w:rsid w:val="009E0711"/>
    <w:rsid w:val="00A127F7"/>
    <w:rsid w:val="00A218F0"/>
    <w:rsid w:val="00A31D9C"/>
    <w:rsid w:val="00A405B1"/>
    <w:rsid w:val="00A51232"/>
    <w:rsid w:val="00A648C8"/>
    <w:rsid w:val="00AD1345"/>
    <w:rsid w:val="00AE0835"/>
    <w:rsid w:val="00AE395D"/>
    <w:rsid w:val="00AF22CD"/>
    <w:rsid w:val="00B2019A"/>
    <w:rsid w:val="00B20DF2"/>
    <w:rsid w:val="00B20FB0"/>
    <w:rsid w:val="00B225FC"/>
    <w:rsid w:val="00B22ACE"/>
    <w:rsid w:val="00B2445B"/>
    <w:rsid w:val="00B2555E"/>
    <w:rsid w:val="00B5261F"/>
    <w:rsid w:val="00B66A2C"/>
    <w:rsid w:val="00B75A50"/>
    <w:rsid w:val="00B829C0"/>
    <w:rsid w:val="00B83708"/>
    <w:rsid w:val="00BA5122"/>
    <w:rsid w:val="00BB4061"/>
    <w:rsid w:val="00BB4647"/>
    <w:rsid w:val="00BB54D2"/>
    <w:rsid w:val="00BC5573"/>
    <w:rsid w:val="00BD0382"/>
    <w:rsid w:val="00BD44EE"/>
    <w:rsid w:val="00BD7C91"/>
    <w:rsid w:val="00BF45B3"/>
    <w:rsid w:val="00BF7AA7"/>
    <w:rsid w:val="00C003C3"/>
    <w:rsid w:val="00C00577"/>
    <w:rsid w:val="00C02D99"/>
    <w:rsid w:val="00C053A3"/>
    <w:rsid w:val="00C07743"/>
    <w:rsid w:val="00C1555C"/>
    <w:rsid w:val="00C20664"/>
    <w:rsid w:val="00C43D36"/>
    <w:rsid w:val="00C62962"/>
    <w:rsid w:val="00C92132"/>
    <w:rsid w:val="00CA307C"/>
    <w:rsid w:val="00CB19E6"/>
    <w:rsid w:val="00CC6033"/>
    <w:rsid w:val="00CF0622"/>
    <w:rsid w:val="00D0484F"/>
    <w:rsid w:val="00D24437"/>
    <w:rsid w:val="00D24ED8"/>
    <w:rsid w:val="00D36913"/>
    <w:rsid w:val="00D44114"/>
    <w:rsid w:val="00D444D8"/>
    <w:rsid w:val="00D56FC5"/>
    <w:rsid w:val="00D65EBE"/>
    <w:rsid w:val="00D66430"/>
    <w:rsid w:val="00D73C61"/>
    <w:rsid w:val="00D7570B"/>
    <w:rsid w:val="00DA05A6"/>
    <w:rsid w:val="00DA0637"/>
    <w:rsid w:val="00DA3B84"/>
    <w:rsid w:val="00DC0D5D"/>
    <w:rsid w:val="00DC5599"/>
    <w:rsid w:val="00DD6FF6"/>
    <w:rsid w:val="00DD7A78"/>
    <w:rsid w:val="00DE7873"/>
    <w:rsid w:val="00DF530D"/>
    <w:rsid w:val="00DF65F2"/>
    <w:rsid w:val="00E04ABC"/>
    <w:rsid w:val="00E134A3"/>
    <w:rsid w:val="00E1742B"/>
    <w:rsid w:val="00E335BD"/>
    <w:rsid w:val="00E42DA7"/>
    <w:rsid w:val="00E56FAF"/>
    <w:rsid w:val="00E643EB"/>
    <w:rsid w:val="00E851F4"/>
    <w:rsid w:val="00EB36A8"/>
    <w:rsid w:val="00EC68D3"/>
    <w:rsid w:val="00ED0B71"/>
    <w:rsid w:val="00ED0F81"/>
    <w:rsid w:val="00ED509A"/>
    <w:rsid w:val="00ED7368"/>
    <w:rsid w:val="00EF7A38"/>
    <w:rsid w:val="00F02204"/>
    <w:rsid w:val="00F023A2"/>
    <w:rsid w:val="00F136AE"/>
    <w:rsid w:val="00F13E63"/>
    <w:rsid w:val="00F17BCA"/>
    <w:rsid w:val="00F51EEB"/>
    <w:rsid w:val="00F558AE"/>
    <w:rsid w:val="00F56BA8"/>
    <w:rsid w:val="00F671BC"/>
    <w:rsid w:val="00F672CF"/>
    <w:rsid w:val="00F772E9"/>
    <w:rsid w:val="00F96E49"/>
    <w:rsid w:val="00FA069F"/>
    <w:rsid w:val="00FD3CC8"/>
    <w:rsid w:val="00FD7E33"/>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FA1BF3"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F748922EF3E24FB3883EF332EA71BCA5"/>
        <w:category>
          <w:name w:val="General"/>
          <w:gallery w:val="placeholder"/>
        </w:category>
        <w:types>
          <w:type w:val="bbPlcHdr"/>
        </w:types>
        <w:behaviors>
          <w:behavior w:val="content"/>
        </w:behaviors>
        <w:guid w:val="{CE457894-62FB-4805-A518-8101F5EFEB3D}"/>
      </w:docPartPr>
      <w:docPartBody>
        <w:p w:rsidR="009762DC" w:rsidRDefault="00FB0503" w:rsidP="00FB0503">
          <w:pPr>
            <w:pStyle w:val="F748922EF3E24FB3883EF332EA71BCA5"/>
          </w:pPr>
          <w:r w:rsidRPr="00D063E0">
            <w:rPr>
              <w:rStyle w:val="PlaceholderText"/>
            </w:rPr>
            <w:t>Click or tap here to enter text.</w:t>
          </w:r>
        </w:p>
      </w:docPartBody>
    </w:docPart>
    <w:docPart>
      <w:docPartPr>
        <w:name w:val="A8E7EFF7DD8D4A2E92519FBB7EE9D3D9"/>
        <w:category>
          <w:name w:val="General"/>
          <w:gallery w:val="placeholder"/>
        </w:category>
        <w:types>
          <w:type w:val="bbPlcHdr"/>
        </w:types>
        <w:behaviors>
          <w:behavior w:val="content"/>
        </w:behaviors>
        <w:guid w:val="{66AF54C7-566D-435C-B4F4-BB1739721193}"/>
      </w:docPartPr>
      <w:docPartBody>
        <w:p w:rsidR="00000000" w:rsidRDefault="00B23AFF" w:rsidP="00B23AFF">
          <w:pPr>
            <w:pStyle w:val="A8E7EFF7DD8D4A2E92519FBB7EE9D3D9"/>
          </w:pPr>
          <w:r w:rsidRPr="00977C58">
            <w:rPr>
              <w:rStyle w:val="PlaceholderText"/>
            </w:rPr>
            <w:t>Click or tap here to enter text.</w:t>
          </w:r>
        </w:p>
      </w:docPartBody>
    </w:docPart>
    <w:docPart>
      <w:docPartPr>
        <w:name w:val="3094927269134A83A5727186A5E8AEEA"/>
        <w:category>
          <w:name w:val="General"/>
          <w:gallery w:val="placeholder"/>
        </w:category>
        <w:types>
          <w:type w:val="bbPlcHdr"/>
        </w:types>
        <w:behaviors>
          <w:behavior w:val="content"/>
        </w:behaviors>
        <w:guid w:val="{7E17FF54-C83D-46FF-8D24-0450CCD60108}"/>
      </w:docPartPr>
      <w:docPartBody>
        <w:p w:rsidR="00000000" w:rsidRDefault="00B23AFF" w:rsidP="00B23AFF">
          <w:pPr>
            <w:pStyle w:val="3094927269134A83A5727186A5E8AEEA"/>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1100F3"/>
    <w:rsid w:val="0013313D"/>
    <w:rsid w:val="00245DAA"/>
    <w:rsid w:val="004F6B0C"/>
    <w:rsid w:val="009762DC"/>
    <w:rsid w:val="00A25719"/>
    <w:rsid w:val="00AE1E10"/>
    <w:rsid w:val="00B23AFF"/>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AFF"/>
    <w:rPr>
      <w:color w:val="808080"/>
    </w:rPr>
  </w:style>
  <w:style w:type="paragraph" w:customStyle="1" w:styleId="99A799BDC8D44D47BB994D3673D45C55">
    <w:name w:val="99A799BDC8D44D47BB994D3673D45C55"/>
    <w:rsid w:val="0013313D"/>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F748922EF3E24FB3883EF332EA71BCA5">
    <w:name w:val="F748922EF3E24FB3883EF332EA71BCA5"/>
    <w:rsid w:val="00FB0503"/>
  </w:style>
  <w:style w:type="paragraph" w:customStyle="1" w:styleId="A8E7EFF7DD8D4A2E92519FBB7EE9D3D9">
    <w:name w:val="A8E7EFF7DD8D4A2E92519FBB7EE9D3D9"/>
    <w:rsid w:val="00B23AFF"/>
  </w:style>
  <w:style w:type="paragraph" w:customStyle="1" w:styleId="3094927269134A83A5727186A5E8AEEA">
    <w:name w:val="3094927269134A83A5727186A5E8AEEA"/>
    <w:rsid w:val="00B23A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D&quot;:&quot;MENDELEY_CITATION_ece5d017-137c-4e25-b781-5040204af74e&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container-title-short&quot;:&quot;Exp Brain Res&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34b54788-54a4-45ca-9f6d-0fe7a5e9a2f1&quot;,&quot;properties&quot;:{&quot;noteIndex&quot;:0},&quot;isEdited&quot;:false,&quot;manualOverride&quot;:{&quot;isManuallyOverridden&quot;:true,&quot;citeprocText&quot;:&quot;(Harris et al. 2022)&quot;,&quot;manualOverrideText&quot;:&quot;(Sanders 2005 in Harris et al. 2022)&quot;},&quot;citationTag&quot;:&quot;MENDELEY_CITATION_v3_eyJjaXRhdGlvbklEIjoiTUVOREVMRVlfQ0lUQVRJT05fMzRiNTQ3ODgtNTRhNC00NWNhLTlmNmQtMGZlN2E1ZTlhMmYxIiwicHJvcGVydGllcyI6eyJub3RlSW5kZXgiOjB9LCJpc0VkaXRlZCI6ZmFsc2UsIm1hbnVhbE92ZXJyaWRlIjp7ImlzTWFudWFsbHlPdmVycmlkZGVuIjp0cnVlLCJjaXRlcHJvY1RleHQiOiIoSGFycmlzIGV0IGFsLiAyMDIyKSIsIm1hbnVhbE92ZXJyaWRlVGV4dCI6IihTYW5kZXJzIDIwMDUgaW4gSGFycmlzIGV0IGFsLiAyMDIyKSJ9LCJjaXRhdGlvbkl0ZW1zIjpb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21</Pages>
  <Words>5557</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182</cp:revision>
  <dcterms:created xsi:type="dcterms:W3CDTF">2022-09-09T09:27:00Z</dcterms:created>
  <dcterms:modified xsi:type="dcterms:W3CDTF">2022-11-24T13:14:00Z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