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C9D2" w14:textId="12BAED34" w:rsidR="00D44114" w:rsidRDefault="004B63DF">
      <w:pPr>
        <w:rPr>
          <w:b/>
          <w:bCs/>
          <w:lang w:val="en-US"/>
        </w:rPr>
      </w:pPr>
      <w:r w:rsidRPr="0074657C">
        <w:rPr>
          <w:i/>
          <w:iCs/>
          <w:lang w:val="en-US"/>
        </w:rPr>
        <w:t>All questions may have potential follow</w:t>
      </w:r>
      <w:r w:rsidR="00934056">
        <w:rPr>
          <w:i/>
          <w:iCs/>
          <w:lang w:val="en-US"/>
        </w:rPr>
        <w:t>-</w:t>
      </w:r>
      <w:r w:rsidRPr="0074657C">
        <w:rPr>
          <w:i/>
          <w:iCs/>
          <w:lang w:val="en-US"/>
        </w:rPr>
        <w:t>up questions if there is the potential for more information in their answer. The following questions outline the initial structure of the prototype feedback session:</w:t>
      </w:r>
      <w:r>
        <w:rPr>
          <w:lang w:val="en-US"/>
        </w:rPr>
        <w:br/>
      </w:r>
      <w:r>
        <w:rPr>
          <w:lang w:val="en-US"/>
        </w:rPr>
        <w:br/>
      </w:r>
      <w:r>
        <w:rPr>
          <w:b/>
          <w:bCs/>
          <w:lang w:val="en-US"/>
        </w:rPr>
        <w:t>Introduction:</w:t>
      </w:r>
    </w:p>
    <w:p w14:paraId="7F30D4CE" w14:textId="282A9246" w:rsidR="004B63DF" w:rsidRDefault="004B63DF" w:rsidP="004B63DF">
      <w:pPr>
        <w:pStyle w:val="ListParagraph"/>
        <w:numPr>
          <w:ilvl w:val="0"/>
          <w:numId w:val="1"/>
        </w:numPr>
        <w:rPr>
          <w:lang w:val="en-US"/>
        </w:rPr>
      </w:pPr>
      <w:r>
        <w:rPr>
          <w:lang w:val="en-US"/>
        </w:rPr>
        <w:t>Do you wish to remain anonymous if the information taken from this feedback session is included in the written report?</w:t>
      </w:r>
    </w:p>
    <w:p w14:paraId="33A1A0DF" w14:textId="090E9B0F" w:rsidR="004B63DF" w:rsidRDefault="004B63DF" w:rsidP="004B63DF">
      <w:pPr>
        <w:pStyle w:val="ListParagraph"/>
        <w:numPr>
          <w:ilvl w:val="0"/>
          <w:numId w:val="1"/>
        </w:numPr>
        <w:rPr>
          <w:lang w:val="en-US"/>
        </w:rPr>
      </w:pPr>
      <w:r>
        <w:rPr>
          <w:lang w:val="en-US"/>
        </w:rPr>
        <w:t>What is your role in relation to people with learning disabilities and/or independent travel training?</w:t>
      </w:r>
    </w:p>
    <w:p w14:paraId="130A4B3C" w14:textId="7DBBE714" w:rsidR="004B63DF" w:rsidRPr="006F7290" w:rsidRDefault="004B63DF" w:rsidP="004B63DF">
      <w:pPr>
        <w:pStyle w:val="ListParagraph"/>
        <w:numPr>
          <w:ilvl w:val="0"/>
          <w:numId w:val="1"/>
        </w:numPr>
        <w:rPr>
          <w:lang w:val="en-US"/>
        </w:rPr>
      </w:pPr>
      <w:r>
        <w:rPr>
          <w:lang w:val="en-US"/>
        </w:rPr>
        <w:t>What does a typical day in your role involve?</w:t>
      </w:r>
    </w:p>
    <w:p w14:paraId="6AF9673D" w14:textId="3746D7F6" w:rsidR="0002086D" w:rsidRPr="0002086D" w:rsidRDefault="006F7290" w:rsidP="0002086D">
      <w:pPr>
        <w:pStyle w:val="ListParagraph"/>
        <w:numPr>
          <w:ilvl w:val="0"/>
          <w:numId w:val="1"/>
        </w:numPr>
        <w:rPr>
          <w:b/>
          <w:bCs/>
          <w:lang w:val="en-US"/>
        </w:rPr>
      </w:pPr>
      <w:r>
        <w:rPr>
          <w:lang w:val="en-US"/>
        </w:rPr>
        <w:t>Do you have any previous experience with virtual reality and virtual reality travel training?</w:t>
      </w:r>
    </w:p>
    <w:p w14:paraId="5B349462" w14:textId="4B327D30" w:rsidR="006F7290" w:rsidRPr="0002086D" w:rsidRDefault="006F7290" w:rsidP="0002086D">
      <w:pPr>
        <w:rPr>
          <w:b/>
          <w:bCs/>
          <w:lang w:val="en-US"/>
        </w:rPr>
      </w:pPr>
      <w:r w:rsidRPr="0002086D">
        <w:rPr>
          <w:b/>
          <w:bCs/>
          <w:lang w:val="en-US"/>
        </w:rPr>
        <w:t>Experience with VR (Yes):</w:t>
      </w:r>
    </w:p>
    <w:p w14:paraId="7B64E135" w14:textId="12B42010" w:rsidR="006F7290" w:rsidRPr="006F7290" w:rsidRDefault="006F7290" w:rsidP="006F7290">
      <w:pPr>
        <w:pStyle w:val="ListParagraph"/>
        <w:numPr>
          <w:ilvl w:val="0"/>
          <w:numId w:val="1"/>
        </w:numPr>
        <w:rPr>
          <w:b/>
          <w:bCs/>
          <w:lang w:val="en-US"/>
        </w:rPr>
      </w:pPr>
      <w:r>
        <w:rPr>
          <w:lang w:val="en-US"/>
        </w:rPr>
        <w:t>Could you please elaborate on your experience with it?</w:t>
      </w:r>
    </w:p>
    <w:p w14:paraId="76A50D68" w14:textId="4B73AB1D" w:rsidR="006F7290" w:rsidRPr="0002086D" w:rsidRDefault="0002086D" w:rsidP="0002086D">
      <w:pPr>
        <w:pStyle w:val="ListParagraph"/>
        <w:numPr>
          <w:ilvl w:val="0"/>
          <w:numId w:val="1"/>
        </w:numPr>
        <w:rPr>
          <w:b/>
          <w:bCs/>
          <w:lang w:val="en-US"/>
        </w:rPr>
      </w:pPr>
      <w:r>
        <w:rPr>
          <w:lang w:val="en-US"/>
        </w:rPr>
        <w:t xml:space="preserve">What do you think its impact is when compared </w:t>
      </w:r>
      <w:r w:rsidR="00934056">
        <w:rPr>
          <w:lang w:val="en-US"/>
        </w:rPr>
        <w:t>to</w:t>
      </w:r>
      <w:r>
        <w:rPr>
          <w:lang w:val="en-US"/>
        </w:rPr>
        <w:t xml:space="preserve"> non-VR travel training approaches?</w:t>
      </w:r>
    </w:p>
    <w:p w14:paraId="1213D5F4" w14:textId="0B55936C" w:rsidR="0002086D" w:rsidRPr="0002086D" w:rsidRDefault="0002086D" w:rsidP="0002086D">
      <w:pPr>
        <w:pStyle w:val="ListParagraph"/>
        <w:numPr>
          <w:ilvl w:val="0"/>
          <w:numId w:val="1"/>
        </w:numPr>
        <w:rPr>
          <w:b/>
          <w:bCs/>
          <w:lang w:val="en-US"/>
        </w:rPr>
      </w:pPr>
      <w:r>
        <w:rPr>
          <w:lang w:val="en-US"/>
        </w:rPr>
        <w:t>Are there any challenges surrounding teaching participants the controls interface (i.e., how to use the different buttons on the motion controllers)?</w:t>
      </w:r>
    </w:p>
    <w:p w14:paraId="2EA64AA5" w14:textId="6615D896" w:rsidR="0002086D" w:rsidRPr="0002086D" w:rsidRDefault="0002086D" w:rsidP="006F7290">
      <w:pPr>
        <w:pStyle w:val="ListParagraph"/>
        <w:numPr>
          <w:ilvl w:val="0"/>
          <w:numId w:val="1"/>
        </w:numPr>
        <w:rPr>
          <w:lang w:val="en-US"/>
        </w:rPr>
      </w:pPr>
      <w:r>
        <w:rPr>
          <w:lang w:val="en-US"/>
        </w:rPr>
        <w:t>Are there any challenges surrounding the experience of virtual movement for participants?</w:t>
      </w:r>
    </w:p>
    <w:p w14:paraId="18D82F8B" w14:textId="7CFA6FF7" w:rsidR="006F7290" w:rsidRDefault="006F7290" w:rsidP="006F7290">
      <w:pPr>
        <w:rPr>
          <w:b/>
          <w:bCs/>
          <w:lang w:val="en-US"/>
        </w:rPr>
      </w:pPr>
      <w:r w:rsidRPr="006F7290">
        <w:rPr>
          <w:b/>
          <w:bCs/>
          <w:lang w:val="en-US"/>
        </w:rPr>
        <w:t>Experience with VR (No):</w:t>
      </w:r>
    </w:p>
    <w:p w14:paraId="18B76A64" w14:textId="27129728" w:rsidR="0002086D" w:rsidRPr="0002086D" w:rsidRDefault="0002086D" w:rsidP="0002086D">
      <w:pPr>
        <w:pStyle w:val="ListParagraph"/>
        <w:numPr>
          <w:ilvl w:val="0"/>
          <w:numId w:val="1"/>
        </w:numPr>
        <w:rPr>
          <w:b/>
          <w:bCs/>
          <w:lang w:val="en-US"/>
        </w:rPr>
      </w:pPr>
      <w:r>
        <w:rPr>
          <w:lang w:val="en-US"/>
        </w:rPr>
        <w:t>Would it be something you’d be interested in exploring as an option?</w:t>
      </w:r>
    </w:p>
    <w:p w14:paraId="3BB0C6B0" w14:textId="36077F59" w:rsidR="0002086D" w:rsidRPr="0002086D" w:rsidRDefault="0002086D" w:rsidP="004B63DF">
      <w:pPr>
        <w:pStyle w:val="ListParagraph"/>
        <w:numPr>
          <w:ilvl w:val="0"/>
          <w:numId w:val="1"/>
        </w:numPr>
        <w:rPr>
          <w:b/>
          <w:bCs/>
          <w:lang w:val="en-US"/>
        </w:rPr>
      </w:pPr>
      <w:r>
        <w:rPr>
          <w:lang w:val="en-US"/>
        </w:rPr>
        <w:t xml:space="preserve">What do you think its impact is when compared </w:t>
      </w:r>
      <w:r w:rsidR="00934056">
        <w:rPr>
          <w:lang w:val="en-US"/>
        </w:rPr>
        <w:t>to</w:t>
      </w:r>
      <w:r>
        <w:rPr>
          <w:lang w:val="en-US"/>
        </w:rPr>
        <w:t xml:space="preserve"> non-VR travel training approaches?</w:t>
      </w:r>
    </w:p>
    <w:p w14:paraId="2FF31D4E" w14:textId="11633420" w:rsidR="004B63DF" w:rsidRPr="0002086D" w:rsidRDefault="0002086D" w:rsidP="004B63DF">
      <w:pPr>
        <w:pStyle w:val="ListParagraph"/>
        <w:numPr>
          <w:ilvl w:val="0"/>
          <w:numId w:val="1"/>
        </w:numPr>
        <w:rPr>
          <w:b/>
          <w:bCs/>
          <w:lang w:val="en-US"/>
        </w:rPr>
      </w:pPr>
      <w:r>
        <w:rPr>
          <w:lang w:val="en-US"/>
        </w:rPr>
        <w:t>Would there be any challenges surrounding teaching participants the controls interface (i.e., how to use the different buttons on the motion controllers)?</w:t>
      </w:r>
    </w:p>
    <w:p w14:paraId="17F0A59C" w14:textId="3EAE85C1" w:rsidR="004B63DF" w:rsidRPr="0002086D" w:rsidRDefault="0002086D" w:rsidP="004B63DF">
      <w:pPr>
        <w:pStyle w:val="ListParagraph"/>
        <w:numPr>
          <w:ilvl w:val="0"/>
          <w:numId w:val="1"/>
        </w:numPr>
        <w:rPr>
          <w:b/>
          <w:bCs/>
          <w:lang w:val="en-US"/>
        </w:rPr>
      </w:pPr>
      <w:r>
        <w:rPr>
          <w:lang w:val="en-US"/>
        </w:rPr>
        <w:t>Would there be any challenges surrounding the experience of virtual movement for participants?</w:t>
      </w:r>
    </w:p>
    <w:p w14:paraId="23208B13" w14:textId="3D9193BE" w:rsidR="004B63DF" w:rsidRPr="004B63DF" w:rsidRDefault="0002086D" w:rsidP="004B63DF">
      <w:pPr>
        <w:rPr>
          <w:b/>
          <w:bCs/>
          <w:lang w:val="en-US"/>
        </w:rPr>
      </w:pPr>
      <w:r>
        <w:rPr>
          <w:b/>
          <w:bCs/>
          <w:lang w:val="en-US"/>
        </w:rPr>
        <w:t>Post-Demo</w:t>
      </w:r>
      <w:r w:rsidR="004B63DF">
        <w:rPr>
          <w:b/>
          <w:bCs/>
          <w:lang w:val="en-US"/>
        </w:rPr>
        <w:t>:</w:t>
      </w:r>
    </w:p>
    <w:p w14:paraId="4EE9B0B3" w14:textId="06A4EF59" w:rsidR="004B63DF" w:rsidRPr="004B63DF" w:rsidRDefault="004B63DF" w:rsidP="004B63DF">
      <w:pPr>
        <w:pStyle w:val="ListParagraph"/>
        <w:numPr>
          <w:ilvl w:val="0"/>
          <w:numId w:val="1"/>
        </w:numPr>
        <w:rPr>
          <w:b/>
          <w:bCs/>
          <w:lang w:val="en-US"/>
        </w:rPr>
      </w:pPr>
      <w:r>
        <w:rPr>
          <w:lang w:val="en-US"/>
        </w:rPr>
        <w:t xml:space="preserve">From all the options available, which method would you be most likely to </w:t>
      </w:r>
      <w:proofErr w:type="spellStart"/>
      <w:r>
        <w:rPr>
          <w:lang w:val="en-US"/>
        </w:rPr>
        <w:t>utilise</w:t>
      </w:r>
      <w:proofErr w:type="spellEnd"/>
      <w:r>
        <w:rPr>
          <w:lang w:val="en-US"/>
        </w:rPr>
        <w:t xml:space="preserve"> in a travel training scenario and why?</w:t>
      </w:r>
    </w:p>
    <w:p w14:paraId="22D48B1E" w14:textId="23E452E1" w:rsidR="004B63DF" w:rsidRPr="0002086D" w:rsidRDefault="004B63DF" w:rsidP="004B63DF">
      <w:pPr>
        <w:pStyle w:val="ListParagraph"/>
        <w:numPr>
          <w:ilvl w:val="0"/>
          <w:numId w:val="1"/>
        </w:numPr>
        <w:rPr>
          <w:b/>
          <w:bCs/>
          <w:lang w:val="en-US"/>
        </w:rPr>
      </w:pPr>
      <w:r>
        <w:rPr>
          <w:lang w:val="en-US"/>
        </w:rPr>
        <w:t xml:space="preserve">From all the options available, which method would you be least likely to </w:t>
      </w:r>
      <w:proofErr w:type="spellStart"/>
      <w:r>
        <w:rPr>
          <w:lang w:val="en-US"/>
        </w:rPr>
        <w:t>utilise</w:t>
      </w:r>
      <w:proofErr w:type="spellEnd"/>
      <w:r>
        <w:rPr>
          <w:lang w:val="en-US"/>
        </w:rPr>
        <w:t xml:space="preserve"> in a travel training scenario and why?</w:t>
      </w:r>
    </w:p>
    <w:p w14:paraId="5822E503" w14:textId="298C3C4A" w:rsidR="0002086D" w:rsidRPr="0002086D" w:rsidRDefault="0002086D" w:rsidP="004B63DF">
      <w:pPr>
        <w:pStyle w:val="ListParagraph"/>
        <w:numPr>
          <w:ilvl w:val="0"/>
          <w:numId w:val="1"/>
        </w:numPr>
        <w:rPr>
          <w:b/>
          <w:bCs/>
          <w:lang w:val="en-US"/>
        </w:rPr>
      </w:pPr>
      <w:r>
        <w:rPr>
          <w:lang w:val="en-US"/>
        </w:rPr>
        <w:t>Would a multiplayer interface be preferred over the single</w:t>
      </w:r>
      <w:r w:rsidR="00934056">
        <w:rPr>
          <w:lang w:val="en-US"/>
        </w:rPr>
        <w:t>-</w:t>
      </w:r>
      <w:r>
        <w:rPr>
          <w:lang w:val="en-US"/>
        </w:rPr>
        <w:t>player setup? One where instead of the participant, the facilitator now has full control of the settings and choice of locomotion method</w:t>
      </w:r>
      <w:r w:rsidR="00934056">
        <w:rPr>
          <w:lang w:val="en-US"/>
        </w:rPr>
        <w:t>.</w:t>
      </w:r>
      <w:r>
        <w:rPr>
          <w:lang w:val="en-US"/>
        </w:rPr>
        <w:t xml:space="preserve"> </w:t>
      </w:r>
    </w:p>
    <w:p w14:paraId="094C52F7" w14:textId="3DA95842" w:rsidR="0002086D" w:rsidRPr="004B63DF" w:rsidRDefault="0002086D" w:rsidP="0002086D">
      <w:pPr>
        <w:pStyle w:val="ListParagraph"/>
        <w:numPr>
          <w:ilvl w:val="1"/>
          <w:numId w:val="1"/>
        </w:numPr>
        <w:rPr>
          <w:b/>
          <w:bCs/>
          <w:lang w:val="en-US"/>
        </w:rPr>
      </w:pPr>
      <w:r>
        <w:rPr>
          <w:lang w:val="en-US"/>
        </w:rPr>
        <w:t>The participant would only be able to interact with the space once the facilitator was done ‘setting up the space’. The facilitator would also be able to navigate the same space, potentially guiding the participant through the level initially.</w:t>
      </w:r>
    </w:p>
    <w:sectPr w:rsidR="0002086D" w:rsidRPr="004B63DF"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A5E1B"/>
    <w:multiLevelType w:val="hybridMultilevel"/>
    <w:tmpl w:val="B0AEB43A"/>
    <w:lvl w:ilvl="0" w:tplc="B8E0021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127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MTezMDEyNDY1s7RU0lEKTi0uzszPAykwqgUAL2Ox6SwAAAA="/>
  </w:docVars>
  <w:rsids>
    <w:rsidRoot w:val="004B63DF"/>
    <w:rsid w:val="0002086D"/>
    <w:rsid w:val="002C23CF"/>
    <w:rsid w:val="004B63DF"/>
    <w:rsid w:val="006F7290"/>
    <w:rsid w:val="0074657C"/>
    <w:rsid w:val="007D5927"/>
    <w:rsid w:val="00934056"/>
    <w:rsid w:val="00CF7738"/>
    <w:rsid w:val="00D44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8A2C"/>
  <w15:chartTrackingRefBased/>
  <w15:docId w15:val="{2B53B84D-A3C2-4CCE-BB55-C371AD86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7</cp:revision>
  <dcterms:created xsi:type="dcterms:W3CDTF">2023-02-01T17:11:00Z</dcterms:created>
  <dcterms:modified xsi:type="dcterms:W3CDTF">2023-02-02T10:46:00Z</dcterms:modified>
</cp:coreProperties>
</file>