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76C8A" w14:textId="5B6B174F" w:rsidR="0095416A" w:rsidRPr="00CC5879" w:rsidRDefault="00D24E11" w:rsidP="00D24E11">
      <w:pPr>
        <w:jc w:val="center"/>
        <w:rPr>
          <w:sz w:val="36"/>
          <w:szCs w:val="36"/>
          <w:u w:val="single"/>
          <w:lang w:val="de-DE"/>
        </w:rPr>
      </w:pPr>
      <w:r w:rsidRPr="00CC5879">
        <w:rPr>
          <w:sz w:val="36"/>
          <w:szCs w:val="36"/>
          <w:u w:val="single"/>
          <w:lang w:val="de-DE"/>
        </w:rPr>
        <w:t>Geschwindigkeitsmessung mit dem RCWL-0516</w:t>
      </w:r>
    </w:p>
    <w:p w14:paraId="69045A6F" w14:textId="0296DC58" w:rsidR="00C4376A" w:rsidRPr="00CC5879" w:rsidRDefault="00C4376A" w:rsidP="00D24E11">
      <w:pPr>
        <w:jc w:val="center"/>
        <w:rPr>
          <w:sz w:val="36"/>
          <w:szCs w:val="36"/>
          <w:u w:val="single"/>
          <w:lang w:val="de-DE"/>
        </w:rPr>
      </w:pPr>
      <w:r>
        <w:rPr>
          <w:sz w:val="36"/>
          <w:szCs w:val="36"/>
          <w:u w:val="single"/>
          <w:lang w:val="de-DE"/>
        </w:rPr>
        <w:t>(Radarfalle)</w:t>
      </w:r>
    </w:p>
    <w:p w14:paraId="0DC0C1D1" w14:textId="77777777" w:rsidR="004766B0" w:rsidRPr="00CC5879" w:rsidRDefault="004766B0" w:rsidP="004766B0">
      <w:pPr>
        <w:rPr>
          <w:u w:val="single"/>
          <w:lang w:val="de-DE"/>
        </w:rPr>
      </w:pPr>
    </w:p>
    <w:p w14:paraId="21AA134F" w14:textId="7513A204" w:rsidR="004766B0" w:rsidRDefault="004766B0" w:rsidP="004766B0">
      <w:pPr>
        <w:rPr>
          <w:sz w:val="28"/>
          <w:szCs w:val="28"/>
          <w:u w:val="single"/>
          <w:lang w:val="de-DE"/>
        </w:rPr>
      </w:pPr>
      <w:r w:rsidRPr="00227B32">
        <w:rPr>
          <w:sz w:val="28"/>
          <w:szCs w:val="28"/>
          <w:u w:val="single"/>
          <w:lang w:val="de-DE"/>
        </w:rPr>
        <w:t>Projekt:</w:t>
      </w:r>
    </w:p>
    <w:p w14:paraId="4CD31F2C" w14:textId="77777777" w:rsidR="00227B32" w:rsidRPr="00227B32" w:rsidRDefault="00227B32" w:rsidP="004766B0">
      <w:pPr>
        <w:rPr>
          <w:sz w:val="28"/>
          <w:szCs w:val="28"/>
          <w:lang w:val="de-DE"/>
        </w:rPr>
      </w:pPr>
    </w:p>
    <w:p w14:paraId="23516A6F" w14:textId="2543C3A9" w:rsidR="00E4625A" w:rsidRDefault="00327164" w:rsidP="004766B0">
      <w:pPr>
        <w:rPr>
          <w:lang w:val="de-DE"/>
        </w:rPr>
      </w:pPr>
      <w:r w:rsidRPr="00327164">
        <w:rPr>
          <w:lang w:val="de-DE"/>
        </w:rPr>
        <w:t xml:space="preserve">Es </w:t>
      </w:r>
      <w:r w:rsidR="00CC5879">
        <w:rPr>
          <w:lang w:val="de-DE"/>
        </w:rPr>
        <w:t>wurden</w:t>
      </w:r>
      <w:r w:rsidR="00F64AA8">
        <w:rPr>
          <w:lang w:val="de-DE"/>
        </w:rPr>
        <w:t xml:space="preserve"> </w:t>
      </w:r>
      <w:r w:rsidRPr="00327164">
        <w:rPr>
          <w:lang w:val="de-DE"/>
        </w:rPr>
        <w:t xml:space="preserve">2 RCWL-0516 Mikrowellen-Radar </w:t>
      </w:r>
      <w:r>
        <w:rPr>
          <w:lang w:val="de-DE"/>
        </w:rPr>
        <w:t xml:space="preserve">Bauteile auf zwei Hölzerne </w:t>
      </w:r>
      <w:r w:rsidR="00332410">
        <w:rPr>
          <w:lang w:val="de-DE"/>
        </w:rPr>
        <w:t>Pfeiler</w:t>
      </w:r>
      <w:r>
        <w:rPr>
          <w:lang w:val="de-DE"/>
        </w:rPr>
        <w:t xml:space="preserve"> platziert. </w:t>
      </w:r>
      <w:r w:rsidR="00B56FDD">
        <w:rPr>
          <w:lang w:val="de-DE"/>
        </w:rPr>
        <w:t xml:space="preserve">Beide Module </w:t>
      </w:r>
      <w:r w:rsidR="00332410">
        <w:rPr>
          <w:lang w:val="de-DE"/>
        </w:rPr>
        <w:t>sind</w:t>
      </w:r>
      <w:r w:rsidR="00B56FDD">
        <w:rPr>
          <w:lang w:val="de-DE"/>
        </w:rPr>
        <w:t xml:space="preserve"> nach oben orientiert</w:t>
      </w:r>
      <w:r w:rsidR="00CD13CA">
        <w:rPr>
          <w:lang w:val="de-DE"/>
        </w:rPr>
        <w:t xml:space="preserve"> </w:t>
      </w:r>
      <w:r w:rsidR="00B33964">
        <w:rPr>
          <w:lang w:val="de-DE"/>
        </w:rPr>
        <w:t xml:space="preserve">und deren Mitte </w:t>
      </w:r>
      <w:r w:rsidR="00C858EC">
        <w:rPr>
          <w:lang w:val="de-DE"/>
        </w:rPr>
        <w:t xml:space="preserve">ist 50cm weit voneinander entfernt. Durch das </w:t>
      </w:r>
      <w:r w:rsidR="00332410">
        <w:rPr>
          <w:lang w:val="de-DE"/>
        </w:rPr>
        <w:t>Auslösen</w:t>
      </w:r>
      <w:r w:rsidR="00C858EC">
        <w:rPr>
          <w:lang w:val="de-DE"/>
        </w:rPr>
        <w:t xml:space="preserve"> des ersten </w:t>
      </w:r>
      <w:r w:rsidR="00332410">
        <w:rPr>
          <w:lang w:val="de-DE"/>
        </w:rPr>
        <w:t>Moduls</w:t>
      </w:r>
      <w:r w:rsidR="00C858EC">
        <w:rPr>
          <w:lang w:val="de-DE"/>
        </w:rPr>
        <w:t xml:space="preserve"> (</w:t>
      </w:r>
      <w:r w:rsidR="00516E27">
        <w:rPr>
          <w:lang w:val="de-DE"/>
        </w:rPr>
        <w:t>unabhängig welches</w:t>
      </w:r>
      <w:r w:rsidR="00224B7C">
        <w:rPr>
          <w:lang w:val="de-DE"/>
        </w:rPr>
        <w:t xml:space="preserve"> der beiden) wird ein interrupt ausgelöst, in w</w:t>
      </w:r>
      <w:r w:rsidR="00332410">
        <w:rPr>
          <w:lang w:val="de-DE"/>
        </w:rPr>
        <w:t>elche</w:t>
      </w:r>
      <w:r w:rsidR="00945D51">
        <w:rPr>
          <w:lang w:val="de-DE"/>
        </w:rPr>
        <w:t>n ein temporärer Counter erhöht wird und</w:t>
      </w:r>
      <w:r w:rsidR="009C1E99">
        <w:rPr>
          <w:lang w:val="de-DE"/>
        </w:rPr>
        <w:t xml:space="preserve"> </w:t>
      </w:r>
      <w:r w:rsidR="00034B3A">
        <w:rPr>
          <w:lang w:val="de-DE"/>
        </w:rPr>
        <w:t>das Interrupt</w:t>
      </w:r>
      <w:r w:rsidR="009C1E99">
        <w:rPr>
          <w:lang w:val="de-DE"/>
        </w:rPr>
        <w:t xml:space="preserve"> für dieses Radarmodul wird deaktiviert.</w:t>
      </w:r>
      <w:r w:rsidR="00945D51">
        <w:rPr>
          <w:lang w:val="de-DE"/>
        </w:rPr>
        <w:t xml:space="preserve"> </w:t>
      </w:r>
      <w:r w:rsidR="006605F1">
        <w:rPr>
          <w:lang w:val="de-DE"/>
        </w:rPr>
        <w:t xml:space="preserve">Falls der Counter 1 </w:t>
      </w:r>
      <w:r w:rsidR="007E619C">
        <w:rPr>
          <w:lang w:val="de-DE"/>
        </w:rPr>
        <w:t>beträgt,</w:t>
      </w:r>
      <w:r w:rsidR="00D22068">
        <w:rPr>
          <w:lang w:val="de-DE"/>
        </w:rPr>
        <w:t xml:space="preserve"> wird </w:t>
      </w:r>
      <w:r w:rsidR="004A5BF6">
        <w:rPr>
          <w:lang w:val="de-DE"/>
        </w:rPr>
        <w:t xml:space="preserve">in einer weiteren </w:t>
      </w:r>
      <w:r w:rsidR="006605F1">
        <w:rPr>
          <w:lang w:val="de-DE"/>
        </w:rPr>
        <w:t>Funktion der Timer gestartet</w:t>
      </w:r>
      <w:r w:rsidR="00B8697E">
        <w:rPr>
          <w:lang w:val="de-DE"/>
        </w:rPr>
        <w:t xml:space="preserve">. Beim </w:t>
      </w:r>
      <w:r w:rsidR="007E619C">
        <w:rPr>
          <w:lang w:val="de-DE"/>
        </w:rPr>
        <w:t>Auslösen</w:t>
      </w:r>
      <w:r w:rsidR="00B8697E">
        <w:rPr>
          <w:lang w:val="de-DE"/>
        </w:rPr>
        <w:t xml:space="preserve"> des zweiten </w:t>
      </w:r>
      <w:r w:rsidR="001602D8">
        <w:rPr>
          <w:lang w:val="de-DE"/>
        </w:rPr>
        <w:t>Moduls wird d</w:t>
      </w:r>
      <w:r w:rsidR="00C768CF">
        <w:rPr>
          <w:lang w:val="de-DE"/>
        </w:rPr>
        <w:t>er Counter</w:t>
      </w:r>
      <w:r w:rsidR="00187290">
        <w:rPr>
          <w:lang w:val="de-DE"/>
        </w:rPr>
        <w:t xml:space="preserve"> </w:t>
      </w:r>
      <w:r w:rsidR="00C768CF">
        <w:rPr>
          <w:lang w:val="de-DE"/>
        </w:rPr>
        <w:t xml:space="preserve">ein </w:t>
      </w:r>
      <w:r w:rsidR="009C1E99">
        <w:rPr>
          <w:lang w:val="de-DE"/>
        </w:rPr>
        <w:t xml:space="preserve">zweites </w:t>
      </w:r>
      <w:r w:rsidR="00E30F78">
        <w:rPr>
          <w:lang w:val="de-DE"/>
        </w:rPr>
        <w:t xml:space="preserve">Mal erhöht </w:t>
      </w:r>
      <w:proofErr w:type="gramStart"/>
      <w:r w:rsidR="00E30F78">
        <w:rPr>
          <w:lang w:val="de-DE"/>
        </w:rPr>
        <w:t>( ctr</w:t>
      </w:r>
      <w:proofErr w:type="gramEnd"/>
      <w:r w:rsidR="00E30F78">
        <w:rPr>
          <w:lang w:val="de-DE"/>
        </w:rPr>
        <w:t xml:space="preserve"> = 2 )</w:t>
      </w:r>
      <w:r w:rsidR="00C4276F">
        <w:rPr>
          <w:lang w:val="de-DE"/>
        </w:rPr>
        <w:t>, der Timer wird gestoppt und die Geschwindigkeit wird berechnet</w:t>
      </w:r>
      <w:r w:rsidR="00D131CC">
        <w:rPr>
          <w:lang w:val="de-DE"/>
        </w:rPr>
        <w:t xml:space="preserve">. </w:t>
      </w:r>
      <w:proofErr w:type="gramStart"/>
      <w:r w:rsidR="00D131CC">
        <w:rPr>
          <w:lang w:val="de-DE"/>
        </w:rPr>
        <w:t>( 50</w:t>
      </w:r>
      <w:proofErr w:type="gramEnd"/>
      <w:r w:rsidR="00D131CC">
        <w:rPr>
          <w:lang w:val="de-DE"/>
        </w:rPr>
        <w:t xml:space="preserve"> / </w:t>
      </w:r>
      <w:r w:rsidR="00364577">
        <w:rPr>
          <w:lang w:val="de-DE"/>
        </w:rPr>
        <w:t>Zeit</w:t>
      </w:r>
      <w:r w:rsidR="00D131CC">
        <w:rPr>
          <w:lang w:val="de-DE"/>
        </w:rPr>
        <w:t xml:space="preserve"> = </w:t>
      </w:r>
      <w:r w:rsidR="00364577">
        <w:rPr>
          <w:lang w:val="de-DE"/>
        </w:rPr>
        <w:t>Geschw.</w:t>
      </w:r>
      <w:r w:rsidR="00D131CC">
        <w:rPr>
          <w:lang w:val="de-DE"/>
        </w:rPr>
        <w:t xml:space="preserve"> </w:t>
      </w:r>
      <w:r w:rsidR="00364577">
        <w:rPr>
          <w:lang w:val="de-DE"/>
        </w:rPr>
        <w:t xml:space="preserve">). Diese variable </w:t>
      </w:r>
      <w:r w:rsidR="0075198C">
        <w:rPr>
          <w:lang w:val="de-DE"/>
        </w:rPr>
        <w:t>wird</w:t>
      </w:r>
      <w:r w:rsidR="00364577">
        <w:rPr>
          <w:lang w:val="de-DE"/>
        </w:rPr>
        <w:t xml:space="preserve"> noch mit 10 </w:t>
      </w:r>
      <w:r w:rsidR="007E619C">
        <w:rPr>
          <w:lang w:val="de-DE"/>
        </w:rPr>
        <w:t>multipliziert,</w:t>
      </w:r>
      <w:r w:rsidR="00364577">
        <w:rPr>
          <w:lang w:val="de-DE"/>
        </w:rPr>
        <w:t xml:space="preserve"> um</w:t>
      </w:r>
      <w:r w:rsidR="00C56A93">
        <w:rPr>
          <w:lang w:val="de-DE"/>
        </w:rPr>
        <w:t xml:space="preserve"> die</w:t>
      </w:r>
      <w:r w:rsidR="005B3058">
        <w:rPr>
          <w:lang w:val="de-DE"/>
        </w:rPr>
        <w:t xml:space="preserve"> Zahl in Meter pro Sekunde zu ermitteln</w:t>
      </w:r>
      <w:r w:rsidR="00C6552B">
        <w:rPr>
          <w:lang w:val="de-DE"/>
        </w:rPr>
        <w:t xml:space="preserve"> und </w:t>
      </w:r>
      <w:r w:rsidR="003026EC">
        <w:rPr>
          <w:lang w:val="de-DE"/>
        </w:rPr>
        <w:t>wird auf dem LCD ausgegeben</w:t>
      </w:r>
      <w:r w:rsidR="00C6552B">
        <w:rPr>
          <w:lang w:val="de-DE"/>
        </w:rPr>
        <w:t xml:space="preserve">. Nach 3 Sekunden </w:t>
      </w:r>
      <w:r w:rsidR="00E4625A">
        <w:rPr>
          <w:lang w:val="de-DE"/>
        </w:rPr>
        <w:t xml:space="preserve">werden alle Werte zurückgesetzt und die Radarmodule wieder </w:t>
      </w:r>
      <w:proofErr w:type="gramStart"/>
      <w:r w:rsidR="00E4625A">
        <w:rPr>
          <w:lang w:val="de-DE"/>
        </w:rPr>
        <w:t>Aktiviert</w:t>
      </w:r>
      <w:proofErr w:type="gramEnd"/>
      <w:r w:rsidR="00E4625A">
        <w:rPr>
          <w:lang w:val="de-DE"/>
        </w:rPr>
        <w:t>.</w:t>
      </w:r>
    </w:p>
    <w:p w14:paraId="2AF10744" w14:textId="5E0FDE24" w:rsidR="00E4625A" w:rsidRDefault="00F5101A" w:rsidP="004766B0">
      <w:pPr>
        <w:rPr>
          <w:lang w:val="de-DE"/>
        </w:rPr>
      </w:pPr>
      <w:r>
        <w:rPr>
          <w:lang w:val="de-DE"/>
        </w:rPr>
        <w:t xml:space="preserve">Nach der Aktivierung eines Moduls, </w:t>
      </w:r>
      <w:r w:rsidR="002A5AAE">
        <w:rPr>
          <w:lang w:val="de-DE"/>
        </w:rPr>
        <w:t xml:space="preserve">wird </w:t>
      </w:r>
      <w:r>
        <w:rPr>
          <w:lang w:val="de-DE"/>
        </w:rPr>
        <w:t xml:space="preserve">nach maximal </w:t>
      </w:r>
      <w:r w:rsidR="002A5AAE">
        <w:rPr>
          <w:lang w:val="de-DE"/>
        </w:rPr>
        <w:t>3</w:t>
      </w:r>
      <w:r>
        <w:rPr>
          <w:lang w:val="de-DE"/>
        </w:rPr>
        <w:t xml:space="preserve"> Sekunden</w:t>
      </w:r>
      <w:r w:rsidR="002A5AAE">
        <w:rPr>
          <w:lang w:val="de-DE"/>
        </w:rPr>
        <w:t xml:space="preserve">, wenn </w:t>
      </w:r>
      <w:r>
        <w:rPr>
          <w:lang w:val="de-DE"/>
        </w:rPr>
        <w:t xml:space="preserve">das zweite </w:t>
      </w:r>
      <w:r w:rsidR="002A5AAE">
        <w:rPr>
          <w:lang w:val="de-DE"/>
        </w:rPr>
        <w:t xml:space="preserve">Modul nicht </w:t>
      </w:r>
      <w:r>
        <w:rPr>
          <w:lang w:val="de-DE"/>
        </w:rPr>
        <w:t xml:space="preserve">aktiviert wird, </w:t>
      </w:r>
      <w:r w:rsidR="00226B21">
        <w:rPr>
          <w:lang w:val="de-DE"/>
        </w:rPr>
        <w:t>wird ebenfalls ein Reset durchgeführt.</w:t>
      </w:r>
    </w:p>
    <w:p w14:paraId="6C52578A" w14:textId="04319510" w:rsidR="00226B21" w:rsidRDefault="002E25F9" w:rsidP="004766B0">
      <w:pPr>
        <w:rPr>
          <w:lang w:val="de-DE"/>
        </w:rPr>
      </w:pPr>
      <w:r>
        <w:rPr>
          <w:lang w:val="de-DE"/>
        </w:rPr>
        <w:t xml:space="preserve">Dieser ganze Prozess lässt sich über Bluetooth mit den Signalen </w:t>
      </w:r>
      <w:r w:rsidR="00BB2C76">
        <w:rPr>
          <w:lang w:val="de-DE"/>
        </w:rPr>
        <w:t xml:space="preserve">„1“ aktivieren </w:t>
      </w:r>
      <w:r w:rsidR="00842ED4">
        <w:rPr>
          <w:lang w:val="de-DE"/>
        </w:rPr>
        <w:t>bzw.</w:t>
      </w:r>
      <w:r w:rsidR="002672A4">
        <w:rPr>
          <w:lang w:val="de-DE"/>
        </w:rPr>
        <w:t xml:space="preserve"> jedem anderen </w:t>
      </w:r>
      <w:r w:rsidR="00BB2C76">
        <w:rPr>
          <w:lang w:val="de-DE"/>
        </w:rPr>
        <w:t>deaktivieren.</w:t>
      </w:r>
    </w:p>
    <w:p w14:paraId="76296159" w14:textId="0CE81475" w:rsidR="00D46B96" w:rsidRDefault="00D46B96" w:rsidP="004766B0">
      <w:pPr>
        <w:rPr>
          <w:lang w:val="de-DE"/>
        </w:rPr>
      </w:pPr>
    </w:p>
    <w:p w14:paraId="248655E1" w14:textId="2B8192F9" w:rsidR="00227B32" w:rsidRDefault="00227B32" w:rsidP="004766B0">
      <w:pPr>
        <w:rPr>
          <w:lang w:val="de-DE"/>
        </w:rPr>
      </w:pPr>
    </w:p>
    <w:p w14:paraId="1B4F4624" w14:textId="79FA0C3D" w:rsidR="00227B32" w:rsidRPr="00227B32" w:rsidRDefault="00227B32" w:rsidP="004766B0">
      <w:pPr>
        <w:rPr>
          <w:sz w:val="28"/>
          <w:szCs w:val="28"/>
          <w:u w:val="single"/>
          <w:lang w:val="de-DE"/>
        </w:rPr>
      </w:pPr>
      <w:r w:rsidRPr="00227B32">
        <w:rPr>
          <w:sz w:val="28"/>
          <w:szCs w:val="28"/>
          <w:u w:val="single"/>
          <w:lang w:val="de-DE"/>
        </w:rPr>
        <w:t>RCWL-0516:</w:t>
      </w:r>
      <w:r w:rsidR="009818E3">
        <w:rPr>
          <w:sz w:val="28"/>
          <w:szCs w:val="28"/>
          <w:u w:val="single"/>
          <w:lang w:val="de-DE"/>
        </w:rPr>
        <w:t xml:space="preserve"> </w:t>
      </w:r>
    </w:p>
    <w:p w14:paraId="0FA17F37" w14:textId="33B5F566" w:rsidR="00D46B96" w:rsidRDefault="006F23C7" w:rsidP="004766B0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3E2696" wp14:editId="714F1564">
            <wp:simplePos x="0" y="0"/>
            <wp:positionH relativeFrom="column">
              <wp:posOffset>17875</wp:posOffset>
            </wp:positionH>
            <wp:positionV relativeFrom="paragraph">
              <wp:posOffset>18409</wp:posOffset>
            </wp:positionV>
            <wp:extent cx="2665095" cy="13608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D51F" w14:textId="692FB82E" w:rsidR="00D46B96" w:rsidRPr="002A5AAE" w:rsidRDefault="006F23C7" w:rsidP="004766B0">
      <w:pPr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 w:rsidRPr="002A5AAE">
        <w:rPr>
          <w:lang w:val="de-DE"/>
        </w:rPr>
        <w:t>3V3</w:t>
      </w:r>
      <w:r w:rsidR="006000F7" w:rsidRPr="002A5AAE">
        <w:rPr>
          <w:lang w:val="de-DE"/>
        </w:rPr>
        <w:t xml:space="preserve"> – </w:t>
      </w:r>
      <w:r w:rsidR="00F82171" w:rsidRPr="002A5AAE">
        <w:rPr>
          <w:lang w:val="de-DE"/>
        </w:rPr>
        <w:t xml:space="preserve">3.3V </w:t>
      </w:r>
      <w:proofErr w:type="spellStart"/>
      <w:r w:rsidR="00F82171" w:rsidRPr="002A5AAE">
        <w:rPr>
          <w:lang w:val="de-DE"/>
        </w:rPr>
        <w:t>output</w:t>
      </w:r>
      <w:proofErr w:type="spellEnd"/>
      <w:r w:rsidR="00121125" w:rsidRPr="002A5AAE">
        <w:rPr>
          <w:lang w:val="de-DE"/>
        </w:rPr>
        <w:t>.</w:t>
      </w:r>
    </w:p>
    <w:p w14:paraId="2D60D4D2" w14:textId="295CD3A2" w:rsidR="006000F7" w:rsidRPr="002A5AAE" w:rsidRDefault="006000F7" w:rsidP="004766B0">
      <w:pPr>
        <w:rPr>
          <w:lang w:val="de-DE"/>
        </w:rPr>
      </w:pP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  <w:t xml:space="preserve">GND – </w:t>
      </w:r>
      <w:r w:rsidR="001C6A66" w:rsidRPr="002A5AAE">
        <w:rPr>
          <w:lang w:val="de-DE"/>
        </w:rPr>
        <w:t>Masse</w:t>
      </w:r>
      <w:r w:rsidR="00121125" w:rsidRPr="002A5AAE">
        <w:rPr>
          <w:lang w:val="de-DE"/>
        </w:rPr>
        <w:t>.</w:t>
      </w:r>
    </w:p>
    <w:p w14:paraId="1B50CD4F" w14:textId="238B12CC" w:rsidR="001C6A66" w:rsidRPr="003F75DD" w:rsidRDefault="006000F7" w:rsidP="004766B0">
      <w:pPr>
        <w:rPr>
          <w:lang w:val="de-DE"/>
        </w:rPr>
      </w:pP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2A5AAE">
        <w:rPr>
          <w:lang w:val="de-DE"/>
        </w:rPr>
        <w:tab/>
      </w:r>
      <w:r w:rsidRPr="003F75DD">
        <w:rPr>
          <w:lang w:val="de-DE"/>
        </w:rPr>
        <w:t xml:space="preserve">OUT – </w:t>
      </w:r>
      <w:r w:rsidR="001C6A66" w:rsidRPr="003F75DD">
        <w:rPr>
          <w:lang w:val="de-DE"/>
        </w:rPr>
        <w:t>Ausgangspin (Digital)</w:t>
      </w:r>
      <w:r w:rsidR="00121125" w:rsidRPr="003F75DD">
        <w:rPr>
          <w:lang w:val="de-DE"/>
        </w:rPr>
        <w:t>.</w:t>
      </w:r>
    </w:p>
    <w:p w14:paraId="1F14C6A0" w14:textId="261F8DAE" w:rsidR="006000F7" w:rsidRPr="00EE3D09" w:rsidRDefault="006000F7" w:rsidP="004766B0">
      <w:pPr>
        <w:rPr>
          <w:lang w:val="de-DE"/>
        </w:rPr>
      </w:pPr>
      <w:r w:rsidRPr="003F75DD">
        <w:rPr>
          <w:lang w:val="de-DE"/>
        </w:rPr>
        <w:tab/>
      </w:r>
      <w:r w:rsidRPr="003F75DD">
        <w:rPr>
          <w:lang w:val="de-DE"/>
        </w:rPr>
        <w:tab/>
      </w:r>
      <w:r w:rsidRPr="003F75DD">
        <w:rPr>
          <w:lang w:val="de-DE"/>
        </w:rPr>
        <w:tab/>
      </w:r>
      <w:r w:rsidRPr="003F75DD">
        <w:rPr>
          <w:lang w:val="de-DE"/>
        </w:rPr>
        <w:tab/>
      </w:r>
      <w:r w:rsidRPr="003F75DD">
        <w:rPr>
          <w:lang w:val="de-DE"/>
        </w:rPr>
        <w:tab/>
      </w:r>
      <w:r w:rsidRPr="003F75DD">
        <w:rPr>
          <w:lang w:val="de-DE"/>
        </w:rPr>
        <w:tab/>
      </w:r>
      <w:r w:rsidRPr="00EE3D09">
        <w:rPr>
          <w:lang w:val="de-DE"/>
        </w:rPr>
        <w:t>VIN –</w:t>
      </w:r>
      <w:r w:rsidR="001C6A66" w:rsidRPr="00EE3D09">
        <w:rPr>
          <w:lang w:val="de-DE"/>
        </w:rPr>
        <w:t xml:space="preserve"> 4-28V</w:t>
      </w:r>
      <w:r w:rsidR="00EE3D09" w:rsidRPr="00EE3D09">
        <w:rPr>
          <w:lang w:val="de-DE"/>
        </w:rPr>
        <w:t xml:space="preserve"> Spannung (</w:t>
      </w:r>
      <w:r w:rsidR="00842ED4" w:rsidRPr="00EE3D09">
        <w:rPr>
          <w:lang w:val="de-DE"/>
        </w:rPr>
        <w:t>Eingang</w:t>
      </w:r>
      <w:r w:rsidR="00EE3D09">
        <w:rPr>
          <w:lang w:val="de-DE"/>
        </w:rPr>
        <w:t>)</w:t>
      </w:r>
      <w:r w:rsidR="00121125">
        <w:rPr>
          <w:lang w:val="de-DE"/>
        </w:rPr>
        <w:t>.</w:t>
      </w:r>
    </w:p>
    <w:p w14:paraId="48128F53" w14:textId="5B88ACF0" w:rsidR="006000F7" w:rsidRPr="002A5AAE" w:rsidRDefault="00106CD9" w:rsidP="004766B0">
      <w:pPr>
        <w:rPr>
          <w:lang w:val="de-DE"/>
        </w:rPr>
      </w:pPr>
      <w:r w:rsidRPr="00EE3D09">
        <w:rPr>
          <w:lang w:val="de-DE"/>
        </w:rPr>
        <w:tab/>
      </w:r>
      <w:r w:rsidRPr="00EE3D09">
        <w:rPr>
          <w:lang w:val="de-DE"/>
        </w:rPr>
        <w:tab/>
      </w:r>
      <w:r w:rsidRPr="00EE3D09">
        <w:rPr>
          <w:lang w:val="de-DE"/>
        </w:rPr>
        <w:tab/>
      </w:r>
      <w:r w:rsidRPr="00EE3D09">
        <w:rPr>
          <w:lang w:val="de-DE"/>
        </w:rPr>
        <w:tab/>
      </w:r>
      <w:r w:rsidRPr="00EE3D09">
        <w:rPr>
          <w:lang w:val="de-DE"/>
        </w:rPr>
        <w:tab/>
      </w:r>
      <w:r w:rsidRPr="00EE3D09">
        <w:rPr>
          <w:lang w:val="de-DE"/>
        </w:rPr>
        <w:tab/>
      </w:r>
      <w:r>
        <w:rPr>
          <w:lang w:val="de-DE"/>
        </w:rPr>
        <w:t xml:space="preserve">CDS </w:t>
      </w:r>
      <w:r w:rsidR="003F75DD" w:rsidRPr="00121125">
        <w:rPr>
          <w:lang w:val="de-DE"/>
        </w:rPr>
        <w:t xml:space="preserve">– </w:t>
      </w:r>
    </w:p>
    <w:p w14:paraId="5B7AEF88" w14:textId="77777777" w:rsidR="00106CD9" w:rsidRDefault="00106CD9" w:rsidP="004766B0">
      <w:pPr>
        <w:rPr>
          <w:lang w:val="de-DE"/>
        </w:rPr>
      </w:pPr>
    </w:p>
    <w:p w14:paraId="2D89E298" w14:textId="77777777" w:rsidR="00106CD9" w:rsidRDefault="00106CD9" w:rsidP="004766B0">
      <w:pPr>
        <w:rPr>
          <w:lang w:val="de-DE"/>
        </w:rPr>
      </w:pPr>
    </w:p>
    <w:p w14:paraId="687F4899" w14:textId="7448FB52" w:rsidR="00106CD9" w:rsidRPr="00121125" w:rsidRDefault="00106CD9" w:rsidP="004766B0">
      <w:pPr>
        <w:rPr>
          <w:lang w:val="de-DE"/>
        </w:rPr>
      </w:pPr>
      <w:r w:rsidRPr="00121125">
        <w:rPr>
          <w:lang w:val="de-DE"/>
        </w:rPr>
        <w:t>R-CDS</w:t>
      </w:r>
      <w:r w:rsidR="001D7295" w:rsidRPr="00121125">
        <w:rPr>
          <w:lang w:val="de-DE"/>
        </w:rPr>
        <w:t xml:space="preserve"> –</w:t>
      </w:r>
      <w:r w:rsidR="00C60962" w:rsidRPr="00121125">
        <w:rPr>
          <w:lang w:val="de-DE"/>
        </w:rPr>
        <w:t xml:space="preserve"> </w:t>
      </w:r>
      <w:r w:rsidR="00121125" w:rsidRPr="00121125">
        <w:rPr>
          <w:lang w:val="de-DE"/>
        </w:rPr>
        <w:t>Mithilfe eines LDR</w:t>
      </w:r>
      <w:r w:rsidR="00121125">
        <w:rPr>
          <w:lang w:val="de-DE"/>
        </w:rPr>
        <w:t>s kann das Modul nur Nachtsüber funktionieren.</w:t>
      </w:r>
    </w:p>
    <w:p w14:paraId="35A80775" w14:textId="2EDE6D9B" w:rsidR="00C60962" w:rsidRPr="0042622B" w:rsidRDefault="001D7295" w:rsidP="004766B0">
      <w:pPr>
        <w:rPr>
          <w:lang w:val="de-DE"/>
        </w:rPr>
      </w:pPr>
      <w:r w:rsidRPr="0042622B">
        <w:rPr>
          <w:lang w:val="de-DE"/>
        </w:rPr>
        <w:t>R-GN –</w:t>
      </w:r>
      <w:r w:rsidR="0042622B" w:rsidRPr="0042622B">
        <w:rPr>
          <w:lang w:val="de-DE"/>
        </w:rPr>
        <w:t xml:space="preserve"> Reichweite</w:t>
      </w:r>
      <w:r w:rsidR="0042622B">
        <w:rPr>
          <w:lang w:val="de-DE"/>
        </w:rPr>
        <w:t xml:space="preserve"> mit Widerstand variabel </w:t>
      </w:r>
      <w:proofErr w:type="gramStart"/>
      <w:r w:rsidR="0042622B">
        <w:rPr>
          <w:lang w:val="de-DE"/>
        </w:rPr>
        <w:t>(</w:t>
      </w:r>
      <w:r w:rsidR="00C60962">
        <w:rPr>
          <w:lang w:val="de-DE"/>
        </w:rPr>
        <w:t xml:space="preserve"> &lt;</w:t>
      </w:r>
      <w:proofErr w:type="gramEnd"/>
      <w:r w:rsidR="00C60962">
        <w:rPr>
          <w:lang w:val="de-DE"/>
        </w:rPr>
        <w:t xml:space="preserve"> </w:t>
      </w:r>
      <w:r w:rsidR="0042622B">
        <w:rPr>
          <w:lang w:val="de-DE"/>
        </w:rPr>
        <w:t>100kOhm = 0M</w:t>
      </w:r>
      <w:r w:rsidR="00C60962">
        <w:rPr>
          <w:lang w:val="de-DE"/>
        </w:rPr>
        <w:t xml:space="preserve"> )</w:t>
      </w:r>
      <w:r w:rsidR="00121125">
        <w:rPr>
          <w:lang w:val="de-DE"/>
        </w:rPr>
        <w:t>.</w:t>
      </w:r>
    </w:p>
    <w:p w14:paraId="3B5BB942" w14:textId="755A4E4A" w:rsidR="00C752FB" w:rsidRDefault="001D7295" w:rsidP="004766B0">
      <w:pPr>
        <w:rPr>
          <w:lang w:val="de-DE"/>
        </w:rPr>
      </w:pPr>
      <w:r w:rsidRPr="0042622B">
        <w:rPr>
          <w:lang w:val="de-DE"/>
        </w:rPr>
        <w:t>C-TM –</w:t>
      </w:r>
      <w:r w:rsidR="007A0123">
        <w:rPr>
          <w:lang w:val="de-DE"/>
        </w:rPr>
        <w:t xml:space="preserve"> Zeitspanne für ein HIGH </w:t>
      </w:r>
      <w:proofErr w:type="gramStart"/>
      <w:r w:rsidR="00842ED4">
        <w:rPr>
          <w:lang w:val="de-DE"/>
        </w:rPr>
        <w:t>Signal</w:t>
      </w:r>
      <w:proofErr w:type="gramEnd"/>
      <w:r w:rsidR="007A0123">
        <w:rPr>
          <w:lang w:val="de-DE"/>
        </w:rPr>
        <w:t xml:space="preserve"> nachdem eine </w:t>
      </w:r>
      <w:r w:rsidR="00842ED4">
        <w:rPr>
          <w:lang w:val="de-DE"/>
        </w:rPr>
        <w:t>Bewegung</w:t>
      </w:r>
      <w:r w:rsidR="007A0123">
        <w:rPr>
          <w:lang w:val="de-DE"/>
        </w:rPr>
        <w:t xml:space="preserve"> entdeckt wurde</w:t>
      </w:r>
      <w:r w:rsidR="00C752FB">
        <w:rPr>
          <w:lang w:val="de-DE"/>
        </w:rPr>
        <w:t xml:space="preserve">. </w:t>
      </w:r>
    </w:p>
    <w:p w14:paraId="1DE0DE06" w14:textId="0D86A4E5" w:rsidR="001D7295" w:rsidRPr="0042622B" w:rsidRDefault="00C752FB" w:rsidP="004766B0">
      <w:pPr>
        <w:rPr>
          <w:lang w:val="de-DE"/>
        </w:rPr>
      </w:pPr>
      <w:r>
        <w:rPr>
          <w:lang w:val="de-DE"/>
        </w:rPr>
        <w:t xml:space="preserve">Standard = 2 </w:t>
      </w:r>
      <w:r w:rsidR="00842ED4">
        <w:rPr>
          <w:lang w:val="de-DE"/>
        </w:rPr>
        <w:t>Sekunden</w:t>
      </w:r>
      <w:r w:rsidR="007A0123">
        <w:rPr>
          <w:lang w:val="de-DE"/>
        </w:rPr>
        <w:t xml:space="preserve"> </w:t>
      </w:r>
    </w:p>
    <w:p w14:paraId="3D77F814" w14:textId="46FD6092" w:rsidR="00D46B96" w:rsidRDefault="00D46B96" w:rsidP="004766B0">
      <w:pPr>
        <w:rPr>
          <w:lang w:val="de-DE"/>
        </w:rPr>
      </w:pPr>
    </w:p>
    <w:p w14:paraId="1146BB42" w14:textId="77777777" w:rsidR="005462C8" w:rsidRDefault="005462C8" w:rsidP="004766B0">
      <w:pPr>
        <w:rPr>
          <w:lang w:val="de-DE"/>
        </w:rPr>
      </w:pPr>
    </w:p>
    <w:p w14:paraId="5656FD26" w14:textId="77777777" w:rsidR="005462C8" w:rsidRDefault="005462C8" w:rsidP="005462C8">
      <w:pPr>
        <w:rPr>
          <w:sz w:val="28"/>
          <w:szCs w:val="28"/>
          <w:u w:val="single"/>
          <w:lang w:val="de-DE"/>
        </w:rPr>
      </w:pPr>
      <w:r>
        <w:rPr>
          <w:sz w:val="28"/>
          <w:szCs w:val="28"/>
          <w:u w:val="single"/>
          <w:lang w:val="de-DE"/>
        </w:rPr>
        <w:t>Code</w:t>
      </w:r>
      <w:r w:rsidRPr="00227B32">
        <w:rPr>
          <w:sz w:val="28"/>
          <w:szCs w:val="28"/>
          <w:u w:val="single"/>
          <w:lang w:val="de-DE"/>
        </w:rPr>
        <w:t>:</w:t>
      </w:r>
    </w:p>
    <w:p w14:paraId="50181AE0" w14:textId="76DBF825" w:rsidR="005462C8" w:rsidRPr="00227B32" w:rsidRDefault="005462C8" w:rsidP="005462C8">
      <w:pPr>
        <w:rPr>
          <w:sz w:val="28"/>
          <w:szCs w:val="28"/>
          <w:u w:val="single"/>
          <w:lang w:val="de-DE"/>
        </w:rPr>
      </w:pPr>
      <w:r>
        <w:rPr>
          <w:sz w:val="28"/>
          <w:szCs w:val="28"/>
          <w:u w:val="single"/>
          <w:lang w:val="de-DE"/>
        </w:rPr>
        <w:t xml:space="preserve"> </w:t>
      </w:r>
    </w:p>
    <w:p w14:paraId="1C3D8BD4" w14:textId="0FA34F27" w:rsidR="005462C8" w:rsidRDefault="005462C8" w:rsidP="004766B0">
      <w:pPr>
        <w:rPr>
          <w:lang w:val="de-DE"/>
        </w:rPr>
      </w:pPr>
      <w:r>
        <w:rPr>
          <w:lang w:val="de-DE"/>
        </w:rPr>
        <w:t>Deklarationen:</w:t>
      </w:r>
    </w:p>
    <w:p w14:paraId="7A5B0820" w14:textId="77777777" w:rsidR="005462C8" w:rsidRDefault="005462C8" w:rsidP="004766B0">
      <w:pPr>
        <w:rPr>
          <w:lang w:val="de-DE"/>
        </w:rPr>
      </w:pPr>
    </w:p>
    <w:p w14:paraId="05035B41" w14:textId="77777777" w:rsidR="005462C8" w:rsidRPr="005462C8" w:rsidRDefault="005462C8" w:rsidP="005462C8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462C8">
        <w:rPr>
          <w:rFonts w:ascii="Menlo" w:hAnsi="Menlo" w:cs="Menlo"/>
          <w:color w:val="728E00"/>
          <w:sz w:val="20"/>
          <w:szCs w:val="20"/>
        </w:rPr>
        <w:t>#include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</w:t>
      </w:r>
      <w:r w:rsidRPr="005462C8">
        <w:rPr>
          <w:rFonts w:ascii="Menlo" w:hAnsi="Menlo" w:cs="Menlo"/>
          <w:color w:val="005C5F"/>
          <w:sz w:val="20"/>
          <w:szCs w:val="20"/>
        </w:rPr>
        <w:t>&lt;SoftwareSerial.h&gt;</w:t>
      </w:r>
    </w:p>
    <w:p w14:paraId="16501E36" w14:textId="6AC7B18D" w:rsidR="005462C8" w:rsidRPr="005462C8" w:rsidRDefault="005462C8" w:rsidP="005462C8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462C8">
        <w:rPr>
          <w:rFonts w:ascii="Menlo" w:hAnsi="Menlo" w:cs="Menlo"/>
          <w:color w:val="728E00"/>
          <w:sz w:val="20"/>
          <w:szCs w:val="20"/>
        </w:rPr>
        <w:t>#include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</w:t>
      </w:r>
      <w:r w:rsidRPr="005462C8">
        <w:rPr>
          <w:rFonts w:ascii="Menlo" w:hAnsi="Menlo" w:cs="Menlo"/>
          <w:color w:val="005C5F"/>
          <w:sz w:val="20"/>
          <w:szCs w:val="20"/>
        </w:rPr>
        <w:t>&lt;LiquidCrystal_PCF8574.h&gt;</w:t>
      </w:r>
    </w:p>
    <w:p w14:paraId="1AA3B717" w14:textId="77777777" w:rsidR="005462C8" w:rsidRPr="005462C8" w:rsidRDefault="005462C8" w:rsidP="005462C8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462C8">
        <w:rPr>
          <w:rFonts w:ascii="Menlo" w:hAnsi="Menlo" w:cs="Menlo"/>
          <w:color w:val="728E00"/>
          <w:sz w:val="20"/>
          <w:szCs w:val="20"/>
        </w:rPr>
        <w:t>#define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</w:t>
      </w:r>
      <w:r w:rsidRPr="005462C8">
        <w:rPr>
          <w:rFonts w:ascii="Menlo" w:hAnsi="Menlo" w:cs="Menlo"/>
          <w:color w:val="D35400"/>
          <w:sz w:val="20"/>
          <w:szCs w:val="20"/>
        </w:rPr>
        <w:t>R1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D6</w:t>
      </w:r>
    </w:p>
    <w:p w14:paraId="15B3AD0C" w14:textId="77777777" w:rsidR="005462C8" w:rsidRPr="005462C8" w:rsidRDefault="005462C8" w:rsidP="005462C8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462C8">
        <w:rPr>
          <w:rFonts w:ascii="Menlo" w:hAnsi="Menlo" w:cs="Menlo"/>
          <w:color w:val="728E00"/>
          <w:sz w:val="20"/>
          <w:szCs w:val="20"/>
        </w:rPr>
        <w:t>#define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</w:t>
      </w:r>
      <w:r w:rsidRPr="005462C8">
        <w:rPr>
          <w:rFonts w:ascii="Menlo" w:hAnsi="Menlo" w:cs="Menlo"/>
          <w:color w:val="D35400"/>
          <w:sz w:val="20"/>
          <w:szCs w:val="20"/>
        </w:rPr>
        <w:t>R2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D7</w:t>
      </w:r>
    </w:p>
    <w:p w14:paraId="290267F9" w14:textId="77777777" w:rsidR="005462C8" w:rsidRPr="005462C8" w:rsidRDefault="005462C8" w:rsidP="005462C8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462C8">
        <w:rPr>
          <w:rFonts w:ascii="Menlo" w:hAnsi="Menlo" w:cs="Menlo"/>
          <w:color w:val="728E00"/>
          <w:sz w:val="20"/>
          <w:szCs w:val="20"/>
        </w:rPr>
        <w:t>#define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</w:t>
      </w:r>
      <w:r w:rsidRPr="005462C8">
        <w:rPr>
          <w:rFonts w:ascii="Menlo" w:hAnsi="Menlo" w:cs="Menlo"/>
          <w:color w:val="D35400"/>
          <w:sz w:val="20"/>
          <w:szCs w:val="20"/>
        </w:rPr>
        <w:t>BTRX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D2</w:t>
      </w:r>
      <w:r w:rsidRPr="005462C8">
        <w:rPr>
          <w:rFonts w:ascii="Menlo" w:hAnsi="Menlo" w:cs="Menlo"/>
          <w:color w:val="95A5A6"/>
          <w:sz w:val="20"/>
          <w:szCs w:val="20"/>
        </w:rPr>
        <w:t xml:space="preserve"> //BLE Recieve</w:t>
      </w:r>
    </w:p>
    <w:p w14:paraId="5C5B814A" w14:textId="77777777" w:rsidR="005462C8" w:rsidRDefault="005462C8" w:rsidP="005462C8">
      <w:pPr>
        <w:shd w:val="clear" w:color="auto" w:fill="FFFFFF"/>
        <w:spacing w:line="315" w:lineRule="atLeast"/>
        <w:rPr>
          <w:rFonts w:ascii="Menlo" w:hAnsi="Menlo" w:cs="Menlo"/>
          <w:color w:val="95A5A6"/>
          <w:sz w:val="20"/>
          <w:szCs w:val="20"/>
        </w:rPr>
      </w:pPr>
      <w:r w:rsidRPr="005462C8">
        <w:rPr>
          <w:rFonts w:ascii="Menlo" w:hAnsi="Menlo" w:cs="Menlo"/>
          <w:color w:val="728E00"/>
          <w:sz w:val="20"/>
          <w:szCs w:val="20"/>
        </w:rPr>
        <w:t>#define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</w:t>
      </w:r>
      <w:r w:rsidRPr="005462C8">
        <w:rPr>
          <w:rFonts w:ascii="Menlo" w:hAnsi="Menlo" w:cs="Menlo"/>
          <w:color w:val="D35400"/>
          <w:sz w:val="20"/>
          <w:szCs w:val="20"/>
        </w:rPr>
        <w:t>BTTX</w:t>
      </w:r>
      <w:r w:rsidRPr="005462C8">
        <w:rPr>
          <w:rFonts w:ascii="Menlo" w:hAnsi="Menlo" w:cs="Menlo"/>
          <w:color w:val="4E5B61"/>
          <w:sz w:val="20"/>
          <w:szCs w:val="20"/>
        </w:rPr>
        <w:t xml:space="preserve"> D3</w:t>
      </w:r>
      <w:r w:rsidRPr="005462C8">
        <w:rPr>
          <w:rFonts w:ascii="Menlo" w:hAnsi="Menlo" w:cs="Menlo"/>
          <w:color w:val="95A5A6"/>
          <w:sz w:val="20"/>
          <w:szCs w:val="20"/>
        </w:rPr>
        <w:t xml:space="preserve"> //BLE Transmit</w:t>
      </w:r>
    </w:p>
    <w:p w14:paraId="618F9B59" w14:textId="77777777" w:rsidR="005462C8" w:rsidRPr="005D3441" w:rsidRDefault="005462C8" w:rsidP="005462C8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3441">
        <w:rPr>
          <w:rFonts w:ascii="Menlo" w:hAnsi="Menlo" w:cs="Menlo"/>
          <w:color w:val="4E5B61"/>
          <w:sz w:val="20"/>
          <w:szCs w:val="20"/>
        </w:rPr>
        <w:t xml:space="preserve">SoftwareSerial </w:t>
      </w:r>
      <w:r w:rsidRPr="005D3441">
        <w:rPr>
          <w:rFonts w:ascii="Menlo" w:hAnsi="Menlo" w:cs="Menlo"/>
          <w:color w:val="D35400"/>
          <w:sz w:val="20"/>
          <w:szCs w:val="20"/>
        </w:rPr>
        <w:t>SerialBT</w:t>
      </w:r>
      <w:r w:rsidRPr="005D3441">
        <w:rPr>
          <w:rFonts w:ascii="Menlo" w:hAnsi="Menlo" w:cs="Menlo"/>
          <w:color w:val="434F54"/>
          <w:sz w:val="20"/>
          <w:szCs w:val="20"/>
        </w:rPr>
        <w:t>(</w:t>
      </w:r>
      <w:r w:rsidRPr="005D3441">
        <w:rPr>
          <w:rFonts w:ascii="Menlo" w:hAnsi="Menlo" w:cs="Menlo"/>
          <w:color w:val="4E5B61"/>
          <w:sz w:val="20"/>
          <w:szCs w:val="20"/>
        </w:rPr>
        <w:t>BTRX, BTTX</w:t>
      </w:r>
      <w:r w:rsidRPr="005D3441">
        <w:rPr>
          <w:rFonts w:ascii="Menlo" w:hAnsi="Menlo" w:cs="Menlo"/>
          <w:color w:val="434F54"/>
          <w:sz w:val="20"/>
          <w:szCs w:val="20"/>
        </w:rPr>
        <w:t>)</w:t>
      </w:r>
      <w:r w:rsidRPr="005D3441">
        <w:rPr>
          <w:rFonts w:ascii="Menlo" w:hAnsi="Menlo" w:cs="Menlo"/>
          <w:color w:val="4E5B61"/>
          <w:sz w:val="20"/>
          <w:szCs w:val="20"/>
        </w:rPr>
        <w:t>;</w:t>
      </w:r>
    </w:p>
    <w:p w14:paraId="50951266" w14:textId="6087988F" w:rsidR="005D3441" w:rsidRPr="005D3441" w:rsidRDefault="005D3441" w:rsidP="005D344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3441">
        <w:rPr>
          <w:rFonts w:ascii="Menlo" w:hAnsi="Menlo" w:cs="Menlo"/>
          <w:color w:val="00979D"/>
          <w:sz w:val="20"/>
          <w:szCs w:val="20"/>
        </w:rPr>
        <w:lastRenderedPageBreak/>
        <w:t>static</w:t>
      </w:r>
      <w:r w:rsidRPr="005D3441">
        <w:rPr>
          <w:rFonts w:ascii="Menlo" w:hAnsi="Menlo" w:cs="Menlo"/>
          <w:color w:val="4E5B61"/>
          <w:sz w:val="20"/>
          <w:szCs w:val="20"/>
        </w:rPr>
        <w:t xml:space="preserve"> HardwareTimer radarTimer = </w:t>
      </w:r>
      <w:r w:rsidRPr="005D3441">
        <w:rPr>
          <w:rFonts w:ascii="Menlo" w:hAnsi="Menlo" w:cs="Menlo"/>
          <w:color w:val="D35400"/>
          <w:sz w:val="20"/>
          <w:szCs w:val="20"/>
        </w:rPr>
        <w:t>HardwareTimer</w:t>
      </w:r>
      <w:r w:rsidRPr="005D3441">
        <w:rPr>
          <w:rFonts w:ascii="Menlo" w:hAnsi="Menlo" w:cs="Menlo"/>
          <w:color w:val="434F54"/>
          <w:sz w:val="20"/>
          <w:szCs w:val="20"/>
        </w:rPr>
        <w:t>(</w:t>
      </w:r>
      <w:r w:rsidRPr="005D3441">
        <w:rPr>
          <w:rFonts w:ascii="Menlo" w:hAnsi="Menlo" w:cs="Menlo"/>
          <w:color w:val="4E5B61"/>
          <w:sz w:val="20"/>
          <w:szCs w:val="20"/>
        </w:rPr>
        <w:t>TIM2</w:t>
      </w:r>
      <w:r w:rsidRPr="005D3441">
        <w:rPr>
          <w:rFonts w:ascii="Menlo" w:hAnsi="Menlo" w:cs="Menlo"/>
          <w:color w:val="434F54"/>
          <w:sz w:val="20"/>
          <w:szCs w:val="20"/>
        </w:rPr>
        <w:t>)</w:t>
      </w:r>
      <w:r w:rsidRPr="005D3441">
        <w:rPr>
          <w:rFonts w:ascii="Menlo" w:hAnsi="Menlo" w:cs="Menlo"/>
          <w:color w:val="4E5B61"/>
          <w:sz w:val="20"/>
          <w:szCs w:val="20"/>
        </w:rPr>
        <w:t>;</w:t>
      </w:r>
      <w:r w:rsidRPr="005D3441">
        <w:rPr>
          <w:rFonts w:ascii="Menlo" w:hAnsi="Menlo" w:cs="Menlo"/>
          <w:color w:val="95A5A6"/>
          <w:sz w:val="20"/>
          <w:szCs w:val="20"/>
        </w:rPr>
        <w:t xml:space="preserve"> </w:t>
      </w:r>
    </w:p>
    <w:p w14:paraId="433BBE78" w14:textId="7DD55BD6" w:rsidR="005462C8" w:rsidRPr="005D3441" w:rsidRDefault="005D3441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  <w:lang w:val="en-US"/>
        </w:rPr>
      </w:pPr>
      <w:r w:rsidRPr="005D3441">
        <w:rPr>
          <w:rFonts w:ascii="Menlo" w:hAnsi="Menlo" w:cs="Menlo"/>
          <w:color w:val="4E5B61"/>
          <w:sz w:val="20"/>
          <w:szCs w:val="20"/>
        </w:rPr>
        <w:t xml:space="preserve">LiquidCrystal_PCF8574 </w:t>
      </w:r>
      <w:r w:rsidRPr="005D3441">
        <w:rPr>
          <w:rFonts w:ascii="Menlo" w:hAnsi="Menlo" w:cs="Menlo"/>
          <w:color w:val="D35400"/>
          <w:sz w:val="20"/>
          <w:szCs w:val="20"/>
        </w:rPr>
        <w:t>lcd</w:t>
      </w:r>
      <w:r w:rsidRPr="005D3441">
        <w:rPr>
          <w:rFonts w:ascii="Menlo" w:hAnsi="Menlo" w:cs="Menlo"/>
          <w:color w:val="4E5B61"/>
          <w:sz w:val="20"/>
          <w:szCs w:val="20"/>
        </w:rPr>
        <w:t xml:space="preserve"> </w:t>
      </w:r>
      <w:r w:rsidRPr="005D3441">
        <w:rPr>
          <w:rFonts w:ascii="Menlo" w:hAnsi="Menlo" w:cs="Menlo"/>
          <w:color w:val="434F54"/>
          <w:sz w:val="20"/>
          <w:szCs w:val="20"/>
        </w:rPr>
        <w:t>(</w:t>
      </w:r>
      <w:r w:rsidRPr="005D3441">
        <w:rPr>
          <w:rFonts w:ascii="Menlo" w:hAnsi="Menlo" w:cs="Menlo"/>
          <w:color w:val="4E5B61"/>
          <w:sz w:val="20"/>
          <w:szCs w:val="20"/>
        </w:rPr>
        <w:t>0x</w:t>
      </w:r>
      <w:r w:rsidRPr="005D3441">
        <w:rPr>
          <w:rFonts w:ascii="Menlo" w:hAnsi="Menlo" w:cs="Menlo"/>
          <w:color w:val="005C5F"/>
          <w:sz w:val="20"/>
          <w:szCs w:val="20"/>
        </w:rPr>
        <w:t>27</w:t>
      </w:r>
      <w:r w:rsidRPr="005D3441">
        <w:rPr>
          <w:rFonts w:ascii="Menlo" w:hAnsi="Menlo" w:cs="Menlo"/>
          <w:color w:val="434F54"/>
          <w:sz w:val="20"/>
          <w:szCs w:val="20"/>
        </w:rPr>
        <w:t>)</w:t>
      </w:r>
      <w:r w:rsidRPr="005D3441">
        <w:rPr>
          <w:rFonts w:ascii="Menlo" w:hAnsi="Menlo" w:cs="Menlo"/>
          <w:color w:val="4E5B61"/>
          <w:sz w:val="20"/>
          <w:szCs w:val="20"/>
        </w:rPr>
        <w:t>;</w:t>
      </w:r>
      <w:r w:rsidRPr="005D3441">
        <w:rPr>
          <w:rFonts w:ascii="Menlo" w:hAnsi="Menlo" w:cs="Menlo"/>
          <w:color w:val="95A5A6"/>
          <w:sz w:val="20"/>
          <w:szCs w:val="20"/>
        </w:rPr>
        <w:t xml:space="preserve"> </w:t>
      </w:r>
    </w:p>
    <w:p w14:paraId="5234709A" w14:textId="77777777" w:rsidR="005462C8" w:rsidRDefault="005462C8" w:rsidP="004766B0"/>
    <w:p w14:paraId="511B3758" w14:textId="0AAD6CB1" w:rsidR="007C7365" w:rsidRDefault="007C7365" w:rsidP="004766B0">
      <w:pPr>
        <w:rPr>
          <w:lang w:val="en-US"/>
        </w:rPr>
      </w:pPr>
      <w:proofErr w:type="gramStart"/>
      <w:r>
        <w:rPr>
          <w:lang w:val="en-US"/>
        </w:rPr>
        <w:t>Setup(</w:t>
      </w:r>
      <w:proofErr w:type="gramEnd"/>
      <w:r>
        <w:rPr>
          <w:lang w:val="en-US"/>
        </w:rPr>
        <w:t>);</w:t>
      </w:r>
    </w:p>
    <w:p w14:paraId="582577AF" w14:textId="77777777" w:rsidR="007C7365" w:rsidRPr="007C7365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D35400"/>
          <w:sz w:val="20"/>
          <w:szCs w:val="20"/>
        </w:rPr>
        <w:t>SerialBT</w:t>
      </w:r>
      <w:r w:rsidRPr="007C7365">
        <w:rPr>
          <w:rFonts w:ascii="Menlo" w:hAnsi="Menlo" w:cs="Menlo"/>
          <w:color w:val="4E5B61"/>
          <w:sz w:val="20"/>
          <w:szCs w:val="20"/>
        </w:rPr>
        <w:t>.</w:t>
      </w:r>
      <w:r w:rsidRPr="007C7365">
        <w:rPr>
          <w:rFonts w:ascii="Menlo" w:hAnsi="Menlo" w:cs="Menlo"/>
          <w:color w:val="D35400"/>
          <w:sz w:val="20"/>
          <w:szCs w:val="20"/>
        </w:rPr>
        <w:t>begin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005C5F"/>
          <w:sz w:val="20"/>
          <w:szCs w:val="20"/>
        </w:rPr>
        <w:t>9600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</w:p>
    <w:p w14:paraId="306D474C" w14:textId="77777777" w:rsidR="007C7365" w:rsidRPr="007C7365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Serial</w:t>
      </w:r>
      <w:r w:rsidRPr="007C7365">
        <w:rPr>
          <w:rFonts w:ascii="Menlo" w:hAnsi="Menlo" w:cs="Menlo"/>
          <w:color w:val="4E5B61"/>
          <w:sz w:val="20"/>
          <w:szCs w:val="20"/>
        </w:rPr>
        <w:t>.</w:t>
      </w:r>
      <w:r w:rsidRPr="007C7365">
        <w:rPr>
          <w:rFonts w:ascii="Menlo" w:hAnsi="Menlo" w:cs="Menlo"/>
          <w:color w:val="D35400"/>
          <w:sz w:val="20"/>
          <w:szCs w:val="20"/>
        </w:rPr>
        <w:t>begin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005C5F"/>
          <w:sz w:val="20"/>
          <w:szCs w:val="20"/>
        </w:rPr>
        <w:t>115200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</w:p>
    <w:p w14:paraId="20AE0D2F" w14:textId="02E4950F" w:rsidR="007C7365" w:rsidRPr="000C6D42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pinMode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4E5B61"/>
          <w:sz w:val="20"/>
          <w:szCs w:val="20"/>
        </w:rPr>
        <w:t>R1, INPUT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  <w:r w:rsidR="000C6D42" w:rsidRPr="000C6D42">
        <w:rPr>
          <w:rFonts w:ascii="Menlo" w:hAnsi="Menlo" w:cs="Menlo"/>
          <w:color w:val="4E5B61"/>
          <w:sz w:val="20"/>
          <w:szCs w:val="20"/>
        </w:rPr>
        <w:t xml:space="preserve"> </w:t>
      </w:r>
      <w:r w:rsidR="000C6D42" w:rsidRPr="007C7365">
        <w:rPr>
          <w:rFonts w:ascii="Menlo" w:hAnsi="Menlo" w:cs="Menlo"/>
          <w:color w:val="D35400"/>
          <w:sz w:val="20"/>
          <w:szCs w:val="20"/>
        </w:rPr>
        <w:t>pinMode</w:t>
      </w:r>
      <w:r w:rsidR="000C6D42" w:rsidRPr="007C7365">
        <w:rPr>
          <w:rFonts w:ascii="Menlo" w:hAnsi="Menlo" w:cs="Menlo"/>
          <w:color w:val="434F54"/>
          <w:sz w:val="20"/>
          <w:szCs w:val="20"/>
        </w:rPr>
        <w:t>(</w:t>
      </w:r>
      <w:r w:rsidR="000C6D42" w:rsidRPr="007C7365">
        <w:rPr>
          <w:rFonts w:ascii="Menlo" w:hAnsi="Menlo" w:cs="Menlo"/>
          <w:color w:val="4E5B61"/>
          <w:sz w:val="20"/>
          <w:szCs w:val="20"/>
        </w:rPr>
        <w:t>R2, INPUT</w:t>
      </w:r>
      <w:r w:rsidR="000C6D42" w:rsidRPr="007C7365">
        <w:rPr>
          <w:rFonts w:ascii="Menlo" w:hAnsi="Menlo" w:cs="Menlo"/>
          <w:color w:val="434F54"/>
          <w:sz w:val="20"/>
          <w:szCs w:val="20"/>
        </w:rPr>
        <w:t>)</w:t>
      </w:r>
      <w:r w:rsidR="000C6D42" w:rsidRPr="007C7365">
        <w:rPr>
          <w:rFonts w:ascii="Menlo" w:hAnsi="Menlo" w:cs="Menlo"/>
          <w:color w:val="4E5B61"/>
          <w:sz w:val="20"/>
          <w:szCs w:val="20"/>
        </w:rPr>
        <w:t>;</w:t>
      </w:r>
    </w:p>
    <w:p w14:paraId="503C9106" w14:textId="77777777" w:rsidR="007C7365" w:rsidRPr="007C7365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radarTimer</w:t>
      </w:r>
      <w:r w:rsidRPr="007C7365">
        <w:rPr>
          <w:rFonts w:ascii="Menlo" w:hAnsi="Menlo" w:cs="Menlo"/>
          <w:color w:val="4E5B61"/>
          <w:sz w:val="20"/>
          <w:szCs w:val="20"/>
        </w:rPr>
        <w:t>.</w:t>
      </w:r>
      <w:r w:rsidRPr="007C7365">
        <w:rPr>
          <w:rFonts w:ascii="Menlo" w:hAnsi="Menlo" w:cs="Menlo"/>
          <w:color w:val="D35400"/>
          <w:sz w:val="20"/>
          <w:szCs w:val="20"/>
        </w:rPr>
        <w:t>setOverflow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005C5F"/>
          <w:sz w:val="20"/>
          <w:szCs w:val="20"/>
        </w:rPr>
        <w:t>100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  <w:r w:rsidRPr="007C7365">
        <w:rPr>
          <w:rFonts w:ascii="Menlo" w:hAnsi="Menlo" w:cs="Menlo"/>
          <w:color w:val="95A5A6"/>
          <w:sz w:val="20"/>
          <w:szCs w:val="20"/>
        </w:rPr>
        <w:t xml:space="preserve"> //1ms</w:t>
      </w:r>
    </w:p>
    <w:p w14:paraId="3E9481ED" w14:textId="77777777" w:rsidR="007C7365" w:rsidRPr="007C7365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radarTimer</w:t>
      </w:r>
      <w:r w:rsidRPr="007C7365">
        <w:rPr>
          <w:rFonts w:ascii="Menlo" w:hAnsi="Menlo" w:cs="Menlo"/>
          <w:color w:val="4E5B61"/>
          <w:sz w:val="20"/>
          <w:szCs w:val="20"/>
        </w:rPr>
        <w:t>.</w:t>
      </w:r>
      <w:r w:rsidRPr="007C7365">
        <w:rPr>
          <w:rFonts w:ascii="Menlo" w:hAnsi="Menlo" w:cs="Menlo"/>
          <w:color w:val="D35400"/>
          <w:sz w:val="20"/>
          <w:szCs w:val="20"/>
        </w:rPr>
        <w:t>setPrescaleFactor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005C5F"/>
          <w:sz w:val="20"/>
          <w:szCs w:val="20"/>
        </w:rPr>
        <w:t>320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  <w:r w:rsidRPr="007C7365">
        <w:rPr>
          <w:rFonts w:ascii="Menlo" w:hAnsi="Menlo" w:cs="Menlo"/>
          <w:color w:val="95A5A6"/>
          <w:sz w:val="20"/>
          <w:szCs w:val="20"/>
        </w:rPr>
        <w:t xml:space="preserve"> //1ms</w:t>
      </w:r>
    </w:p>
    <w:p w14:paraId="62492668" w14:textId="77777777" w:rsidR="007C7365" w:rsidRPr="007C7365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radarTimer</w:t>
      </w:r>
      <w:r w:rsidRPr="007C7365">
        <w:rPr>
          <w:rFonts w:ascii="Menlo" w:hAnsi="Menlo" w:cs="Menlo"/>
          <w:color w:val="4E5B61"/>
          <w:sz w:val="20"/>
          <w:szCs w:val="20"/>
        </w:rPr>
        <w:t>.</w:t>
      </w:r>
      <w:r w:rsidRPr="007C7365">
        <w:rPr>
          <w:rFonts w:ascii="Menlo" w:hAnsi="Menlo" w:cs="Menlo"/>
          <w:color w:val="D35400"/>
          <w:sz w:val="20"/>
          <w:szCs w:val="20"/>
        </w:rPr>
        <w:t>attachInterrupt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4E5B61"/>
          <w:sz w:val="20"/>
          <w:szCs w:val="20"/>
        </w:rPr>
        <w:t>ISR_Timer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</w:p>
    <w:p w14:paraId="2B533E4C" w14:textId="77777777" w:rsidR="007C7365" w:rsidRPr="007C7365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attachInterrupt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D35400"/>
          <w:sz w:val="20"/>
          <w:szCs w:val="20"/>
        </w:rPr>
        <w:t>digitalPinToInterrupt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4E5B61"/>
          <w:sz w:val="20"/>
          <w:szCs w:val="20"/>
        </w:rPr>
        <w:t>R1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, ISR_R1_IR, RISING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  <w:r w:rsidRPr="007C7365">
        <w:rPr>
          <w:rFonts w:ascii="Menlo" w:hAnsi="Menlo" w:cs="Menlo"/>
          <w:color w:val="95A5A6"/>
          <w:sz w:val="20"/>
          <w:szCs w:val="20"/>
        </w:rPr>
        <w:t xml:space="preserve"> //rising = react if sensor becomes HIGH / pullup</w:t>
      </w:r>
    </w:p>
    <w:p w14:paraId="3389AD45" w14:textId="77777777" w:rsidR="007C7365" w:rsidRPr="007C7365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attachInterrupt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D35400"/>
          <w:sz w:val="20"/>
          <w:szCs w:val="20"/>
        </w:rPr>
        <w:t>digitalPinToInterrupt</w:t>
      </w:r>
      <w:r w:rsidRPr="007C7365">
        <w:rPr>
          <w:rFonts w:ascii="Menlo" w:hAnsi="Menlo" w:cs="Menlo"/>
          <w:color w:val="434F54"/>
          <w:sz w:val="20"/>
          <w:szCs w:val="20"/>
        </w:rPr>
        <w:t>(</w:t>
      </w:r>
      <w:r w:rsidRPr="007C7365">
        <w:rPr>
          <w:rFonts w:ascii="Menlo" w:hAnsi="Menlo" w:cs="Menlo"/>
          <w:color w:val="4E5B61"/>
          <w:sz w:val="20"/>
          <w:szCs w:val="20"/>
        </w:rPr>
        <w:t>R2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, ISR_R2_IR, RISING</w:t>
      </w:r>
      <w:r w:rsidRPr="007C7365">
        <w:rPr>
          <w:rFonts w:ascii="Menlo" w:hAnsi="Menlo" w:cs="Menlo"/>
          <w:color w:val="434F54"/>
          <w:sz w:val="20"/>
          <w:szCs w:val="20"/>
        </w:rPr>
        <w:t>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</w:p>
    <w:p w14:paraId="76F2A3D3" w14:textId="4048B6C5" w:rsidR="005D6EE1" w:rsidRDefault="007C7365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7C7365">
        <w:rPr>
          <w:rFonts w:ascii="Menlo" w:hAnsi="Menlo" w:cs="Menlo"/>
          <w:color w:val="4E5B61"/>
          <w:sz w:val="20"/>
          <w:szCs w:val="20"/>
        </w:rPr>
        <w:t xml:space="preserve">  </w:t>
      </w:r>
      <w:r w:rsidRPr="007C7365">
        <w:rPr>
          <w:rFonts w:ascii="Menlo" w:hAnsi="Menlo" w:cs="Menlo"/>
          <w:color w:val="D35400"/>
          <w:sz w:val="20"/>
          <w:szCs w:val="20"/>
        </w:rPr>
        <w:t>I2C_LCD_init</w:t>
      </w:r>
      <w:r w:rsidRPr="007C7365">
        <w:rPr>
          <w:rFonts w:ascii="Menlo" w:hAnsi="Menlo" w:cs="Menlo"/>
          <w:color w:val="434F54"/>
          <w:sz w:val="20"/>
          <w:szCs w:val="20"/>
        </w:rPr>
        <w:t>()</w:t>
      </w:r>
      <w:r w:rsidRPr="007C7365">
        <w:rPr>
          <w:rFonts w:ascii="Menlo" w:hAnsi="Menlo" w:cs="Menlo"/>
          <w:color w:val="4E5B61"/>
          <w:sz w:val="20"/>
          <w:szCs w:val="20"/>
        </w:rPr>
        <w:t>;</w:t>
      </w:r>
    </w:p>
    <w:p w14:paraId="5D7D9B88" w14:textId="77777777" w:rsidR="00F5643A" w:rsidRDefault="00F5643A" w:rsidP="007C7365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</w:p>
    <w:p w14:paraId="3F175411" w14:textId="6F41A795" w:rsidR="005D6EE1" w:rsidRPr="002A5AAE" w:rsidRDefault="005D6EE1" w:rsidP="007C7365">
      <w:pPr>
        <w:shd w:val="clear" w:color="auto" w:fill="FFFFFF"/>
        <w:spacing w:line="315" w:lineRule="atLeast"/>
        <w:rPr>
          <w:color w:val="000000" w:themeColor="text1"/>
        </w:rPr>
      </w:pPr>
      <w:r w:rsidRPr="002A5AAE">
        <w:rPr>
          <w:color w:val="000000" w:themeColor="text1"/>
        </w:rPr>
        <w:t>Interrupt Radar 1 und 2:</w:t>
      </w:r>
    </w:p>
    <w:p w14:paraId="38CA2A32" w14:textId="77777777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00979D"/>
          <w:sz w:val="20"/>
          <w:szCs w:val="20"/>
        </w:rPr>
        <w:t>void</w:t>
      </w:r>
      <w:r w:rsidRPr="005D6EE1">
        <w:rPr>
          <w:rFonts w:ascii="Menlo" w:hAnsi="Menlo" w:cs="Menlo"/>
          <w:color w:val="4E5B61"/>
          <w:sz w:val="20"/>
          <w:szCs w:val="20"/>
        </w:rPr>
        <w:t xml:space="preserve"> </w:t>
      </w:r>
      <w:r w:rsidRPr="005D6EE1">
        <w:rPr>
          <w:rFonts w:ascii="Menlo" w:hAnsi="Menlo" w:cs="Menlo"/>
          <w:color w:val="D35400"/>
          <w:sz w:val="20"/>
          <w:szCs w:val="20"/>
        </w:rPr>
        <w:t>ISR_R1_IR</w:t>
      </w:r>
      <w:r w:rsidRPr="005D6EE1">
        <w:rPr>
          <w:rFonts w:ascii="Menlo" w:hAnsi="Menlo" w:cs="Menlo"/>
          <w:color w:val="434F54"/>
          <w:sz w:val="20"/>
          <w:szCs w:val="20"/>
        </w:rPr>
        <w:t>(</w:t>
      </w:r>
      <w:r w:rsidRPr="005D6EE1">
        <w:rPr>
          <w:rFonts w:ascii="Menlo" w:hAnsi="Menlo" w:cs="Menlo"/>
          <w:color w:val="00979D"/>
          <w:sz w:val="20"/>
          <w:szCs w:val="20"/>
        </w:rPr>
        <w:t>void</w:t>
      </w:r>
      <w:r w:rsidRPr="005D6EE1">
        <w:rPr>
          <w:rFonts w:ascii="Menlo" w:hAnsi="Menlo" w:cs="Menlo"/>
          <w:color w:val="434F54"/>
          <w:sz w:val="20"/>
          <w:szCs w:val="20"/>
        </w:rPr>
        <w:t>)</w:t>
      </w:r>
    </w:p>
    <w:p w14:paraId="3EC18326" w14:textId="77777777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434F54"/>
          <w:sz w:val="20"/>
          <w:szCs w:val="20"/>
        </w:rPr>
        <w:t>{</w:t>
      </w:r>
    </w:p>
    <w:p w14:paraId="20D1317B" w14:textId="77777777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4E5B61"/>
          <w:sz w:val="20"/>
          <w:szCs w:val="20"/>
        </w:rPr>
        <w:t xml:space="preserve">  </w:t>
      </w:r>
      <w:r w:rsidRPr="005D6EE1">
        <w:rPr>
          <w:rFonts w:ascii="Menlo" w:hAnsi="Menlo" w:cs="Menlo"/>
          <w:color w:val="D35400"/>
          <w:sz w:val="20"/>
          <w:szCs w:val="20"/>
        </w:rPr>
        <w:t>detachInterrupt</w:t>
      </w:r>
      <w:r w:rsidRPr="005D6EE1">
        <w:rPr>
          <w:rFonts w:ascii="Menlo" w:hAnsi="Menlo" w:cs="Menlo"/>
          <w:color w:val="434F54"/>
          <w:sz w:val="20"/>
          <w:szCs w:val="20"/>
        </w:rPr>
        <w:t>(</w:t>
      </w:r>
      <w:r w:rsidRPr="005D6EE1">
        <w:rPr>
          <w:rFonts w:ascii="Menlo" w:hAnsi="Menlo" w:cs="Menlo"/>
          <w:color w:val="4E5B61"/>
          <w:sz w:val="20"/>
          <w:szCs w:val="20"/>
        </w:rPr>
        <w:t>R1</w:t>
      </w:r>
      <w:r w:rsidRPr="005D6EE1">
        <w:rPr>
          <w:rFonts w:ascii="Menlo" w:hAnsi="Menlo" w:cs="Menlo"/>
          <w:color w:val="434F54"/>
          <w:sz w:val="20"/>
          <w:szCs w:val="20"/>
        </w:rPr>
        <w:t>)</w:t>
      </w:r>
      <w:r w:rsidRPr="005D6EE1">
        <w:rPr>
          <w:rFonts w:ascii="Menlo" w:hAnsi="Menlo" w:cs="Menlo"/>
          <w:color w:val="4E5B61"/>
          <w:sz w:val="20"/>
          <w:szCs w:val="20"/>
        </w:rPr>
        <w:t>;</w:t>
      </w:r>
    </w:p>
    <w:p w14:paraId="14640C02" w14:textId="77777777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4E5B61"/>
          <w:sz w:val="20"/>
          <w:szCs w:val="20"/>
        </w:rPr>
        <w:t xml:space="preserve">  </w:t>
      </w:r>
      <w:r w:rsidRPr="005D6EE1">
        <w:rPr>
          <w:rFonts w:ascii="Menlo" w:hAnsi="Menlo" w:cs="Menlo"/>
          <w:color w:val="728E00"/>
          <w:sz w:val="20"/>
          <w:szCs w:val="20"/>
        </w:rPr>
        <w:t>if</w:t>
      </w:r>
      <w:r w:rsidRPr="005D6EE1">
        <w:rPr>
          <w:rFonts w:ascii="Menlo" w:hAnsi="Menlo" w:cs="Menlo"/>
          <w:color w:val="4E5B61"/>
          <w:sz w:val="20"/>
          <w:szCs w:val="20"/>
        </w:rPr>
        <w:t xml:space="preserve"> </w:t>
      </w:r>
      <w:r w:rsidRPr="005D6EE1">
        <w:rPr>
          <w:rFonts w:ascii="Menlo" w:hAnsi="Menlo" w:cs="Menlo"/>
          <w:color w:val="434F54"/>
          <w:sz w:val="20"/>
          <w:szCs w:val="20"/>
        </w:rPr>
        <w:t>(</w:t>
      </w:r>
      <w:r w:rsidRPr="005D6EE1">
        <w:rPr>
          <w:rFonts w:ascii="Menlo" w:hAnsi="Menlo" w:cs="Menlo"/>
          <w:color w:val="4E5B61"/>
          <w:sz w:val="20"/>
          <w:szCs w:val="20"/>
        </w:rPr>
        <w:t xml:space="preserve">lock == </w:t>
      </w:r>
      <w:r w:rsidRPr="005D6EE1">
        <w:rPr>
          <w:rFonts w:ascii="Menlo" w:hAnsi="Menlo" w:cs="Menlo"/>
          <w:color w:val="005C5F"/>
          <w:sz w:val="20"/>
          <w:szCs w:val="20"/>
        </w:rPr>
        <w:t>1</w:t>
      </w:r>
      <w:r w:rsidRPr="005D6EE1">
        <w:rPr>
          <w:rFonts w:ascii="Menlo" w:hAnsi="Menlo" w:cs="Menlo"/>
          <w:color w:val="434F54"/>
          <w:sz w:val="20"/>
          <w:szCs w:val="20"/>
        </w:rPr>
        <w:t>){</w:t>
      </w:r>
    </w:p>
    <w:p w14:paraId="5D2D77C6" w14:textId="77777777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4E5B61"/>
          <w:sz w:val="20"/>
          <w:szCs w:val="20"/>
        </w:rPr>
        <w:t xml:space="preserve">      ctr++;</w:t>
      </w:r>
    </w:p>
    <w:p w14:paraId="3458D8F9" w14:textId="77777777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4E5B61"/>
          <w:sz w:val="20"/>
          <w:szCs w:val="20"/>
        </w:rPr>
        <w:t xml:space="preserve">  </w:t>
      </w:r>
      <w:r w:rsidRPr="005D6EE1">
        <w:rPr>
          <w:rFonts w:ascii="Menlo" w:hAnsi="Menlo" w:cs="Menlo"/>
          <w:color w:val="434F54"/>
          <w:sz w:val="20"/>
          <w:szCs w:val="20"/>
        </w:rPr>
        <w:t>}</w:t>
      </w:r>
    </w:p>
    <w:p w14:paraId="4F888D77" w14:textId="77777777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4E5B61"/>
          <w:sz w:val="20"/>
          <w:szCs w:val="20"/>
        </w:rPr>
        <w:t xml:space="preserve">  </w:t>
      </w:r>
      <w:r w:rsidRPr="005D6EE1">
        <w:rPr>
          <w:rFonts w:ascii="Menlo" w:hAnsi="Menlo" w:cs="Menlo"/>
          <w:color w:val="D35400"/>
          <w:sz w:val="20"/>
          <w:szCs w:val="20"/>
        </w:rPr>
        <w:t>Serial</w:t>
      </w:r>
      <w:r w:rsidRPr="005D6EE1">
        <w:rPr>
          <w:rFonts w:ascii="Menlo" w:hAnsi="Menlo" w:cs="Menlo"/>
          <w:color w:val="4E5B61"/>
          <w:sz w:val="20"/>
          <w:szCs w:val="20"/>
        </w:rPr>
        <w:t>.</w:t>
      </w:r>
      <w:r w:rsidRPr="005D6EE1">
        <w:rPr>
          <w:rFonts w:ascii="Menlo" w:hAnsi="Menlo" w:cs="Menlo"/>
          <w:color w:val="D35400"/>
          <w:sz w:val="20"/>
          <w:szCs w:val="20"/>
        </w:rPr>
        <w:t>println</w:t>
      </w:r>
      <w:r w:rsidRPr="005D6EE1">
        <w:rPr>
          <w:rFonts w:ascii="Menlo" w:hAnsi="Menlo" w:cs="Menlo"/>
          <w:color w:val="434F54"/>
          <w:sz w:val="20"/>
          <w:szCs w:val="20"/>
        </w:rPr>
        <w:t>(</w:t>
      </w:r>
      <w:r w:rsidRPr="005D6EE1">
        <w:rPr>
          <w:rFonts w:ascii="Menlo" w:hAnsi="Menlo" w:cs="Menlo"/>
          <w:color w:val="005C5F"/>
          <w:sz w:val="20"/>
          <w:szCs w:val="20"/>
        </w:rPr>
        <w:t>"R1 HIGH"</w:t>
      </w:r>
      <w:r w:rsidRPr="005D6EE1">
        <w:rPr>
          <w:rFonts w:ascii="Menlo" w:hAnsi="Menlo" w:cs="Menlo"/>
          <w:color w:val="434F54"/>
          <w:sz w:val="20"/>
          <w:szCs w:val="20"/>
        </w:rPr>
        <w:t>)</w:t>
      </w:r>
      <w:r w:rsidRPr="005D6EE1">
        <w:rPr>
          <w:rFonts w:ascii="Menlo" w:hAnsi="Menlo" w:cs="Menlo"/>
          <w:color w:val="4E5B61"/>
          <w:sz w:val="20"/>
          <w:szCs w:val="20"/>
        </w:rPr>
        <w:t>;</w:t>
      </w:r>
    </w:p>
    <w:p w14:paraId="44A7F33C" w14:textId="2104CB95" w:rsidR="005D6EE1" w:rsidRP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5D6EE1">
        <w:rPr>
          <w:rFonts w:ascii="Menlo" w:hAnsi="Menlo" w:cs="Menlo"/>
          <w:color w:val="4E5B61"/>
          <w:sz w:val="20"/>
          <w:szCs w:val="20"/>
        </w:rPr>
        <w:t xml:space="preserve">  </w:t>
      </w:r>
      <w:r w:rsidRPr="005D6EE1">
        <w:rPr>
          <w:rFonts w:ascii="Menlo" w:hAnsi="Menlo" w:cs="Menlo"/>
          <w:color w:val="D35400"/>
          <w:sz w:val="20"/>
          <w:szCs w:val="20"/>
        </w:rPr>
        <w:t>calcTime</w:t>
      </w:r>
      <w:r w:rsidRPr="005D6EE1">
        <w:rPr>
          <w:rFonts w:ascii="Menlo" w:hAnsi="Menlo" w:cs="Menlo"/>
          <w:color w:val="434F54"/>
          <w:sz w:val="20"/>
          <w:szCs w:val="20"/>
        </w:rPr>
        <w:t>()</w:t>
      </w:r>
      <w:r w:rsidRPr="005D6EE1">
        <w:rPr>
          <w:rFonts w:ascii="Menlo" w:hAnsi="Menlo" w:cs="Menlo"/>
          <w:color w:val="4E5B61"/>
          <w:sz w:val="20"/>
          <w:szCs w:val="20"/>
        </w:rPr>
        <w:t xml:space="preserve">; </w:t>
      </w:r>
      <w:r w:rsidRPr="00F5643A">
        <w:rPr>
          <w:rFonts w:ascii="Menlo" w:hAnsi="Menlo" w:cs="Menlo"/>
          <w:color w:val="4E5B61"/>
          <w:sz w:val="20"/>
          <w:szCs w:val="20"/>
          <w:lang w:val="de-DE"/>
        </w:rPr>
        <w:t>//</w:t>
      </w:r>
      <w:proofErr w:type="spellStart"/>
      <w:r w:rsidRPr="00F5643A">
        <w:rPr>
          <w:rFonts w:ascii="Menlo" w:hAnsi="Menlo" w:cs="Menlo"/>
          <w:color w:val="4E5B61"/>
          <w:sz w:val="20"/>
          <w:szCs w:val="20"/>
          <w:lang w:val="de-DE"/>
        </w:rPr>
        <w:t>geschwindigkeitsberechnung</w:t>
      </w:r>
      <w:proofErr w:type="spellEnd"/>
      <w:r w:rsidRPr="00F5643A">
        <w:rPr>
          <w:rFonts w:ascii="Menlo" w:hAnsi="Menlo" w:cs="Menlo"/>
          <w:color w:val="4E5B61"/>
          <w:sz w:val="20"/>
          <w:szCs w:val="20"/>
          <w:lang w:val="de-DE"/>
        </w:rPr>
        <w:t xml:space="preserve"> durch zeit</w:t>
      </w:r>
      <w:r w:rsidRPr="005D6EE1">
        <w:rPr>
          <w:rFonts w:ascii="Menlo" w:hAnsi="Menlo" w:cs="Menlo"/>
          <w:color w:val="4E5B61"/>
          <w:sz w:val="20"/>
          <w:szCs w:val="20"/>
        </w:rPr>
        <w:t xml:space="preserve"> </w:t>
      </w:r>
    </w:p>
    <w:p w14:paraId="7A2B18F0" w14:textId="77777777" w:rsidR="005D6EE1" w:rsidRDefault="005D6EE1" w:rsidP="005D6EE1">
      <w:pPr>
        <w:shd w:val="clear" w:color="auto" w:fill="FFFFFF"/>
        <w:spacing w:line="315" w:lineRule="atLeast"/>
        <w:rPr>
          <w:rFonts w:ascii="Menlo" w:hAnsi="Menlo" w:cs="Menlo"/>
          <w:color w:val="434F54"/>
          <w:sz w:val="20"/>
          <w:szCs w:val="20"/>
        </w:rPr>
      </w:pPr>
      <w:r w:rsidRPr="005D6EE1">
        <w:rPr>
          <w:rFonts w:ascii="Menlo" w:hAnsi="Menlo" w:cs="Menlo"/>
          <w:color w:val="434F54"/>
          <w:sz w:val="20"/>
          <w:szCs w:val="20"/>
        </w:rPr>
        <w:t>}</w:t>
      </w:r>
    </w:p>
    <w:p w14:paraId="30A17A66" w14:textId="77777777" w:rsidR="00F5643A" w:rsidRPr="005D6EE1" w:rsidRDefault="00F5643A" w:rsidP="005D6EE1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</w:p>
    <w:p w14:paraId="60762685" w14:textId="6F06A06B" w:rsidR="005D6EE1" w:rsidRDefault="00F5643A" w:rsidP="007C7365">
      <w:pPr>
        <w:shd w:val="clear" w:color="auto" w:fill="FFFFFF"/>
        <w:spacing w:line="315" w:lineRule="atLeast"/>
        <w:rPr>
          <w:color w:val="000000" w:themeColor="text1"/>
          <w:lang w:val="de-DE"/>
        </w:rPr>
      </w:pPr>
      <w:r w:rsidRPr="00F5643A">
        <w:rPr>
          <w:color w:val="000000" w:themeColor="text1"/>
          <w:lang w:val="de-DE"/>
        </w:rPr>
        <w:t>Berechnung, sowie Error Ausgabe bei zu schneller Reaktion</w:t>
      </w:r>
      <w:r>
        <w:rPr>
          <w:color w:val="000000" w:themeColor="text1"/>
          <w:lang w:val="de-DE"/>
        </w:rPr>
        <w:t>:</w:t>
      </w:r>
    </w:p>
    <w:p w14:paraId="1B834970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728E00"/>
          <w:sz w:val="20"/>
          <w:szCs w:val="20"/>
        </w:rPr>
        <w:t>if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4E5B61"/>
          <w:sz w:val="20"/>
          <w:szCs w:val="20"/>
        </w:rPr>
        <w:t xml:space="preserve">timePassed &lt; </w:t>
      </w:r>
      <w:r w:rsidRPr="00F5643A">
        <w:rPr>
          <w:rFonts w:ascii="Menlo" w:hAnsi="Menlo" w:cs="Menlo"/>
          <w:color w:val="005C5F"/>
          <w:sz w:val="20"/>
          <w:szCs w:val="20"/>
        </w:rPr>
        <w:t>100</w:t>
      </w:r>
      <w:r w:rsidRPr="00F5643A">
        <w:rPr>
          <w:rFonts w:ascii="Menlo" w:hAnsi="Menlo" w:cs="Menlo"/>
          <w:color w:val="434F54"/>
          <w:sz w:val="20"/>
          <w:szCs w:val="20"/>
        </w:rPr>
        <w:t>){</w:t>
      </w:r>
    </w:p>
    <w:p w14:paraId="16A51F23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I2C_LCD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4E5B61"/>
          <w:sz w:val="20"/>
          <w:szCs w:val="20"/>
        </w:rPr>
        <w:t>cM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57A84633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delay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005C5F"/>
          <w:sz w:val="20"/>
          <w:szCs w:val="20"/>
        </w:rPr>
        <w:t>500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6D99ED1D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I2C_LCD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005C5F"/>
          <w:sz w:val="20"/>
          <w:szCs w:val="20"/>
        </w:rPr>
        <w:t>"ERROR"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452A6287" w14:textId="5FBD6791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Serial</w:t>
      </w:r>
      <w:r w:rsidRPr="00F5643A">
        <w:rPr>
          <w:rFonts w:ascii="Menlo" w:hAnsi="Menlo" w:cs="Menlo"/>
          <w:color w:val="4E5B61"/>
          <w:sz w:val="20"/>
          <w:szCs w:val="20"/>
        </w:rPr>
        <w:t>.</w:t>
      </w:r>
      <w:r w:rsidRPr="00F5643A">
        <w:rPr>
          <w:rFonts w:ascii="Menlo" w:hAnsi="Menlo" w:cs="Menlo"/>
          <w:color w:val="D35400"/>
          <w:sz w:val="20"/>
          <w:szCs w:val="20"/>
        </w:rPr>
        <w:t>println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005C5F"/>
          <w:sz w:val="20"/>
          <w:szCs w:val="20"/>
        </w:rPr>
        <w:t>"ERROR -&gt; Accidental Trigger?"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  <w:r w:rsidRPr="00F5643A">
        <w:rPr>
          <w:rFonts w:ascii="Menlo" w:hAnsi="Menlo" w:cs="Menlo"/>
          <w:color w:val="95A5A6"/>
          <w:sz w:val="20"/>
          <w:szCs w:val="20"/>
        </w:rPr>
        <w:t xml:space="preserve"> </w:t>
      </w:r>
    </w:p>
    <w:p w14:paraId="0612AB97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</w:t>
      </w:r>
      <w:r w:rsidRPr="00F5643A">
        <w:rPr>
          <w:rFonts w:ascii="Menlo" w:hAnsi="Menlo" w:cs="Menlo"/>
          <w:color w:val="434F54"/>
          <w:sz w:val="20"/>
          <w:szCs w:val="20"/>
        </w:rPr>
        <w:t>}</w:t>
      </w:r>
    </w:p>
    <w:p w14:paraId="154D6B77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</w:t>
      </w:r>
      <w:r w:rsidRPr="00F5643A">
        <w:rPr>
          <w:rFonts w:ascii="Menlo" w:hAnsi="Menlo" w:cs="Menlo"/>
          <w:color w:val="728E00"/>
          <w:sz w:val="20"/>
          <w:szCs w:val="20"/>
        </w:rPr>
        <w:t>else</w:t>
      </w:r>
      <w:r w:rsidRPr="00F5643A">
        <w:rPr>
          <w:rFonts w:ascii="Menlo" w:hAnsi="Menlo" w:cs="Menlo"/>
          <w:color w:val="4E5B61"/>
          <w:sz w:val="20"/>
          <w:szCs w:val="20"/>
        </w:rPr>
        <w:t xml:space="preserve"> </w:t>
      </w:r>
      <w:r w:rsidRPr="00F5643A">
        <w:rPr>
          <w:rFonts w:ascii="Menlo" w:hAnsi="Menlo" w:cs="Menlo"/>
          <w:color w:val="434F54"/>
          <w:sz w:val="20"/>
          <w:szCs w:val="20"/>
        </w:rPr>
        <w:t>{</w:t>
      </w:r>
    </w:p>
    <w:p w14:paraId="56208321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Serial</w:t>
      </w:r>
      <w:r w:rsidRPr="00F5643A">
        <w:rPr>
          <w:rFonts w:ascii="Menlo" w:hAnsi="Menlo" w:cs="Menlo"/>
          <w:color w:val="4E5B61"/>
          <w:sz w:val="20"/>
          <w:szCs w:val="20"/>
        </w:rPr>
        <w:t>.</w:t>
      </w:r>
      <w:r w:rsidRPr="00F5643A">
        <w:rPr>
          <w:rFonts w:ascii="Menlo" w:hAnsi="Menlo" w:cs="Menlo"/>
          <w:color w:val="D35400"/>
          <w:sz w:val="20"/>
          <w:szCs w:val="20"/>
        </w:rPr>
        <w:t>print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005C5F"/>
          <w:sz w:val="20"/>
          <w:szCs w:val="20"/>
        </w:rPr>
        <w:t>"speed: "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38536D18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Serial</w:t>
      </w:r>
      <w:r w:rsidRPr="00F5643A">
        <w:rPr>
          <w:rFonts w:ascii="Menlo" w:hAnsi="Menlo" w:cs="Menlo"/>
          <w:color w:val="4E5B61"/>
          <w:sz w:val="20"/>
          <w:szCs w:val="20"/>
        </w:rPr>
        <w:t>.</w:t>
      </w:r>
      <w:r w:rsidRPr="00F5643A">
        <w:rPr>
          <w:rFonts w:ascii="Menlo" w:hAnsi="Menlo" w:cs="Menlo"/>
          <w:color w:val="D35400"/>
          <w:sz w:val="20"/>
          <w:szCs w:val="20"/>
        </w:rPr>
        <w:t>println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4E5B61"/>
          <w:sz w:val="20"/>
          <w:szCs w:val="20"/>
        </w:rPr>
        <w:t>speed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  <w:r w:rsidRPr="00F5643A">
        <w:rPr>
          <w:rFonts w:ascii="Menlo" w:hAnsi="Menlo" w:cs="Menlo"/>
          <w:color w:val="95A5A6"/>
          <w:sz w:val="20"/>
          <w:szCs w:val="20"/>
        </w:rPr>
        <w:t xml:space="preserve"> //speed is calculated in meter / s</w:t>
      </w:r>
    </w:p>
    <w:p w14:paraId="738CFEF8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Serial</w:t>
      </w:r>
      <w:r w:rsidRPr="00F5643A">
        <w:rPr>
          <w:rFonts w:ascii="Menlo" w:hAnsi="Menlo" w:cs="Menlo"/>
          <w:color w:val="4E5B61"/>
          <w:sz w:val="20"/>
          <w:szCs w:val="20"/>
        </w:rPr>
        <w:t>.</w:t>
      </w:r>
      <w:r w:rsidRPr="00F5643A">
        <w:rPr>
          <w:rFonts w:ascii="Menlo" w:hAnsi="Menlo" w:cs="Menlo"/>
          <w:color w:val="D35400"/>
          <w:sz w:val="20"/>
          <w:szCs w:val="20"/>
        </w:rPr>
        <w:t>print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005C5F"/>
          <w:sz w:val="20"/>
          <w:szCs w:val="20"/>
        </w:rPr>
        <w:t>"time: "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031E545A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Serial</w:t>
      </w:r>
      <w:r w:rsidRPr="00F5643A">
        <w:rPr>
          <w:rFonts w:ascii="Menlo" w:hAnsi="Menlo" w:cs="Menlo"/>
          <w:color w:val="4E5B61"/>
          <w:sz w:val="20"/>
          <w:szCs w:val="20"/>
        </w:rPr>
        <w:t>.</w:t>
      </w:r>
      <w:r w:rsidRPr="00F5643A">
        <w:rPr>
          <w:rFonts w:ascii="Menlo" w:hAnsi="Menlo" w:cs="Menlo"/>
          <w:color w:val="D35400"/>
          <w:sz w:val="20"/>
          <w:szCs w:val="20"/>
        </w:rPr>
        <w:t>println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4E5B61"/>
          <w:sz w:val="20"/>
          <w:szCs w:val="20"/>
        </w:rPr>
        <w:t>timePassed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3D96B585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I2C_LCD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4E5B61"/>
          <w:sz w:val="20"/>
          <w:szCs w:val="20"/>
        </w:rPr>
        <w:t>cM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59BE8B54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delay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005C5F"/>
          <w:sz w:val="20"/>
          <w:szCs w:val="20"/>
        </w:rPr>
        <w:t>500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7DF40874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I2C_LCD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D35400"/>
          <w:sz w:val="20"/>
          <w:szCs w:val="20"/>
        </w:rPr>
        <w:t>String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4E5B61"/>
          <w:sz w:val="20"/>
          <w:szCs w:val="20"/>
        </w:rPr>
        <w:t>speed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 xml:space="preserve"> + </w:t>
      </w:r>
      <w:r w:rsidRPr="00F5643A">
        <w:rPr>
          <w:rFonts w:ascii="Menlo" w:hAnsi="Menlo" w:cs="Menlo"/>
          <w:color w:val="005C5F"/>
          <w:sz w:val="20"/>
          <w:szCs w:val="20"/>
        </w:rPr>
        <w:t>" m/s"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</w:p>
    <w:p w14:paraId="15F53C69" w14:textId="77777777" w:rsidR="00F5643A" w:rsidRP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  </w:t>
      </w:r>
      <w:r w:rsidRPr="00F5643A">
        <w:rPr>
          <w:rFonts w:ascii="Menlo" w:hAnsi="Menlo" w:cs="Menlo"/>
          <w:color w:val="D35400"/>
          <w:sz w:val="20"/>
          <w:szCs w:val="20"/>
        </w:rPr>
        <w:t>delay</w:t>
      </w:r>
      <w:r w:rsidRPr="00F5643A">
        <w:rPr>
          <w:rFonts w:ascii="Menlo" w:hAnsi="Menlo" w:cs="Menlo"/>
          <w:color w:val="434F54"/>
          <w:sz w:val="20"/>
          <w:szCs w:val="20"/>
        </w:rPr>
        <w:t>(</w:t>
      </w:r>
      <w:r w:rsidRPr="00F5643A">
        <w:rPr>
          <w:rFonts w:ascii="Menlo" w:hAnsi="Menlo" w:cs="Menlo"/>
          <w:color w:val="005C5F"/>
          <w:sz w:val="20"/>
          <w:szCs w:val="20"/>
        </w:rPr>
        <w:t>2000</w:t>
      </w:r>
      <w:r w:rsidRPr="00F5643A">
        <w:rPr>
          <w:rFonts w:ascii="Menlo" w:hAnsi="Menlo" w:cs="Menlo"/>
          <w:color w:val="434F54"/>
          <w:sz w:val="20"/>
          <w:szCs w:val="20"/>
        </w:rPr>
        <w:t>)</w:t>
      </w:r>
      <w:r w:rsidRPr="00F5643A">
        <w:rPr>
          <w:rFonts w:ascii="Menlo" w:hAnsi="Menlo" w:cs="Menlo"/>
          <w:color w:val="4E5B61"/>
          <w:sz w:val="20"/>
          <w:szCs w:val="20"/>
        </w:rPr>
        <w:t>;</w:t>
      </w:r>
      <w:r w:rsidRPr="00F5643A">
        <w:rPr>
          <w:rFonts w:ascii="Menlo" w:hAnsi="Menlo" w:cs="Menlo"/>
          <w:color w:val="95A5A6"/>
          <w:sz w:val="20"/>
          <w:szCs w:val="20"/>
        </w:rPr>
        <w:t xml:space="preserve"> //temp value to wait until reset</w:t>
      </w:r>
    </w:p>
    <w:p w14:paraId="06725F57" w14:textId="77777777" w:rsidR="00F5643A" w:rsidRDefault="00F5643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rPr>
          <w:rFonts w:ascii="Menlo" w:hAnsi="Menlo" w:cs="Menlo"/>
          <w:color w:val="4E5B61"/>
          <w:sz w:val="20"/>
          <w:szCs w:val="20"/>
        </w:rPr>
        <w:t xml:space="preserve">        </w:t>
      </w:r>
      <w:r w:rsidRPr="00F5643A">
        <w:rPr>
          <w:rFonts w:ascii="Menlo" w:hAnsi="Menlo" w:cs="Menlo"/>
          <w:color w:val="434F54"/>
          <w:sz w:val="20"/>
          <w:szCs w:val="20"/>
        </w:rPr>
        <w:t>}</w:t>
      </w:r>
      <w:r w:rsidRPr="00F5643A">
        <w:rPr>
          <w:rFonts w:ascii="Menlo" w:hAnsi="Menlo" w:cs="Menlo"/>
          <w:color w:val="4E5B61"/>
          <w:sz w:val="20"/>
          <w:szCs w:val="20"/>
        </w:rPr>
        <w:t xml:space="preserve">  </w:t>
      </w:r>
    </w:p>
    <w:p w14:paraId="7CFDAE28" w14:textId="19810A3C" w:rsidR="002F198A" w:rsidRPr="00F5643A" w:rsidRDefault="0031756A" w:rsidP="00F5643A">
      <w:pPr>
        <w:shd w:val="clear" w:color="auto" w:fill="FFFFFF"/>
        <w:spacing w:line="315" w:lineRule="atLeast"/>
        <w:rPr>
          <w:rFonts w:ascii="Menlo" w:hAnsi="Menlo" w:cs="Menlo"/>
          <w:color w:val="4E5B61"/>
          <w:sz w:val="20"/>
          <w:szCs w:val="20"/>
        </w:rPr>
      </w:pPr>
      <w:r w:rsidRPr="00F5643A">
        <w:lastRenderedPageBreak/>
        <w:t>Links:</w:t>
      </w:r>
      <w:r w:rsidRPr="00F5643A">
        <w:br/>
      </w:r>
      <w:hyperlink r:id="rId5" w:history="1">
        <w:r w:rsidR="002F198A" w:rsidRPr="00F5643A">
          <w:rPr>
            <w:rStyle w:val="Hyperlink"/>
          </w:rPr>
          <w:t>https://github.com/Hannah-Ga/DUAL-RCWL-0516-SPEED-MEASUREMENT/tree/main</w:t>
        </w:r>
      </w:hyperlink>
    </w:p>
    <w:p w14:paraId="6A261B0F" w14:textId="77777777" w:rsidR="002F198A" w:rsidRPr="00F5643A" w:rsidRDefault="002F198A" w:rsidP="004766B0"/>
    <w:p w14:paraId="2F14CAF9" w14:textId="0148BCB8" w:rsidR="0031756A" w:rsidRPr="002A5AAE" w:rsidRDefault="00656D61" w:rsidP="004766B0">
      <w:hyperlink r:id="rId6" w:history="1">
        <w:r w:rsidR="0031756A" w:rsidRPr="002A5AAE">
          <w:rPr>
            <w:rStyle w:val="Hyperlink"/>
          </w:rPr>
          <w:t>https://www.radartutorial.eu/11.coherent/pic/phasenlage.print.png</w:t>
        </w:r>
      </w:hyperlink>
      <w:r w:rsidR="0031756A" w:rsidRPr="002A5AAE">
        <w:t xml:space="preserve"> </w:t>
      </w:r>
    </w:p>
    <w:p w14:paraId="7895469E" w14:textId="77777777" w:rsidR="00CD75F1" w:rsidRPr="002A5AAE" w:rsidRDefault="00CD75F1" w:rsidP="004766B0"/>
    <w:p w14:paraId="213AF357" w14:textId="62837B55" w:rsidR="00CD75F1" w:rsidRDefault="00656D61" w:rsidP="004766B0">
      <w:hyperlink r:id="rId7" w:history="1">
        <w:r w:rsidR="00CD75F1" w:rsidRPr="002A5AAE">
          <w:rPr>
            <w:rStyle w:val="Hyperlink"/>
            <w:rFonts w:eastAsiaTheme="minorEastAsia"/>
          </w:rPr>
          <w:t>https://www.radartutorial.eu/11.coherent/pic/phasenlage.print.png</w:t>
        </w:r>
      </w:hyperlink>
    </w:p>
    <w:p w14:paraId="6480446B" w14:textId="77777777" w:rsidR="00CD75F1" w:rsidRPr="00CD75F1" w:rsidRDefault="00CD75F1" w:rsidP="004766B0"/>
    <w:sectPr w:rsidR="00CD75F1" w:rsidRPr="00CD75F1" w:rsidSect="00FF7F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16A"/>
    <w:rsid w:val="00034B3A"/>
    <w:rsid w:val="0006539C"/>
    <w:rsid w:val="000C6D42"/>
    <w:rsid w:val="000F0846"/>
    <w:rsid w:val="001001E2"/>
    <w:rsid w:val="001002DA"/>
    <w:rsid w:val="00106CD9"/>
    <w:rsid w:val="00121125"/>
    <w:rsid w:val="001602D8"/>
    <w:rsid w:val="00164BBF"/>
    <w:rsid w:val="00187290"/>
    <w:rsid w:val="001C6A66"/>
    <w:rsid w:val="001D7295"/>
    <w:rsid w:val="002110BC"/>
    <w:rsid w:val="00224B7C"/>
    <w:rsid w:val="00226B21"/>
    <w:rsid w:val="00227B32"/>
    <w:rsid w:val="00252758"/>
    <w:rsid w:val="002672A4"/>
    <w:rsid w:val="002A5AAE"/>
    <w:rsid w:val="002E25F9"/>
    <w:rsid w:val="002F198A"/>
    <w:rsid w:val="003026EC"/>
    <w:rsid w:val="0031756A"/>
    <w:rsid w:val="00327164"/>
    <w:rsid w:val="00332410"/>
    <w:rsid w:val="00340A14"/>
    <w:rsid w:val="00364577"/>
    <w:rsid w:val="003E1693"/>
    <w:rsid w:val="003F75DD"/>
    <w:rsid w:val="0042622B"/>
    <w:rsid w:val="00465B07"/>
    <w:rsid w:val="004766B0"/>
    <w:rsid w:val="004A5BF6"/>
    <w:rsid w:val="00516E27"/>
    <w:rsid w:val="005462C8"/>
    <w:rsid w:val="005B3058"/>
    <w:rsid w:val="005D3441"/>
    <w:rsid w:val="005D6EE1"/>
    <w:rsid w:val="006000F7"/>
    <w:rsid w:val="006605F1"/>
    <w:rsid w:val="006733F1"/>
    <w:rsid w:val="006F23C7"/>
    <w:rsid w:val="006F2553"/>
    <w:rsid w:val="00713ADC"/>
    <w:rsid w:val="0075198C"/>
    <w:rsid w:val="007738E0"/>
    <w:rsid w:val="007A0123"/>
    <w:rsid w:val="007C7365"/>
    <w:rsid w:val="007E619C"/>
    <w:rsid w:val="00842ED4"/>
    <w:rsid w:val="00945D51"/>
    <w:rsid w:val="0095416A"/>
    <w:rsid w:val="009818E3"/>
    <w:rsid w:val="009C1E99"/>
    <w:rsid w:val="00B33964"/>
    <w:rsid w:val="00B56FDD"/>
    <w:rsid w:val="00B8697E"/>
    <w:rsid w:val="00BB2C76"/>
    <w:rsid w:val="00BB6E2C"/>
    <w:rsid w:val="00BC1DD2"/>
    <w:rsid w:val="00C4276F"/>
    <w:rsid w:val="00C4376A"/>
    <w:rsid w:val="00C56A93"/>
    <w:rsid w:val="00C60962"/>
    <w:rsid w:val="00C6552B"/>
    <w:rsid w:val="00C752FB"/>
    <w:rsid w:val="00C768CF"/>
    <w:rsid w:val="00C858EC"/>
    <w:rsid w:val="00CC5879"/>
    <w:rsid w:val="00CD13CA"/>
    <w:rsid w:val="00CD75F1"/>
    <w:rsid w:val="00D131CC"/>
    <w:rsid w:val="00D22068"/>
    <w:rsid w:val="00D24E11"/>
    <w:rsid w:val="00D46B96"/>
    <w:rsid w:val="00DE31F6"/>
    <w:rsid w:val="00E04326"/>
    <w:rsid w:val="00E30F78"/>
    <w:rsid w:val="00E35B5E"/>
    <w:rsid w:val="00E4625A"/>
    <w:rsid w:val="00E744BB"/>
    <w:rsid w:val="00EA2005"/>
    <w:rsid w:val="00EE3D09"/>
    <w:rsid w:val="00F21F44"/>
    <w:rsid w:val="00F5024B"/>
    <w:rsid w:val="00F5101A"/>
    <w:rsid w:val="00F5643A"/>
    <w:rsid w:val="00F64AA8"/>
    <w:rsid w:val="00F82171"/>
    <w:rsid w:val="00FF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0A0D3F"/>
  <w15:chartTrackingRefBased/>
  <w15:docId w15:val="{664B8CAC-B31D-7344-8C33-26F833811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365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5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5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radartutorial.eu/11.coherent/pic/phasenlage.print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radartutorial.eu/11.coherent/pic/phasenlage.print.png" TargetMode="External"/><Relationship Id="rId5" Type="http://schemas.openxmlformats.org/officeDocument/2006/relationships/hyperlink" Target="https://github.com/Hannah-Ga/DUAL-RCWL-0516-SPEED-MEASUREMENT/tree/main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WoJu</dc:creator>
  <cp:keywords/>
  <dc:description/>
  <cp:lastModifiedBy>WoJu</cp:lastModifiedBy>
  <cp:revision>2</cp:revision>
  <cp:lastPrinted>2023-12-04T22:06:00Z</cp:lastPrinted>
  <dcterms:created xsi:type="dcterms:W3CDTF">2023-12-05T05:49:00Z</dcterms:created>
  <dcterms:modified xsi:type="dcterms:W3CDTF">2023-12-05T05:49:00Z</dcterms:modified>
  <cp:category/>
</cp:coreProperties>
</file>