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31A6E" w14:textId="7C586BFB" w:rsidR="0075789F" w:rsidRPr="005A7C94" w:rsidRDefault="005A7C94">
      <w:pPr>
        <w:rPr>
          <w:b/>
          <w:bCs/>
          <w:u w:val="single"/>
        </w:rPr>
      </w:pPr>
      <w:r w:rsidRPr="005A7C94">
        <w:rPr>
          <w:b/>
          <w:bCs/>
          <w:u w:val="single"/>
        </w:rPr>
        <w:t>JAVASCRIPT</w:t>
      </w:r>
    </w:p>
    <w:p w14:paraId="6733891F" w14:textId="7A0C5A7F" w:rsidR="005A7C94" w:rsidRDefault="00E70863" w:rsidP="00E70863">
      <w:r>
        <w:t xml:space="preserve">Browsers have built-in consoles used to debug JS code. </w:t>
      </w:r>
    </w:p>
    <w:p w14:paraId="46F8BF49" w14:textId="7C44EE92" w:rsidR="00E70863" w:rsidRDefault="00E70863" w:rsidP="00E70863"/>
    <w:p w14:paraId="7B814747" w14:textId="7096F7B4" w:rsidR="00E70863" w:rsidRPr="00E70863" w:rsidRDefault="00E70863" w:rsidP="00E70863">
      <w:pPr>
        <w:rPr>
          <w:b/>
          <w:bCs/>
          <w:color w:val="FF0000"/>
        </w:rPr>
      </w:pPr>
      <w:r w:rsidRPr="00E70863">
        <w:rPr>
          <w:b/>
          <w:bCs/>
          <w:color w:val="FF0000"/>
        </w:rPr>
        <w:t>Variables</w:t>
      </w:r>
    </w:p>
    <w:p w14:paraId="6AA99545" w14:textId="4A757106" w:rsidR="00E70863" w:rsidRDefault="00E70863" w:rsidP="00E70863">
      <w:pPr>
        <w:pStyle w:val="ListParagraph"/>
        <w:numPr>
          <w:ilvl w:val="0"/>
          <w:numId w:val="2"/>
        </w:numPr>
      </w:pPr>
      <w:r>
        <w:t>Define a variable using ‘let’</w:t>
      </w:r>
    </w:p>
    <w:p w14:paraId="167DC5D4" w14:textId="29E2BF37" w:rsidR="00E70863" w:rsidRDefault="00E70863" w:rsidP="00E70863">
      <w:pPr>
        <w:pStyle w:val="ListParagraph"/>
        <w:numPr>
          <w:ilvl w:val="0"/>
          <w:numId w:val="2"/>
        </w:numPr>
      </w:pPr>
      <w:r>
        <w:t>Storing things in computer’s memory</w:t>
      </w:r>
    </w:p>
    <w:p w14:paraId="7ACE78A5" w14:textId="798AE95B" w:rsidR="00E70863" w:rsidRDefault="00E70863" w:rsidP="00E70863">
      <w:pPr>
        <w:pStyle w:val="ListParagraph"/>
        <w:numPr>
          <w:ilvl w:val="0"/>
          <w:numId w:val="2"/>
        </w:numPr>
      </w:pPr>
      <w:r>
        <w:t xml:space="preserve">We can change the value bound to the variable by name of variable + = </w:t>
      </w:r>
    </w:p>
    <w:p w14:paraId="612730E2" w14:textId="2403B3F2" w:rsidR="00E70863" w:rsidRDefault="00E70863" w:rsidP="00E70863">
      <w:pPr>
        <w:pStyle w:val="ListParagraph"/>
        <w:numPr>
          <w:ilvl w:val="0"/>
          <w:numId w:val="2"/>
        </w:numPr>
      </w:pPr>
      <w:r>
        <w:t xml:space="preserve">A single let statement can define multiple things, just separate with a comma </w:t>
      </w:r>
    </w:p>
    <w:p w14:paraId="3D1B0A14" w14:textId="6B15BB99" w:rsidR="00E70863" w:rsidRDefault="00E70863" w:rsidP="00E70863">
      <w:pPr>
        <w:pStyle w:val="ListParagraph"/>
        <w:numPr>
          <w:ilvl w:val="0"/>
          <w:numId w:val="2"/>
        </w:numPr>
      </w:pPr>
      <w:proofErr w:type="spellStart"/>
      <w:r>
        <w:t>Const</w:t>
      </w:r>
      <w:proofErr w:type="spellEnd"/>
      <w:r>
        <w:t xml:space="preserve"> can also be used instead of </w:t>
      </w:r>
      <w:proofErr w:type="gramStart"/>
      <w:r>
        <w:t>let</w:t>
      </w:r>
      <w:proofErr w:type="gramEnd"/>
      <w:r>
        <w:t xml:space="preserve">, but the value cannot be changed </w:t>
      </w:r>
    </w:p>
    <w:p w14:paraId="3BCAD6DE" w14:textId="41A43C14" w:rsidR="00E70863" w:rsidRDefault="00E70863" w:rsidP="00E70863"/>
    <w:p w14:paraId="2D83275C" w14:textId="7615B4A9" w:rsidR="00E70863" w:rsidRPr="00E70863" w:rsidRDefault="00E70863" w:rsidP="00E70863">
      <w:pPr>
        <w:rPr>
          <w:b/>
          <w:bCs/>
          <w:color w:val="FF0000"/>
        </w:rPr>
      </w:pPr>
      <w:r w:rsidRPr="00E70863">
        <w:rPr>
          <w:b/>
          <w:bCs/>
          <w:color w:val="FF0000"/>
        </w:rPr>
        <w:t>Functions</w:t>
      </w:r>
    </w:p>
    <w:p w14:paraId="39C0A2EB" w14:textId="45F7B8ED" w:rsidR="00E70863" w:rsidRDefault="00E70863" w:rsidP="00E70863">
      <w:pPr>
        <w:pStyle w:val="ListParagraph"/>
        <w:numPr>
          <w:ilvl w:val="0"/>
          <w:numId w:val="3"/>
        </w:numPr>
      </w:pPr>
      <w:r>
        <w:t xml:space="preserve">Prompt – take user input, works in terminal and browser, in browser comes up as a text box </w:t>
      </w:r>
    </w:p>
    <w:p w14:paraId="4B7E3171" w14:textId="07716DA3" w:rsidR="00E70863" w:rsidRDefault="00E70863" w:rsidP="00E70863">
      <w:pPr>
        <w:pStyle w:val="ListParagraph"/>
        <w:numPr>
          <w:ilvl w:val="0"/>
          <w:numId w:val="3"/>
        </w:numPr>
      </w:pPr>
      <w:r>
        <w:t xml:space="preserve">Console.log – print arguments to the JS console in browser </w:t>
      </w:r>
    </w:p>
    <w:p w14:paraId="4C6E5EEC" w14:textId="2ECC5AB2" w:rsidR="00E70863" w:rsidRDefault="00E70863" w:rsidP="005B6D04"/>
    <w:p w14:paraId="70C026AB" w14:textId="7BC0C154" w:rsidR="005B6D04" w:rsidRDefault="005B6D04" w:rsidP="005B6D04">
      <w:r>
        <w:t>Strings:</w:t>
      </w:r>
    </w:p>
    <w:p w14:paraId="2CC5AEED" w14:textId="5D736859" w:rsidR="005B6D04" w:rsidRDefault="005B6D04" w:rsidP="005B6D04">
      <w:pPr>
        <w:pStyle w:val="ListParagraph"/>
        <w:numPr>
          <w:ilvl w:val="0"/>
          <w:numId w:val="2"/>
        </w:numPr>
      </w:pPr>
      <w:r>
        <w:t>Backslash inside quote indicates the character after it has a special meaning (escaping the character)</w:t>
      </w:r>
    </w:p>
    <w:p w14:paraId="2F76FAF2" w14:textId="704E7BF0" w:rsidR="005B6D04" w:rsidRDefault="005B6D04" w:rsidP="005B6D04">
      <w:pPr>
        <w:pStyle w:val="ListParagraph"/>
        <w:numPr>
          <w:ilvl w:val="0"/>
          <w:numId w:val="2"/>
        </w:numPr>
      </w:pPr>
      <w:r>
        <w:t>\n = new line (don’t need to do this if using backticks)</w:t>
      </w:r>
    </w:p>
    <w:p w14:paraId="780D87E5" w14:textId="029FAC17" w:rsidR="005B6D04" w:rsidRDefault="005B6D04" w:rsidP="005B6D04">
      <w:pPr>
        <w:pStyle w:val="ListParagraph"/>
        <w:numPr>
          <w:ilvl w:val="0"/>
          <w:numId w:val="2"/>
        </w:numPr>
      </w:pPr>
      <w:r>
        <w:t>\t = tab</w:t>
      </w:r>
    </w:p>
    <w:p w14:paraId="4299B098" w14:textId="7F0BF9BF" w:rsidR="00FB1D84" w:rsidRDefault="00FB1D84" w:rsidP="00FB1D84">
      <w:r>
        <w:t>Backtick quoted strings: template literal</w:t>
      </w:r>
    </w:p>
    <w:p w14:paraId="45FF5820" w14:textId="0F044AC5" w:rsidR="00FB1D84" w:rsidRDefault="00FB1D84" w:rsidP="00FB1D84">
      <w:pPr>
        <w:pStyle w:val="ListParagraph"/>
        <w:numPr>
          <w:ilvl w:val="0"/>
          <w:numId w:val="2"/>
        </w:numPr>
      </w:pPr>
      <w:r>
        <w:t>Can span lines</w:t>
      </w:r>
    </w:p>
    <w:p w14:paraId="32B51845" w14:textId="0E2CA570" w:rsidR="00FB1D84" w:rsidRDefault="00FB1D84" w:rsidP="00FB1D84">
      <w:pPr>
        <w:pStyle w:val="ListParagraph"/>
        <w:numPr>
          <w:ilvl w:val="0"/>
          <w:numId w:val="2"/>
        </w:numPr>
      </w:pPr>
      <w:r>
        <w:t>Can embed other values using ${number}</w:t>
      </w:r>
    </w:p>
    <w:p w14:paraId="61D363A5" w14:textId="21B17DCF" w:rsidR="00B05FD4" w:rsidRDefault="00B05FD4" w:rsidP="00B05FD4"/>
    <w:p w14:paraId="31342E7D" w14:textId="16ED660B" w:rsidR="00B05FD4" w:rsidRDefault="00B05FD4" w:rsidP="00B05FD4">
      <w:r w:rsidRPr="00842B75">
        <w:rPr>
          <w:highlight w:val="yellow"/>
        </w:rPr>
        <w:t>Modulo operator:</w:t>
      </w:r>
      <w:r>
        <w:t xml:space="preserve"> %, shows the remainder of a division</w:t>
      </w:r>
    </w:p>
    <w:p w14:paraId="719A1172" w14:textId="113A5745" w:rsidR="00FB1D84" w:rsidRDefault="00B33161" w:rsidP="00FB1D84">
      <w:r>
        <w:t xml:space="preserve">Check for odd number (a % 2) </w:t>
      </w:r>
    </w:p>
    <w:p w14:paraId="0632B6DB" w14:textId="34FB0F76" w:rsidR="00B33161" w:rsidRDefault="00B33161" w:rsidP="00FB1D84">
      <w:r>
        <w:t>Result will be 0 if even</w:t>
      </w:r>
    </w:p>
    <w:p w14:paraId="3108AE5B" w14:textId="77777777" w:rsidR="00B33161" w:rsidRDefault="00B33161" w:rsidP="00FB1D84"/>
    <w:p w14:paraId="59906972" w14:textId="25008815" w:rsidR="00FB1D84" w:rsidRDefault="000A14B1" w:rsidP="00FB1D84">
      <w:r w:rsidRPr="000A14B1">
        <w:rPr>
          <w:highlight w:val="yellow"/>
        </w:rPr>
        <w:t>Comparison operato</w:t>
      </w:r>
      <w:r>
        <w:rPr>
          <w:highlight w:val="yellow"/>
        </w:rPr>
        <w:t>rs:</w:t>
      </w:r>
    </w:p>
    <w:p w14:paraId="47D2441B" w14:textId="65458B7B" w:rsidR="000A14B1" w:rsidRDefault="000A14B1" w:rsidP="000A14B1">
      <w:pPr>
        <w:pStyle w:val="ListParagraph"/>
        <w:numPr>
          <w:ilvl w:val="0"/>
          <w:numId w:val="2"/>
        </w:numPr>
      </w:pPr>
      <w:r>
        <w:t xml:space="preserve">Applying them results in a Boolean value </w:t>
      </w:r>
    </w:p>
    <w:p w14:paraId="3804D29D" w14:textId="42EA5213" w:rsidR="000A14B1" w:rsidRDefault="000A14B1" w:rsidP="000A14B1">
      <w:pPr>
        <w:pStyle w:val="ListParagraph"/>
        <w:numPr>
          <w:ilvl w:val="0"/>
          <w:numId w:val="2"/>
        </w:numPr>
      </w:pPr>
      <w:r>
        <w:t>== equal to</w:t>
      </w:r>
      <w:proofErr w:type="gramStart"/>
      <w:r>
        <w:t>, !</w:t>
      </w:r>
      <w:proofErr w:type="gramEnd"/>
      <w:r>
        <w:t xml:space="preserve">= not equal to, &gt;=, &lt;=, &gt;, &lt; </w:t>
      </w:r>
    </w:p>
    <w:p w14:paraId="325B7121" w14:textId="57EFD622" w:rsidR="000A14B1" w:rsidRDefault="000A14B1" w:rsidP="000A14B1">
      <w:r w:rsidRPr="000A14B1">
        <w:rPr>
          <w:highlight w:val="yellow"/>
        </w:rPr>
        <w:t>Logical operators:</w:t>
      </w:r>
    </w:p>
    <w:p w14:paraId="26F6CCD1" w14:textId="3C2E2EDF" w:rsidR="000A14B1" w:rsidRDefault="000A14B1" w:rsidP="000A14B1">
      <w:pPr>
        <w:pStyle w:val="ListParagraph"/>
        <w:numPr>
          <w:ilvl w:val="0"/>
          <w:numId w:val="2"/>
        </w:numPr>
      </w:pPr>
      <w:r>
        <w:t>&amp;&amp; (AND), result is true only if both the values given to it are true</w:t>
      </w:r>
    </w:p>
    <w:p w14:paraId="0B71F3AC" w14:textId="1365553F" w:rsidR="000A14B1" w:rsidRDefault="000A14B1" w:rsidP="000A14B1">
      <w:pPr>
        <w:pStyle w:val="ListParagraph"/>
        <w:numPr>
          <w:ilvl w:val="0"/>
          <w:numId w:val="2"/>
        </w:numPr>
      </w:pPr>
      <w:r>
        <w:t xml:space="preserve">The || (OR), result is true if either the values given to it are true </w:t>
      </w:r>
    </w:p>
    <w:p w14:paraId="31841D31" w14:textId="52C8F78E" w:rsidR="000A14B1" w:rsidRDefault="000A14B1" w:rsidP="000A14B1">
      <w:pPr>
        <w:pStyle w:val="ListParagraph"/>
        <w:numPr>
          <w:ilvl w:val="0"/>
          <w:numId w:val="2"/>
        </w:numPr>
      </w:pPr>
      <w:r>
        <w:t>! (NOT) flips the value given to it</w:t>
      </w:r>
      <w:proofErr w:type="gramStart"/>
      <w:r>
        <w:t>, !true</w:t>
      </w:r>
      <w:proofErr w:type="gramEnd"/>
      <w:r>
        <w:t xml:space="preserve"> produces false </w:t>
      </w:r>
    </w:p>
    <w:p w14:paraId="02CDD490" w14:textId="4417D67C" w:rsidR="000A14B1" w:rsidRDefault="000A14B1" w:rsidP="000A14B1">
      <w:pPr>
        <w:pStyle w:val="ListParagraph"/>
        <w:numPr>
          <w:ilvl w:val="0"/>
          <w:numId w:val="2"/>
        </w:numPr>
      </w:pPr>
      <w:r>
        <w:t xml:space="preserve">Use when doing multiple comparisons </w:t>
      </w:r>
    </w:p>
    <w:p w14:paraId="487F57D8" w14:textId="2465CCD8" w:rsidR="000A14B1" w:rsidRPr="000A14B1" w:rsidRDefault="000A14B1" w:rsidP="000A14B1">
      <w:r w:rsidRPr="000A14B1">
        <w:rPr>
          <w:highlight w:val="yellow"/>
        </w:rPr>
        <w:t>Conditional statements:</w:t>
      </w:r>
    </w:p>
    <w:p w14:paraId="707051E8" w14:textId="373FCF98" w:rsidR="000A14B1" w:rsidRDefault="000A14B1" w:rsidP="000A14B1">
      <w:pPr>
        <w:pStyle w:val="ListParagraph"/>
        <w:numPr>
          <w:ilvl w:val="0"/>
          <w:numId w:val="2"/>
        </w:numPr>
      </w:pPr>
      <w:r>
        <w:t xml:space="preserve">Perform different actions depending on whether a condition evaluates to true or false </w:t>
      </w:r>
    </w:p>
    <w:p w14:paraId="260BCCCB" w14:textId="79D78FFF" w:rsidR="000A14B1" w:rsidRDefault="000A14B1" w:rsidP="000A14B1">
      <w:pPr>
        <w:pStyle w:val="ListParagraph"/>
        <w:numPr>
          <w:ilvl w:val="0"/>
          <w:numId w:val="2"/>
        </w:numPr>
      </w:pPr>
      <w:r>
        <w:t xml:space="preserve">Code executed only if a certain condition holds </w:t>
      </w:r>
    </w:p>
    <w:p w14:paraId="5DBC1BFA" w14:textId="36C963BB" w:rsidR="000A14B1" w:rsidRDefault="000A14B1" w:rsidP="000A14B1">
      <w:pPr>
        <w:pStyle w:val="ListParagraph"/>
        <w:numPr>
          <w:ilvl w:val="0"/>
          <w:numId w:val="2"/>
        </w:numPr>
      </w:pPr>
      <w:r>
        <w:t xml:space="preserve">The deciding expression is written after the if keyword, between parentheses, followed by the statement to execute </w:t>
      </w:r>
    </w:p>
    <w:p w14:paraId="6703CC95" w14:textId="342DE22D" w:rsidR="00A5701C" w:rsidRDefault="00A5701C" w:rsidP="000A14B1">
      <w:pPr>
        <w:pStyle w:val="ListParagraph"/>
        <w:numPr>
          <w:ilvl w:val="0"/>
          <w:numId w:val="2"/>
        </w:numPr>
      </w:pPr>
      <w:r>
        <w:t xml:space="preserve">Code block is only </w:t>
      </w:r>
      <w:proofErr w:type="gramStart"/>
      <w:r>
        <w:t>ran</w:t>
      </w:r>
      <w:proofErr w:type="gramEnd"/>
      <w:r>
        <w:t xml:space="preserve"> if condition is true</w:t>
      </w:r>
    </w:p>
    <w:p w14:paraId="6D4B3611" w14:textId="1041998C" w:rsidR="00C93486" w:rsidRDefault="00C93486" w:rsidP="00C93486">
      <w:r>
        <w:t>If (condition) {</w:t>
      </w:r>
    </w:p>
    <w:p w14:paraId="3FAC5C49" w14:textId="048DB2AD" w:rsidR="00C93486" w:rsidRDefault="00C93486" w:rsidP="00C93486">
      <w:r>
        <w:t xml:space="preserve"> </w:t>
      </w:r>
      <w:proofErr w:type="gramStart"/>
      <w:r>
        <w:t>Statement;</w:t>
      </w:r>
      <w:proofErr w:type="gramEnd"/>
    </w:p>
    <w:p w14:paraId="4B0C38DD" w14:textId="5F4AACF1" w:rsidR="00C93486" w:rsidRDefault="00C93486" w:rsidP="00C93486">
      <w:r>
        <w:t>}</w:t>
      </w:r>
    </w:p>
    <w:p w14:paraId="4ED97629" w14:textId="58D9AB88" w:rsidR="00A5701C" w:rsidRDefault="00A5701C" w:rsidP="00A5701C">
      <w:pPr>
        <w:pStyle w:val="ListParagraph"/>
        <w:numPr>
          <w:ilvl w:val="0"/>
          <w:numId w:val="2"/>
        </w:numPr>
      </w:pPr>
      <w:r>
        <w:t xml:space="preserve">Else keyword to give an alternative execution </w:t>
      </w:r>
    </w:p>
    <w:p w14:paraId="1A2DE478" w14:textId="109643AD" w:rsidR="00A5701C" w:rsidRDefault="00A5701C" w:rsidP="00A5701C">
      <w:r>
        <w:lastRenderedPageBreak/>
        <w:t>Else {</w:t>
      </w:r>
    </w:p>
    <w:p w14:paraId="6FAF081B" w14:textId="38C94CB0" w:rsidR="00A5701C" w:rsidRDefault="00A5701C" w:rsidP="00A5701C">
      <w:proofErr w:type="gramStart"/>
      <w:r>
        <w:t>Statement;</w:t>
      </w:r>
      <w:proofErr w:type="gramEnd"/>
    </w:p>
    <w:p w14:paraId="2288CF84" w14:textId="1D8FD51B" w:rsidR="00A5701C" w:rsidRDefault="00A5701C" w:rsidP="00A5701C">
      <w:r>
        <w:t>}</w:t>
      </w:r>
    </w:p>
    <w:p w14:paraId="31EF2621" w14:textId="4F18CB42" w:rsidR="00A5701C" w:rsidRDefault="00A5701C" w:rsidP="00A5701C">
      <w:pPr>
        <w:pStyle w:val="ListParagraph"/>
        <w:numPr>
          <w:ilvl w:val="0"/>
          <w:numId w:val="2"/>
        </w:numPr>
      </w:pPr>
      <w:r>
        <w:t>Can chain multiple if/else pairs together (if, else if, else)</w:t>
      </w:r>
    </w:p>
    <w:p w14:paraId="053A7A32" w14:textId="62C2A97A" w:rsidR="00612901" w:rsidRDefault="00612901" w:rsidP="00612901">
      <w:r>
        <w:t>Comments:</w:t>
      </w:r>
    </w:p>
    <w:p w14:paraId="60EC95FE" w14:textId="05EC3065" w:rsidR="00612901" w:rsidRDefault="00612901" w:rsidP="00612901">
      <w:r>
        <w:t xml:space="preserve">// if in single line </w:t>
      </w:r>
    </w:p>
    <w:p w14:paraId="510941E6" w14:textId="7C6CB6BB" w:rsidR="00612901" w:rsidRDefault="00612901" w:rsidP="00612901">
      <w:r>
        <w:t>/* if multiple lines</w:t>
      </w:r>
      <w:r w:rsidR="00270EC6">
        <w:t>, then */</w:t>
      </w:r>
    </w:p>
    <w:p w14:paraId="71AB1C6A" w14:textId="4C6E11B5" w:rsidR="001229B0" w:rsidRDefault="001229B0" w:rsidP="00612901"/>
    <w:p w14:paraId="35AA28B1" w14:textId="27D0D667" w:rsidR="001229B0" w:rsidRDefault="001229B0" w:rsidP="00612901">
      <w:r w:rsidRPr="001229B0">
        <w:rPr>
          <w:highlight w:val="yellow"/>
        </w:rPr>
        <w:t>Increments:</w:t>
      </w:r>
      <w:r>
        <w:t xml:space="preserve"> </w:t>
      </w:r>
    </w:p>
    <w:p w14:paraId="11BDE58B" w14:textId="67B383F1" w:rsidR="001229B0" w:rsidRDefault="001229B0" w:rsidP="00612901">
      <w:r>
        <w:t xml:space="preserve">Let a = </w:t>
      </w:r>
      <w:proofErr w:type="gramStart"/>
      <w:r>
        <w:t>1;</w:t>
      </w:r>
      <w:proofErr w:type="gramEnd"/>
    </w:p>
    <w:p w14:paraId="6CD9AF5B" w14:textId="32740CBD" w:rsidR="001229B0" w:rsidRDefault="001229B0" w:rsidP="00612901">
      <w:r>
        <w:t>a +=</w:t>
      </w:r>
      <w:proofErr w:type="gramStart"/>
      <w:r>
        <w:t>1</w:t>
      </w:r>
      <w:r w:rsidR="00600F86">
        <w:t>;</w:t>
      </w:r>
      <w:proofErr w:type="gramEnd"/>
    </w:p>
    <w:p w14:paraId="1E05D627" w14:textId="0008F646" w:rsidR="001229B0" w:rsidRDefault="001229B0" w:rsidP="00612901">
      <w:r>
        <w:t>This increases value of a by 1 (shorthand of a = a +1)</w:t>
      </w:r>
    </w:p>
    <w:p w14:paraId="72DC868C" w14:textId="5A9E2B9D" w:rsidR="001229B0" w:rsidRDefault="001229B0" w:rsidP="001229B0">
      <w:pPr>
        <w:pStyle w:val="ListParagraph"/>
        <w:numPr>
          <w:ilvl w:val="0"/>
          <w:numId w:val="2"/>
        </w:numPr>
      </w:pPr>
      <w:r>
        <w:t>++ (increment by one unit)</w:t>
      </w:r>
    </w:p>
    <w:p w14:paraId="4948A551" w14:textId="00FC08CB" w:rsidR="001229B0" w:rsidRDefault="001229B0" w:rsidP="001229B0">
      <w:pPr>
        <w:pStyle w:val="ListParagraph"/>
        <w:numPr>
          <w:ilvl w:val="0"/>
          <w:numId w:val="2"/>
        </w:numPr>
      </w:pPr>
      <w:r>
        <w:t>-- (decrease by one unit)</w:t>
      </w:r>
    </w:p>
    <w:p w14:paraId="7EE368D2" w14:textId="75393254" w:rsidR="000C193E" w:rsidRDefault="000C193E" w:rsidP="00612901"/>
    <w:p w14:paraId="2E4CAC0A" w14:textId="0ACCD517" w:rsidR="000C193E" w:rsidRPr="000C193E" w:rsidRDefault="000C193E" w:rsidP="00612901">
      <w:pPr>
        <w:rPr>
          <w:b/>
          <w:bCs/>
          <w:u w:val="single"/>
        </w:rPr>
      </w:pPr>
      <w:r w:rsidRPr="000C193E">
        <w:rPr>
          <w:b/>
          <w:bCs/>
          <w:u w:val="single"/>
        </w:rPr>
        <w:t>Debugging</w:t>
      </w:r>
    </w:p>
    <w:p w14:paraId="6F178362" w14:textId="503EF233" w:rsidR="000C193E" w:rsidRDefault="000C193E" w:rsidP="00612901">
      <w:r w:rsidRPr="000C193E">
        <w:rPr>
          <w:highlight w:val="yellow"/>
        </w:rPr>
        <w:t>Trace tables:</w:t>
      </w:r>
    </w:p>
    <w:p w14:paraId="19DE5D34" w14:textId="1C31DA31" w:rsidR="000C193E" w:rsidRDefault="000C193E" w:rsidP="000C193E">
      <w:pPr>
        <w:pStyle w:val="ListParagraph"/>
        <w:numPr>
          <w:ilvl w:val="0"/>
          <w:numId w:val="2"/>
        </w:numPr>
      </w:pPr>
      <w:r>
        <w:t xml:space="preserve">Test a program and predict step-by-step how the computer will run it </w:t>
      </w:r>
    </w:p>
    <w:p w14:paraId="3F8C4D03" w14:textId="4EC645AD" w:rsidR="000C193E" w:rsidRDefault="000C193E" w:rsidP="000C193E">
      <w:pPr>
        <w:pStyle w:val="ListParagraph"/>
        <w:numPr>
          <w:ilvl w:val="0"/>
          <w:numId w:val="2"/>
        </w:numPr>
      </w:pPr>
      <w:r>
        <w:t xml:space="preserve">Tracks line by the line the value of each variable </w:t>
      </w:r>
    </w:p>
    <w:p w14:paraId="6B98DB30" w14:textId="21A90D7D" w:rsidR="00DF3B44" w:rsidRPr="00DF3B44" w:rsidRDefault="00DF3B44" w:rsidP="00DF3B44">
      <w:r w:rsidRPr="00DF3B44">
        <w:rPr>
          <w:highlight w:val="yellow"/>
        </w:rPr>
        <w:t>Stack trace:</w:t>
      </w:r>
    </w:p>
    <w:p w14:paraId="6D77391E" w14:textId="21802088" w:rsidR="00DF3B44" w:rsidRDefault="00DF3B44" w:rsidP="00DF3B44">
      <w:pPr>
        <w:pStyle w:val="ListParagraph"/>
        <w:numPr>
          <w:ilvl w:val="0"/>
          <w:numId w:val="2"/>
        </w:numPr>
      </w:pPr>
      <w:r>
        <w:t xml:space="preserve">Pinpoint exact location of error </w:t>
      </w:r>
    </w:p>
    <w:p w14:paraId="000796C0" w14:textId="6F42F300" w:rsidR="001002A8" w:rsidRDefault="001002A8" w:rsidP="001002A8">
      <w:pPr>
        <w:pStyle w:val="ListParagraph"/>
        <w:numPr>
          <w:ilvl w:val="0"/>
          <w:numId w:val="2"/>
        </w:numPr>
      </w:pPr>
      <w:r>
        <w:t>Puts source of error at the top</w:t>
      </w:r>
    </w:p>
    <w:p w14:paraId="767131B2" w14:textId="6A0F973E" w:rsidR="0059143F" w:rsidRDefault="0059143F" w:rsidP="0059143F">
      <w:r w:rsidRPr="006E22F6">
        <w:rPr>
          <w:highlight w:val="yellow"/>
        </w:rPr>
        <w:t>Sources tab</w:t>
      </w:r>
    </w:p>
    <w:p w14:paraId="732A0E0C" w14:textId="3AE8ECF0" w:rsidR="0059143F" w:rsidRDefault="0059143F" w:rsidP="0059143F">
      <w:pPr>
        <w:pStyle w:val="ListParagraph"/>
        <w:numPr>
          <w:ilvl w:val="0"/>
          <w:numId w:val="2"/>
        </w:numPr>
      </w:pPr>
      <w:r>
        <w:t>In developer tool</w:t>
      </w:r>
    </w:p>
    <w:p w14:paraId="14D696FF" w14:textId="5CFC6416" w:rsidR="0059143F" w:rsidRDefault="0059143F" w:rsidP="0059143F">
      <w:pPr>
        <w:pStyle w:val="ListParagraph"/>
        <w:numPr>
          <w:ilvl w:val="0"/>
          <w:numId w:val="2"/>
        </w:numPr>
      </w:pPr>
      <w:r>
        <w:t xml:space="preserve">Set breakpoints for JS – stops executing at these and lets you examine the values </w:t>
      </w:r>
    </w:p>
    <w:p w14:paraId="59987EED" w14:textId="4314976C" w:rsidR="006E22F6" w:rsidRDefault="006E22F6" w:rsidP="0059143F">
      <w:pPr>
        <w:pStyle w:val="ListParagraph"/>
        <w:numPr>
          <w:ilvl w:val="0"/>
          <w:numId w:val="2"/>
        </w:numPr>
      </w:pPr>
      <w:r>
        <w:t xml:space="preserve">Click on line markers to introduce breakpoints </w:t>
      </w:r>
    </w:p>
    <w:p w14:paraId="25D61A84" w14:textId="77777777" w:rsidR="00270EC6" w:rsidRDefault="00270EC6" w:rsidP="00612901"/>
    <w:p w14:paraId="138E3ED3" w14:textId="530CDB33" w:rsidR="00612901" w:rsidRDefault="00612901" w:rsidP="00612901"/>
    <w:p w14:paraId="2F42165C" w14:textId="77777777" w:rsidR="00612901" w:rsidRDefault="00612901" w:rsidP="00612901"/>
    <w:p w14:paraId="3AF95C76" w14:textId="77777777" w:rsidR="00A5701C" w:rsidRDefault="00A5701C" w:rsidP="00A5701C"/>
    <w:p w14:paraId="0D6F87FB" w14:textId="77777777" w:rsidR="00C93486" w:rsidRDefault="00C93486" w:rsidP="00C93486"/>
    <w:sectPr w:rsidR="00C93486" w:rsidSect="00B944CF">
      <w:pgSz w:w="11905" w:h="16837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5A7838"/>
    <w:multiLevelType w:val="hybridMultilevel"/>
    <w:tmpl w:val="87509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5640E"/>
    <w:multiLevelType w:val="hybridMultilevel"/>
    <w:tmpl w:val="6DDC1C76"/>
    <w:lvl w:ilvl="0" w:tplc="CEBA3C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893C17"/>
    <w:multiLevelType w:val="hybridMultilevel"/>
    <w:tmpl w:val="3278B048"/>
    <w:lvl w:ilvl="0" w:tplc="59D839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C94"/>
    <w:rsid w:val="00060197"/>
    <w:rsid w:val="0006339E"/>
    <w:rsid w:val="000A14B1"/>
    <w:rsid w:val="000C193E"/>
    <w:rsid w:val="000C465A"/>
    <w:rsid w:val="000D3075"/>
    <w:rsid w:val="001002A8"/>
    <w:rsid w:val="001229B0"/>
    <w:rsid w:val="00124ECD"/>
    <w:rsid w:val="00166D0D"/>
    <w:rsid w:val="001A4A3D"/>
    <w:rsid w:val="001C633B"/>
    <w:rsid w:val="001F7220"/>
    <w:rsid w:val="0026706E"/>
    <w:rsid w:val="00270EC6"/>
    <w:rsid w:val="00284ED0"/>
    <w:rsid w:val="00344C6A"/>
    <w:rsid w:val="00382288"/>
    <w:rsid w:val="00385F2D"/>
    <w:rsid w:val="003F6F81"/>
    <w:rsid w:val="00412591"/>
    <w:rsid w:val="00412C70"/>
    <w:rsid w:val="004B1299"/>
    <w:rsid w:val="004C6E02"/>
    <w:rsid w:val="00525A97"/>
    <w:rsid w:val="00541EC0"/>
    <w:rsid w:val="00553B6F"/>
    <w:rsid w:val="0059143F"/>
    <w:rsid w:val="005A197F"/>
    <w:rsid w:val="005A53EE"/>
    <w:rsid w:val="005A7C94"/>
    <w:rsid w:val="005B6D04"/>
    <w:rsid w:val="005C1FFA"/>
    <w:rsid w:val="005C564C"/>
    <w:rsid w:val="00600F86"/>
    <w:rsid w:val="00612901"/>
    <w:rsid w:val="006313B2"/>
    <w:rsid w:val="00695A90"/>
    <w:rsid w:val="006E22F6"/>
    <w:rsid w:val="006F25C2"/>
    <w:rsid w:val="007C2CDB"/>
    <w:rsid w:val="007D2D78"/>
    <w:rsid w:val="007E1D9C"/>
    <w:rsid w:val="007E2969"/>
    <w:rsid w:val="00815BCF"/>
    <w:rsid w:val="00842B75"/>
    <w:rsid w:val="00872A03"/>
    <w:rsid w:val="008A1DC4"/>
    <w:rsid w:val="008C3EC9"/>
    <w:rsid w:val="008D541A"/>
    <w:rsid w:val="0090202F"/>
    <w:rsid w:val="009734C1"/>
    <w:rsid w:val="009E2670"/>
    <w:rsid w:val="009E7737"/>
    <w:rsid w:val="00A05D23"/>
    <w:rsid w:val="00A351BE"/>
    <w:rsid w:val="00A4175D"/>
    <w:rsid w:val="00A5701C"/>
    <w:rsid w:val="00A8042B"/>
    <w:rsid w:val="00A870B2"/>
    <w:rsid w:val="00A97AE8"/>
    <w:rsid w:val="00AB28B9"/>
    <w:rsid w:val="00AE522F"/>
    <w:rsid w:val="00B05FD4"/>
    <w:rsid w:val="00B11CFB"/>
    <w:rsid w:val="00B14B9B"/>
    <w:rsid w:val="00B33161"/>
    <w:rsid w:val="00B944CF"/>
    <w:rsid w:val="00BA44D4"/>
    <w:rsid w:val="00BD23F9"/>
    <w:rsid w:val="00BE14F7"/>
    <w:rsid w:val="00C33F2E"/>
    <w:rsid w:val="00C553F3"/>
    <w:rsid w:val="00C93486"/>
    <w:rsid w:val="00CC3AA0"/>
    <w:rsid w:val="00CF72C8"/>
    <w:rsid w:val="00D20E42"/>
    <w:rsid w:val="00D458BA"/>
    <w:rsid w:val="00DB438B"/>
    <w:rsid w:val="00DF3B44"/>
    <w:rsid w:val="00E3406C"/>
    <w:rsid w:val="00E63EBD"/>
    <w:rsid w:val="00E70863"/>
    <w:rsid w:val="00EE0624"/>
    <w:rsid w:val="00F40D33"/>
    <w:rsid w:val="00F8024E"/>
    <w:rsid w:val="00FB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0393BD"/>
  <w15:chartTrackingRefBased/>
  <w15:docId w15:val="{0957CFB0-B75B-4B49-9CD6-6CA91743A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trimble</dc:creator>
  <cp:keywords/>
  <dc:description/>
  <cp:lastModifiedBy>joe trimble</cp:lastModifiedBy>
  <cp:revision>19</cp:revision>
  <dcterms:created xsi:type="dcterms:W3CDTF">2024-03-19T07:56:00Z</dcterms:created>
  <dcterms:modified xsi:type="dcterms:W3CDTF">2024-03-19T11:10:00Z</dcterms:modified>
</cp:coreProperties>
</file>