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5A8D" w:rsidRPr="0028473A" w:rsidRDefault="00E75A8D" w:rsidP="00E75A8D">
      <w:pPr>
        <w:pStyle w:val="Ttulo1"/>
        <w:jc w:val="center"/>
        <w:rPr>
          <w:rFonts w:ascii="Century Gothic" w:hAnsi="Century Gothic"/>
          <w:color w:val="000000" w:themeColor="text1"/>
        </w:rPr>
      </w:pPr>
      <w:r w:rsidRPr="0028473A">
        <w:rPr>
          <w:rFonts w:ascii="Century Gothic" w:hAnsi="Century Gothic"/>
          <w:color w:val="000000" w:themeColor="text1"/>
        </w:rPr>
        <w:t>SPRINT 0: INICIO DEL PROYECTO</w:t>
      </w:r>
    </w:p>
    <w:p w:rsidR="00E75A8D" w:rsidRPr="0028473A" w:rsidRDefault="00E75A8D" w:rsidP="00E75A8D">
      <w:pPr>
        <w:pStyle w:val="Ttulo2"/>
        <w:jc w:val="center"/>
        <w:rPr>
          <w:rFonts w:ascii="Century Gothic" w:hAnsi="Century Gothic"/>
          <w:color w:val="000000" w:themeColor="text1"/>
        </w:rPr>
      </w:pPr>
      <w:r w:rsidRPr="0028473A">
        <w:rPr>
          <w:rFonts w:ascii="Century Gothic" w:hAnsi="Century Gothic"/>
          <w:color w:val="000000" w:themeColor="text1"/>
        </w:rPr>
        <w:t xml:space="preserve">Sistema </w:t>
      </w:r>
      <w:proofErr w:type="spellStart"/>
      <w:r w:rsidRPr="0028473A">
        <w:rPr>
          <w:rFonts w:ascii="Century Gothic" w:hAnsi="Century Gothic"/>
          <w:color w:val="000000" w:themeColor="text1"/>
        </w:rPr>
        <w:t>Inteligente</w:t>
      </w:r>
      <w:proofErr w:type="spellEnd"/>
      <w:r w:rsidRPr="0028473A">
        <w:rPr>
          <w:rFonts w:ascii="Century Gothic" w:hAnsi="Century Gothic"/>
          <w:color w:val="000000" w:themeColor="text1"/>
        </w:rPr>
        <w:t xml:space="preserve"> de </w:t>
      </w:r>
      <w:proofErr w:type="spellStart"/>
      <w:r w:rsidRPr="0028473A">
        <w:rPr>
          <w:rFonts w:ascii="Century Gothic" w:hAnsi="Century Gothic"/>
          <w:color w:val="000000" w:themeColor="text1"/>
        </w:rPr>
        <w:t>Generación</w:t>
      </w:r>
      <w:proofErr w:type="spellEnd"/>
      <w:r w:rsidRPr="0028473A">
        <w:rPr>
          <w:rFonts w:ascii="Century Gothic" w:hAnsi="Century Gothic"/>
          <w:color w:val="000000" w:themeColor="text1"/>
        </w:rPr>
        <w:t xml:space="preserve"> </w:t>
      </w:r>
      <w:proofErr w:type="spellStart"/>
      <w:r w:rsidRPr="0028473A">
        <w:rPr>
          <w:rFonts w:ascii="Century Gothic" w:hAnsi="Century Gothic"/>
          <w:color w:val="000000" w:themeColor="text1"/>
        </w:rPr>
        <w:t>Óptima</w:t>
      </w:r>
      <w:proofErr w:type="spellEnd"/>
      <w:r w:rsidRPr="0028473A">
        <w:rPr>
          <w:rFonts w:ascii="Century Gothic" w:hAnsi="Century Gothic"/>
          <w:color w:val="000000" w:themeColor="text1"/>
        </w:rPr>
        <w:t xml:space="preserve"> de </w:t>
      </w:r>
      <w:proofErr w:type="spellStart"/>
      <w:r w:rsidRPr="0028473A">
        <w:rPr>
          <w:rFonts w:ascii="Century Gothic" w:hAnsi="Century Gothic"/>
          <w:color w:val="000000" w:themeColor="text1"/>
        </w:rPr>
        <w:t>Horarios</w:t>
      </w:r>
      <w:proofErr w:type="spellEnd"/>
      <w:r w:rsidRPr="0028473A">
        <w:rPr>
          <w:rFonts w:ascii="Century Gothic" w:hAnsi="Century Gothic"/>
          <w:color w:val="000000" w:themeColor="text1"/>
        </w:rPr>
        <w:t xml:space="preserve"> </w:t>
      </w:r>
      <w:proofErr w:type="spellStart"/>
      <w:r w:rsidRPr="0028473A">
        <w:rPr>
          <w:rFonts w:ascii="Century Gothic" w:hAnsi="Century Gothic"/>
          <w:color w:val="000000" w:themeColor="text1"/>
        </w:rPr>
        <w:t>Académicos</w:t>
      </w:r>
      <w:proofErr w:type="spellEnd"/>
    </w:p>
    <w:p w:rsidR="00E75A8D" w:rsidRPr="00E75A8D" w:rsidRDefault="00E75A8D" w:rsidP="00E75A8D">
      <w:pPr>
        <w:pStyle w:val="Ttulo2"/>
        <w:rPr>
          <w:rFonts w:ascii="Century Gothic" w:hAnsi="Century Gothic"/>
          <w:color w:val="000000" w:themeColor="text1"/>
          <w:sz w:val="24"/>
          <w:szCs w:val="24"/>
        </w:rPr>
      </w:pPr>
      <w:proofErr w:type="spellStart"/>
      <w:r w:rsidRPr="00E75A8D">
        <w:rPr>
          <w:rFonts w:ascii="Century Gothic" w:hAnsi="Century Gothic"/>
          <w:color w:val="000000" w:themeColor="text1"/>
          <w:sz w:val="24"/>
          <w:szCs w:val="24"/>
        </w:rPr>
        <w:t>Declaración</w:t>
      </w:r>
      <w:proofErr w:type="spellEnd"/>
      <w:r w:rsidRPr="00E75A8D">
        <w:rPr>
          <w:rFonts w:ascii="Century Gothic" w:hAnsi="Century Gothic"/>
          <w:color w:val="000000" w:themeColor="text1"/>
          <w:sz w:val="24"/>
          <w:szCs w:val="24"/>
        </w:rPr>
        <w:t xml:space="preserve"> del </w:t>
      </w:r>
      <w:proofErr w:type="spellStart"/>
      <w:r w:rsidRPr="00E75A8D">
        <w:rPr>
          <w:rFonts w:ascii="Century Gothic" w:hAnsi="Century Gothic"/>
          <w:color w:val="000000" w:themeColor="text1"/>
          <w:sz w:val="24"/>
          <w:szCs w:val="24"/>
        </w:rPr>
        <w:t>Equipo</w:t>
      </w:r>
      <w:proofErr w:type="spellEnd"/>
      <w:r w:rsidRPr="00E75A8D">
        <w:rPr>
          <w:rFonts w:ascii="Century Gothic" w:hAnsi="Century Gothic"/>
          <w:color w:val="000000" w:themeColor="text1"/>
          <w:sz w:val="24"/>
          <w:szCs w:val="24"/>
        </w:rPr>
        <w:t xml:space="preserve"> del Proyecto</w:t>
      </w:r>
    </w:p>
    <w:p w:rsidR="00E75A8D" w:rsidRPr="00E75A8D" w:rsidRDefault="00E75A8D" w:rsidP="00E75A8D">
      <w:pPr>
        <w:pStyle w:val="Ttulo3"/>
        <w:rPr>
          <w:rFonts w:ascii="Century Gothic" w:hAnsi="Century Gothic"/>
          <w:color w:val="000000" w:themeColor="text1"/>
        </w:rPr>
      </w:pPr>
      <w:r>
        <w:rPr>
          <w:rFonts w:ascii="Century Gothic" w:hAnsi="Century Gothic"/>
          <w:color w:val="000000" w:themeColor="text1"/>
        </w:rPr>
        <w:t>1</w:t>
      </w:r>
      <w:r w:rsidRPr="00E75A8D">
        <w:rPr>
          <w:rFonts w:ascii="Century Gothic" w:hAnsi="Century Gothic"/>
          <w:color w:val="000000" w:themeColor="text1"/>
        </w:rPr>
        <w:t>.1 Integrantes del equipo</w:t>
      </w:r>
    </w:p>
    <w:p w:rsidR="00E75A8D" w:rsidRPr="00E75A8D" w:rsidRDefault="00E75A8D" w:rsidP="00E75A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E75A8D">
        <w:rPr>
          <w:rFonts w:ascii="Century Gothic" w:hAnsi="Century Gothic"/>
          <w:color w:val="000000" w:themeColor="text1"/>
          <w:sz w:val="24"/>
          <w:szCs w:val="24"/>
        </w:rPr>
        <w:t>Escobar Bendezú, Aldrin</w:t>
      </w:r>
    </w:p>
    <w:p w:rsidR="00E75A8D" w:rsidRPr="00E75A8D" w:rsidRDefault="00E75A8D" w:rsidP="00E75A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proofErr w:type="spellStart"/>
      <w:r w:rsidRPr="00E75A8D">
        <w:rPr>
          <w:rFonts w:ascii="Century Gothic" w:hAnsi="Century Gothic"/>
          <w:color w:val="000000" w:themeColor="text1"/>
          <w:sz w:val="24"/>
          <w:szCs w:val="24"/>
        </w:rPr>
        <w:t>Lopez</w:t>
      </w:r>
      <w:proofErr w:type="spellEnd"/>
      <w:r w:rsidRPr="00E75A8D">
        <w:rPr>
          <w:rFonts w:ascii="Century Gothic" w:hAnsi="Century Gothic"/>
          <w:color w:val="000000" w:themeColor="text1"/>
          <w:sz w:val="24"/>
          <w:szCs w:val="24"/>
        </w:rPr>
        <w:t xml:space="preserve"> </w:t>
      </w:r>
      <w:proofErr w:type="spellStart"/>
      <w:r w:rsidRPr="00E75A8D">
        <w:rPr>
          <w:rFonts w:ascii="Century Gothic" w:hAnsi="Century Gothic"/>
          <w:color w:val="000000" w:themeColor="text1"/>
          <w:sz w:val="24"/>
          <w:szCs w:val="24"/>
        </w:rPr>
        <w:t>Rodriguez</w:t>
      </w:r>
      <w:proofErr w:type="spellEnd"/>
      <w:r w:rsidRPr="00E75A8D">
        <w:rPr>
          <w:rFonts w:ascii="Century Gothic" w:hAnsi="Century Gothic"/>
          <w:color w:val="000000" w:themeColor="text1"/>
          <w:sz w:val="24"/>
          <w:szCs w:val="24"/>
        </w:rPr>
        <w:t>, Axel</w:t>
      </w:r>
    </w:p>
    <w:p w:rsidR="00E75A8D" w:rsidRPr="00E75A8D" w:rsidRDefault="00E75A8D" w:rsidP="00E75A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E75A8D">
        <w:rPr>
          <w:rFonts w:ascii="Century Gothic" w:hAnsi="Century Gothic"/>
          <w:color w:val="000000" w:themeColor="text1"/>
          <w:sz w:val="24"/>
          <w:szCs w:val="24"/>
        </w:rPr>
        <w:t>Meza Calderón, Ana Cristina</w:t>
      </w:r>
    </w:p>
    <w:p w:rsidR="00E75A8D" w:rsidRPr="00E75A8D" w:rsidRDefault="00E75A8D" w:rsidP="00E75A8D">
      <w:pPr>
        <w:pStyle w:val="Ttulo3"/>
        <w:rPr>
          <w:rFonts w:ascii="Century Gothic" w:hAnsi="Century Gothic"/>
          <w:color w:val="000000" w:themeColor="text1"/>
        </w:rPr>
      </w:pPr>
      <w:r>
        <w:rPr>
          <w:rFonts w:ascii="Century Gothic" w:hAnsi="Century Gothic"/>
          <w:color w:val="000000" w:themeColor="text1"/>
        </w:rPr>
        <w:t>1</w:t>
      </w:r>
      <w:r w:rsidRPr="00E75A8D">
        <w:rPr>
          <w:rFonts w:ascii="Century Gothic" w:hAnsi="Century Gothic"/>
          <w:color w:val="000000" w:themeColor="text1"/>
        </w:rPr>
        <w:t>.2 Organización y roles</w:t>
      </w:r>
    </w:p>
    <w:p w:rsidR="00E75A8D" w:rsidRPr="00E75A8D" w:rsidRDefault="00E75A8D" w:rsidP="00E75A8D">
      <w:pPr>
        <w:pStyle w:val="isselectedend"/>
        <w:rPr>
          <w:rFonts w:ascii="Century Gothic" w:hAnsi="Century Gothic"/>
          <w:color w:val="000000" w:themeColor="text1"/>
        </w:rPr>
      </w:pPr>
      <w:r w:rsidRPr="00E75A8D">
        <w:rPr>
          <w:rFonts w:ascii="Century Gothic" w:hAnsi="Century Gothic"/>
          <w:color w:val="000000" w:themeColor="text1"/>
        </w:rPr>
        <w:t>El equipo adopta una estructura colaborativa con asignación de roles principales:</w:t>
      </w:r>
    </w:p>
    <w:p w:rsidR="00C76748" w:rsidRPr="00C76748" w:rsidRDefault="00C76748" w:rsidP="008C5545">
      <w:pPr>
        <w:pStyle w:val="NormalWeb"/>
        <w:numPr>
          <w:ilvl w:val="0"/>
          <w:numId w:val="5"/>
        </w:numPr>
        <w:jc w:val="both"/>
        <w:rPr>
          <w:rFonts w:ascii="Century Gothic" w:hAnsi="Century Gothic"/>
        </w:rPr>
      </w:pPr>
      <w:r w:rsidRPr="00C76748">
        <w:rPr>
          <w:rFonts w:ascii="Century Gothic" w:hAnsi="Century Gothic"/>
          <w:b/>
          <w:bCs/>
        </w:rPr>
        <w:t xml:space="preserve">Project Manager (Ana Cristina Meza </w:t>
      </w:r>
      <w:proofErr w:type="spellStart"/>
      <w:r w:rsidRPr="00C76748">
        <w:rPr>
          <w:rFonts w:ascii="Century Gothic" w:hAnsi="Century Gothic"/>
          <w:b/>
          <w:bCs/>
        </w:rPr>
        <w:t>Calderon</w:t>
      </w:r>
      <w:proofErr w:type="spellEnd"/>
      <w:r w:rsidRPr="00C76748">
        <w:rPr>
          <w:rFonts w:ascii="Century Gothic" w:hAnsi="Century Gothic"/>
          <w:b/>
          <w:bCs/>
        </w:rPr>
        <w:t>):</w:t>
      </w:r>
      <w:r w:rsidRPr="00C76748">
        <w:rPr>
          <w:rFonts w:ascii="Century Gothic" w:hAnsi="Century Gothic"/>
        </w:rPr>
        <w:t xml:space="preserve"> </w:t>
      </w:r>
      <w:proofErr w:type="gramStart"/>
      <w:r w:rsidRPr="00C76748">
        <w:rPr>
          <w:rFonts w:ascii="Century Gothic" w:hAnsi="Century Gothic"/>
        </w:rPr>
        <w:t>Responsable</w:t>
      </w:r>
      <w:proofErr w:type="gramEnd"/>
      <w:r w:rsidRPr="00C76748">
        <w:rPr>
          <w:rFonts w:ascii="Century Gothic" w:hAnsi="Century Gothic"/>
        </w:rPr>
        <w:t xml:space="preserve"> de la dirección del proyecto, modelado conceptual, documentación técnica y coordinación general del equipo.</w:t>
      </w:r>
    </w:p>
    <w:p w:rsidR="00C76748" w:rsidRPr="00C76748" w:rsidRDefault="00C76748" w:rsidP="008C5545">
      <w:pPr>
        <w:pStyle w:val="NormalWeb"/>
        <w:numPr>
          <w:ilvl w:val="0"/>
          <w:numId w:val="5"/>
        </w:numPr>
        <w:jc w:val="both"/>
        <w:rPr>
          <w:rFonts w:ascii="Century Gothic" w:hAnsi="Century Gothic"/>
        </w:rPr>
      </w:pPr>
      <w:r w:rsidRPr="00C76748">
        <w:rPr>
          <w:rFonts w:ascii="Century Gothic" w:hAnsi="Century Gothic"/>
          <w:b/>
          <w:bCs/>
        </w:rPr>
        <w:t xml:space="preserve">Scrum Master (Aldrin Edwin Escobar </w:t>
      </w:r>
      <w:proofErr w:type="spellStart"/>
      <w:r w:rsidRPr="00C76748">
        <w:rPr>
          <w:rFonts w:ascii="Century Gothic" w:hAnsi="Century Gothic"/>
          <w:b/>
          <w:bCs/>
        </w:rPr>
        <w:t>Benderú</w:t>
      </w:r>
      <w:proofErr w:type="spellEnd"/>
      <w:r w:rsidRPr="00C76748">
        <w:rPr>
          <w:rFonts w:ascii="Century Gothic" w:hAnsi="Century Gothic"/>
          <w:b/>
          <w:bCs/>
        </w:rPr>
        <w:t>):</w:t>
      </w:r>
      <w:r w:rsidRPr="00C76748">
        <w:rPr>
          <w:rFonts w:ascii="Century Gothic" w:hAnsi="Century Gothic"/>
        </w:rPr>
        <w:t xml:space="preserve"> </w:t>
      </w:r>
      <w:proofErr w:type="gramStart"/>
      <w:r w:rsidRPr="00C76748">
        <w:rPr>
          <w:rFonts w:ascii="Century Gothic" w:hAnsi="Century Gothic"/>
        </w:rPr>
        <w:t>Responsable</w:t>
      </w:r>
      <w:proofErr w:type="gramEnd"/>
      <w:r w:rsidRPr="00C76748">
        <w:rPr>
          <w:rFonts w:ascii="Century Gothic" w:hAnsi="Century Gothic"/>
        </w:rPr>
        <w:t xml:space="preserve"> de facilitar la metodología de trabajo, asegurar el cumplimiento de los procesos ágiles y remover impedimentos del equipo.</w:t>
      </w:r>
    </w:p>
    <w:p w:rsidR="00C76748" w:rsidRPr="00C76748" w:rsidRDefault="00C76748" w:rsidP="008C5545">
      <w:pPr>
        <w:pStyle w:val="NormalWeb"/>
        <w:numPr>
          <w:ilvl w:val="0"/>
          <w:numId w:val="5"/>
        </w:numPr>
        <w:jc w:val="both"/>
        <w:rPr>
          <w:rFonts w:ascii="Century Gothic" w:hAnsi="Century Gothic"/>
        </w:rPr>
      </w:pPr>
      <w:proofErr w:type="spellStart"/>
      <w:r w:rsidRPr="00C76748">
        <w:rPr>
          <w:rFonts w:ascii="Century Gothic" w:hAnsi="Century Gothic"/>
          <w:b/>
          <w:bCs/>
        </w:rPr>
        <w:t>Frontend</w:t>
      </w:r>
      <w:proofErr w:type="spellEnd"/>
      <w:r w:rsidRPr="00C76748">
        <w:rPr>
          <w:rFonts w:ascii="Century Gothic" w:hAnsi="Century Gothic"/>
          <w:b/>
          <w:bCs/>
        </w:rPr>
        <w:t xml:space="preserve"> y </w:t>
      </w:r>
      <w:proofErr w:type="spellStart"/>
      <w:r w:rsidRPr="00C76748">
        <w:rPr>
          <w:rFonts w:ascii="Century Gothic" w:hAnsi="Century Gothic"/>
          <w:b/>
          <w:bCs/>
        </w:rPr>
        <w:t>Backend</w:t>
      </w:r>
      <w:proofErr w:type="spellEnd"/>
      <w:r w:rsidRPr="00C76748">
        <w:rPr>
          <w:rFonts w:ascii="Century Gothic" w:hAnsi="Century Gothic"/>
          <w:b/>
          <w:bCs/>
        </w:rPr>
        <w:t xml:space="preserve"> </w:t>
      </w:r>
      <w:proofErr w:type="spellStart"/>
      <w:r w:rsidRPr="00C76748">
        <w:rPr>
          <w:rFonts w:ascii="Century Gothic" w:hAnsi="Century Gothic"/>
          <w:b/>
          <w:bCs/>
        </w:rPr>
        <w:t>Developer</w:t>
      </w:r>
      <w:proofErr w:type="spellEnd"/>
      <w:r w:rsidRPr="00C76748">
        <w:rPr>
          <w:rFonts w:ascii="Century Gothic" w:hAnsi="Century Gothic"/>
          <w:b/>
          <w:bCs/>
        </w:rPr>
        <w:t xml:space="preserve"> (Axel López </w:t>
      </w:r>
      <w:proofErr w:type="spellStart"/>
      <w:r w:rsidRPr="00C76748">
        <w:rPr>
          <w:rFonts w:ascii="Century Gothic" w:hAnsi="Century Gothic"/>
          <w:b/>
          <w:bCs/>
        </w:rPr>
        <w:t>Rodriguez</w:t>
      </w:r>
      <w:proofErr w:type="spellEnd"/>
      <w:r w:rsidRPr="00C76748">
        <w:rPr>
          <w:rFonts w:ascii="Century Gothic" w:hAnsi="Century Gothic"/>
          <w:b/>
          <w:bCs/>
        </w:rPr>
        <w:t>):</w:t>
      </w:r>
      <w:r w:rsidRPr="00C76748">
        <w:rPr>
          <w:rFonts w:ascii="Century Gothic" w:hAnsi="Century Gothic"/>
        </w:rPr>
        <w:t xml:space="preserve"> </w:t>
      </w:r>
      <w:proofErr w:type="gramStart"/>
      <w:r w:rsidRPr="00C76748">
        <w:rPr>
          <w:rFonts w:ascii="Century Gothic" w:hAnsi="Century Gothic"/>
        </w:rPr>
        <w:t>Responsable</w:t>
      </w:r>
      <w:proofErr w:type="gramEnd"/>
      <w:r w:rsidRPr="00C76748">
        <w:rPr>
          <w:rFonts w:ascii="Century Gothic" w:hAnsi="Century Gothic"/>
        </w:rPr>
        <w:t xml:space="preserve"> de todo el desarrollo técnico; incluye el diseño e implementación de la interfaz de usuario (</w:t>
      </w:r>
      <w:proofErr w:type="spellStart"/>
      <w:r w:rsidRPr="00C76748">
        <w:rPr>
          <w:rFonts w:ascii="Century Gothic" w:hAnsi="Century Gothic"/>
        </w:rPr>
        <w:t>Frontend</w:t>
      </w:r>
      <w:proofErr w:type="spellEnd"/>
      <w:r w:rsidRPr="00C76748">
        <w:rPr>
          <w:rFonts w:ascii="Century Gothic" w:hAnsi="Century Gothic"/>
        </w:rPr>
        <w:t xml:space="preserve">), así como la lógica de negocio, modelado del problema y desarrollo de </w:t>
      </w:r>
      <w:proofErr w:type="spellStart"/>
      <w:r w:rsidRPr="00C76748">
        <w:rPr>
          <w:rFonts w:ascii="Century Gothic" w:hAnsi="Century Gothic"/>
        </w:rPr>
        <w:t>APIs</w:t>
      </w:r>
      <w:proofErr w:type="spellEnd"/>
      <w:r w:rsidRPr="00C76748">
        <w:rPr>
          <w:rFonts w:ascii="Century Gothic" w:hAnsi="Century Gothic"/>
        </w:rPr>
        <w:t xml:space="preserve"> (</w:t>
      </w:r>
      <w:proofErr w:type="spellStart"/>
      <w:r w:rsidRPr="00C76748">
        <w:rPr>
          <w:rFonts w:ascii="Century Gothic" w:hAnsi="Century Gothic"/>
        </w:rPr>
        <w:t>Backend</w:t>
      </w:r>
      <w:proofErr w:type="spellEnd"/>
      <w:r w:rsidRPr="00C76748">
        <w:rPr>
          <w:rFonts w:ascii="Century Gothic" w:hAnsi="Century Gothic"/>
        </w:rPr>
        <w:t>).</w:t>
      </w:r>
      <w:bookmarkStart w:id="0" w:name="_GoBack"/>
      <w:bookmarkEnd w:id="0"/>
    </w:p>
    <w:p w:rsidR="00E75A8D" w:rsidRPr="00E75A8D" w:rsidRDefault="00E75A8D" w:rsidP="00E75A8D">
      <w:pPr>
        <w:pStyle w:val="Ttulo3"/>
        <w:rPr>
          <w:rFonts w:ascii="Century Gothic" w:hAnsi="Century Gothic"/>
          <w:color w:val="000000" w:themeColor="text1"/>
        </w:rPr>
      </w:pPr>
      <w:r>
        <w:rPr>
          <w:rFonts w:ascii="Century Gothic" w:hAnsi="Century Gothic"/>
          <w:color w:val="000000" w:themeColor="text1"/>
        </w:rPr>
        <w:t>1</w:t>
      </w:r>
      <w:r w:rsidRPr="00E75A8D">
        <w:rPr>
          <w:rFonts w:ascii="Century Gothic" w:hAnsi="Century Gothic"/>
          <w:color w:val="000000" w:themeColor="text1"/>
        </w:rPr>
        <w:t>.3 Metodología de trabajo</w:t>
      </w:r>
    </w:p>
    <w:p w:rsidR="00E75A8D" w:rsidRPr="00E75A8D" w:rsidRDefault="00E75A8D" w:rsidP="00E75A8D">
      <w:pPr>
        <w:pStyle w:val="isselectedend"/>
        <w:rPr>
          <w:rFonts w:ascii="Century Gothic" w:hAnsi="Century Gothic"/>
          <w:color w:val="000000" w:themeColor="text1"/>
        </w:rPr>
      </w:pPr>
      <w:r w:rsidRPr="00E75A8D">
        <w:rPr>
          <w:rFonts w:ascii="Century Gothic" w:hAnsi="Century Gothic"/>
          <w:color w:val="000000" w:themeColor="text1"/>
        </w:rPr>
        <w:t>El equipo trabajará bajo un enfoque de desarrollo incremental, utilizando prácticas ágiles y control de versiones mediante Git, promoviendo:</w:t>
      </w:r>
    </w:p>
    <w:p w:rsidR="00E75A8D" w:rsidRPr="00E75A8D" w:rsidRDefault="00E75A8D" w:rsidP="00E75A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E75A8D">
        <w:rPr>
          <w:rFonts w:ascii="Century Gothic" w:hAnsi="Century Gothic"/>
          <w:color w:val="000000" w:themeColor="text1"/>
          <w:sz w:val="24"/>
          <w:szCs w:val="24"/>
        </w:rPr>
        <w:t>Trabajo colaborativo</w:t>
      </w:r>
    </w:p>
    <w:p w:rsidR="00E75A8D" w:rsidRPr="00E75A8D" w:rsidRDefault="00E75A8D" w:rsidP="00E75A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E75A8D">
        <w:rPr>
          <w:rFonts w:ascii="Century Gothic" w:hAnsi="Century Gothic"/>
          <w:color w:val="000000" w:themeColor="text1"/>
          <w:sz w:val="24"/>
          <w:szCs w:val="24"/>
        </w:rPr>
        <w:t>Integración continua</w:t>
      </w:r>
    </w:p>
    <w:p w:rsidR="00E75A8D" w:rsidRDefault="00E75A8D" w:rsidP="00E75A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E75A8D">
        <w:rPr>
          <w:rFonts w:ascii="Century Gothic" w:hAnsi="Century Gothic"/>
          <w:color w:val="000000" w:themeColor="text1"/>
          <w:sz w:val="24"/>
          <w:szCs w:val="24"/>
        </w:rPr>
        <w:t>Entregas progresivas (</w:t>
      </w:r>
      <w:proofErr w:type="spellStart"/>
      <w:r w:rsidRPr="00E75A8D">
        <w:rPr>
          <w:rFonts w:ascii="Century Gothic" w:hAnsi="Century Gothic"/>
          <w:color w:val="000000" w:themeColor="text1"/>
          <w:sz w:val="24"/>
          <w:szCs w:val="24"/>
        </w:rPr>
        <w:t>sprints</w:t>
      </w:r>
      <w:proofErr w:type="spellEnd"/>
      <w:r w:rsidRPr="00E75A8D">
        <w:rPr>
          <w:rFonts w:ascii="Century Gothic" w:hAnsi="Century Gothic"/>
          <w:color w:val="000000" w:themeColor="text1"/>
          <w:sz w:val="24"/>
          <w:szCs w:val="24"/>
        </w:rPr>
        <w:t>)</w:t>
      </w:r>
    </w:p>
    <w:p w:rsidR="00E75A8D" w:rsidRDefault="00E75A8D" w:rsidP="00E75A8D">
      <w:p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</w:p>
    <w:p w:rsidR="00E75A8D" w:rsidRPr="00E75A8D" w:rsidRDefault="00E75A8D" w:rsidP="00E75A8D">
      <w:p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913EB3">
        <w:rPr>
          <w:rFonts w:ascii="Century Gothic" w:hAnsi="Century Gothic"/>
          <w:b/>
          <w:color w:val="000000" w:themeColor="text1"/>
        </w:rPr>
        <w:t>Enlace a repositorio:</w:t>
      </w:r>
      <w:r>
        <w:rPr>
          <w:rFonts w:ascii="Century Gothic" w:hAnsi="Century Gothic"/>
          <w:color w:val="000000" w:themeColor="text1"/>
        </w:rPr>
        <w:t xml:space="preserve"> </w:t>
      </w:r>
      <w:hyperlink r:id="rId5" w:history="1">
        <w:r w:rsidRPr="00B63836">
          <w:rPr>
            <w:rStyle w:val="Hipervnculo"/>
            <w:rFonts w:ascii="Century Gothic" w:hAnsi="Century Gothic"/>
          </w:rPr>
          <w:t>https://github.com/Hannah2112-hub/TP2.git</w:t>
        </w:r>
      </w:hyperlink>
    </w:p>
    <w:p w:rsidR="00D277F9" w:rsidRDefault="00D277F9"/>
    <w:sectPr w:rsidR="00D277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83502C"/>
    <w:multiLevelType w:val="hybridMultilevel"/>
    <w:tmpl w:val="CA524E8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1A67F6"/>
    <w:multiLevelType w:val="multilevel"/>
    <w:tmpl w:val="0B5E8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B01EF1"/>
    <w:multiLevelType w:val="multilevel"/>
    <w:tmpl w:val="6436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250F38"/>
    <w:multiLevelType w:val="multilevel"/>
    <w:tmpl w:val="2352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752756"/>
    <w:multiLevelType w:val="hybridMultilevel"/>
    <w:tmpl w:val="8B329B0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A8D"/>
    <w:rsid w:val="003D05D5"/>
    <w:rsid w:val="008C5545"/>
    <w:rsid w:val="00C76748"/>
    <w:rsid w:val="00D277F9"/>
    <w:rsid w:val="00E75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D357FB2"/>
  <w15:chartTrackingRefBased/>
  <w15:docId w15:val="{70650FA9-A907-4C77-AE4E-91FD7B540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75A8D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75A8D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75A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75A8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E75A8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75A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E75A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Textoennegrita">
    <w:name w:val="Strong"/>
    <w:basedOn w:val="Fuentedeprrafopredeter"/>
    <w:uiPriority w:val="22"/>
    <w:qFormat/>
    <w:rsid w:val="00E75A8D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E75A8D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767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91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annah2112-hub/TP2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 HUANCAYO</dc:creator>
  <cp:keywords/>
  <dc:description/>
  <cp:lastModifiedBy>estudianteUC</cp:lastModifiedBy>
  <cp:revision>2</cp:revision>
  <dcterms:created xsi:type="dcterms:W3CDTF">2026-03-24T21:30:00Z</dcterms:created>
  <dcterms:modified xsi:type="dcterms:W3CDTF">2026-03-31T20:22:00Z</dcterms:modified>
</cp:coreProperties>
</file>