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ECA" w:rsidRDefault="00850EB3" w:rsidP="00850EB3">
      <w:bookmarkStart w:id="0" w:name="_GoBack"/>
      <w:bookmarkEnd w:id="0"/>
      <w:r>
        <w:t xml:space="preserve">       </w:t>
      </w:r>
      <w:r w:rsidR="00BE2E5A">
        <w:t xml:space="preserve"> </w:t>
      </w:r>
      <w:r>
        <w:t>1. X-15 rocket plane (1959-1968)-</w:t>
      </w:r>
    </w:p>
    <w:p w:rsidR="00850EB3" w:rsidRDefault="00850EB3" w:rsidP="00850EB3">
      <w:pPr>
        <w:ind w:left="360"/>
      </w:pPr>
      <w:r>
        <w:t>One of the first space vehicles, X-15 rocket plane, included a narrow fuselage with sides containing fuel and an initial computerized system. The simple aircraft was the main goal to lead people into space. About 200 flights were made between 1959 and 1968. The information that was gathered was dynamic to both the space race and the creation of the space shuttle.</w:t>
      </w:r>
    </w:p>
    <w:p w:rsidR="00850EB3" w:rsidRDefault="00850EB3" w:rsidP="00850EB3">
      <w:pPr>
        <w:ind w:left="360"/>
      </w:pPr>
    </w:p>
    <w:p w:rsidR="00850EB3" w:rsidRDefault="00850EB3" w:rsidP="00850EB3">
      <w:pPr>
        <w:ind w:left="360"/>
      </w:pPr>
      <w:r>
        <w:t>2. Project Gemini (1962-1966, manned missions from 1965)-</w:t>
      </w:r>
    </w:p>
    <w:p w:rsidR="00850EB3" w:rsidRDefault="00850EB3" w:rsidP="00850EB3">
      <w:pPr>
        <w:ind w:left="360"/>
      </w:pPr>
      <w:r>
        <w:t>The target for Project Gemini was to handle experiments and to establish practice techniques for lunar missions. Gemini 3, the first Gemini flight, was launched on March 23, 1965. While 9 other missions followed. The missions collected information about weightlessness on humans and the first spacewalk.</w:t>
      </w:r>
    </w:p>
    <w:p w:rsidR="00850EB3" w:rsidRDefault="00850EB3" w:rsidP="00850EB3">
      <w:pPr>
        <w:ind w:left="360"/>
      </w:pPr>
    </w:p>
    <w:p w:rsidR="00850EB3" w:rsidRDefault="00850EB3" w:rsidP="00850EB3">
      <w:pPr>
        <w:ind w:left="360"/>
      </w:pPr>
    </w:p>
    <w:p w:rsidR="00850EB3" w:rsidRDefault="00850EB3" w:rsidP="00850EB3">
      <w:pPr>
        <w:ind w:left="360"/>
      </w:pPr>
    </w:p>
    <w:p w:rsidR="00850EB3" w:rsidRDefault="00850EB3" w:rsidP="00850EB3">
      <w:pPr>
        <w:ind w:left="360"/>
      </w:pPr>
    </w:p>
    <w:p w:rsidR="00850EB3" w:rsidRDefault="00850EB3" w:rsidP="00850EB3">
      <w:pPr>
        <w:pStyle w:val="ListParagraph"/>
      </w:pPr>
    </w:p>
    <w:sectPr w:rsidR="00850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4CAE"/>
    <w:multiLevelType w:val="hybridMultilevel"/>
    <w:tmpl w:val="5AB8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51E52"/>
    <w:multiLevelType w:val="hybridMultilevel"/>
    <w:tmpl w:val="E39E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15F96"/>
    <w:multiLevelType w:val="hybridMultilevel"/>
    <w:tmpl w:val="8096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F03F2"/>
    <w:multiLevelType w:val="hybridMultilevel"/>
    <w:tmpl w:val="832C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B3"/>
    <w:rsid w:val="00576ECA"/>
    <w:rsid w:val="00850EB3"/>
    <w:rsid w:val="00893F2C"/>
    <w:rsid w:val="00BE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028DB-6255-46BE-8608-FD398AA8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661</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 Texas Preparatory Academy</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dc:creator>
  <cp:keywords/>
  <dc:description/>
  <cp:lastModifiedBy>itech</cp:lastModifiedBy>
  <cp:revision>2</cp:revision>
  <dcterms:created xsi:type="dcterms:W3CDTF">2017-02-16T22:29:00Z</dcterms:created>
  <dcterms:modified xsi:type="dcterms:W3CDTF">2017-02-16T22:29:00Z</dcterms:modified>
</cp:coreProperties>
</file>