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E1AEF" w14:textId="77777777" w:rsidR="00761283" w:rsidRDefault="00761283">
      <w:pPr>
        <w:rPr>
          <w:noProof/>
        </w:rPr>
      </w:pPr>
      <w:bookmarkStart w:id="0" w:name="_Hlk55766851"/>
      <w:bookmarkEnd w:id="0"/>
      <w:commentRangeStart w:id="1"/>
      <w:r>
        <w:rPr>
          <w:noProof/>
        </w:rPr>
        <w:t xml:space="preserve">Plot </w:t>
      </w:r>
      <w:commentRangeEnd w:id="1"/>
      <w:r w:rsidR="00642A0E">
        <w:rPr>
          <w:rStyle w:val="CommentReference"/>
        </w:rPr>
        <w:commentReference w:id="1"/>
      </w:r>
      <w:r>
        <w:rPr>
          <w:noProof/>
        </w:rPr>
        <w:t>95944:</w:t>
      </w:r>
    </w:p>
    <w:p w14:paraId="142BF22F" w14:textId="77777777" w:rsidR="007E554F" w:rsidRDefault="00761283" w:rsidP="00761283">
      <w:pPr>
        <w:rPr>
          <w:noProof/>
        </w:rPr>
      </w:pPr>
      <w:r>
        <w:rPr>
          <w:noProof/>
        </w:rPr>
        <w:t xml:space="preserve">- 12 additional abco in usfs df, two of which (in the usfs df) have dbh of 0.1 but the other small diamter observations are consistent between the dfs. </w:t>
      </w:r>
      <w:r w:rsidR="007E554F">
        <w:rPr>
          <w:noProof/>
        </w:rPr>
        <w:t>These extra trees</w:t>
      </w:r>
      <w:r w:rsidR="00A27335">
        <w:rPr>
          <w:noProof/>
        </w:rPr>
        <w:t xml:space="preserve"> are also found in the raw USFS df. </w:t>
      </w:r>
    </w:p>
    <w:p w14:paraId="74F6A0C1" w14:textId="77777777" w:rsidR="00761283" w:rsidRDefault="00761283" w:rsidP="00761283">
      <w:pPr>
        <w:rPr>
          <w:noProof/>
        </w:rPr>
      </w:pPr>
      <w:r>
        <w:rPr>
          <w:noProof/>
        </w:rPr>
        <w:t>- example of dbhs of some extra trees in the usfs df: 15.0, 15.0, 15.2, 18.0, 19.0, 20.0, 22.0</w:t>
      </w:r>
    </w:p>
    <w:p w14:paraId="34820858" w14:textId="77777777" w:rsidR="00761283" w:rsidRDefault="00761283" w:rsidP="00761283">
      <w:pPr>
        <w:rPr>
          <w:noProof/>
        </w:rPr>
      </w:pPr>
      <w:r>
        <w:rPr>
          <w:noProof/>
        </w:rPr>
        <w:t>- p2veg_subplot_spp csv does not list other trees in the subplots</w:t>
      </w:r>
    </w:p>
    <w:p w14:paraId="7B86F819" w14:textId="77777777" w:rsidR="00761283" w:rsidRDefault="00761283" w:rsidP="00761283">
      <w:pPr>
        <w:rPr>
          <w:noProof/>
        </w:rPr>
      </w:pPr>
    </w:p>
    <w:p w14:paraId="03E8D903" w14:textId="77777777" w:rsidR="00761283" w:rsidRDefault="00761283" w:rsidP="00761283">
      <w:pPr>
        <w:rPr>
          <w:noProof/>
        </w:rPr>
      </w:pPr>
      <w:r>
        <w:rPr>
          <w:noProof/>
        </w:rPr>
        <w:t>1</w:t>
      </w:r>
      <w:r w:rsidRPr="00761283">
        <w:rPr>
          <w:noProof/>
          <w:vertAlign w:val="superscript"/>
        </w:rPr>
        <w:t>st</w:t>
      </w:r>
      <w:r>
        <w:rPr>
          <w:noProof/>
        </w:rPr>
        <w:t xml:space="preserve"> pic=filtered usfs data, 2</w:t>
      </w:r>
      <w:r w:rsidRPr="00761283">
        <w:rPr>
          <w:noProof/>
          <w:vertAlign w:val="superscript"/>
        </w:rPr>
        <w:t>nd</w:t>
      </w:r>
      <w:r>
        <w:rPr>
          <w:noProof/>
        </w:rPr>
        <w:t xml:space="preserve"> pic=filtered raw data, 3</w:t>
      </w:r>
      <w:r w:rsidRPr="00761283">
        <w:rPr>
          <w:noProof/>
          <w:vertAlign w:val="superscript"/>
        </w:rPr>
        <w:t>rd</w:t>
      </w:r>
      <w:r>
        <w:rPr>
          <w:noProof/>
        </w:rPr>
        <w:t xml:space="preserve"> pic=untouched raw data</w:t>
      </w:r>
      <w:r w:rsidR="00A27335">
        <w:rPr>
          <w:noProof/>
        </w:rPr>
        <w:t>, 4</w:t>
      </w:r>
      <w:r w:rsidR="00A27335" w:rsidRPr="00A27335">
        <w:rPr>
          <w:noProof/>
          <w:vertAlign w:val="superscript"/>
        </w:rPr>
        <w:t>th</w:t>
      </w:r>
      <w:r w:rsidR="00A27335">
        <w:rPr>
          <w:noProof/>
        </w:rPr>
        <w:t xml:space="preserve"> pic=original USFS data</w:t>
      </w:r>
    </w:p>
    <w:p w14:paraId="16D9FA5F" w14:textId="77777777" w:rsidR="00673891" w:rsidRDefault="00761283">
      <w:r>
        <w:rPr>
          <w:noProof/>
        </w:rPr>
        <w:drawing>
          <wp:inline distT="0" distB="0" distL="0" distR="0" wp14:anchorId="64708F38" wp14:editId="4D333E1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366BD6B" w14:textId="77777777" w:rsidR="00881E04" w:rsidRDefault="00881E04"/>
    <w:p w14:paraId="577D8078" w14:textId="77777777" w:rsidR="00881E04" w:rsidRDefault="00881E04"/>
    <w:p w14:paraId="04B66A31" w14:textId="77777777" w:rsidR="00881E04" w:rsidRDefault="00881E04"/>
    <w:p w14:paraId="6514912C" w14:textId="77777777" w:rsidR="00761283" w:rsidRDefault="00761283">
      <w:r>
        <w:rPr>
          <w:noProof/>
        </w:rPr>
        <w:lastRenderedPageBreak/>
        <w:drawing>
          <wp:inline distT="0" distB="0" distL="0" distR="0" wp14:anchorId="41E11381" wp14:editId="72B602F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11227BD" w14:textId="77777777" w:rsidR="00761283" w:rsidRDefault="00761283">
      <w:r>
        <w:rPr>
          <w:noProof/>
        </w:rPr>
        <w:drawing>
          <wp:inline distT="0" distB="0" distL="0" distR="0" wp14:anchorId="4B9CCC65" wp14:editId="595A128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08B66F0" w14:textId="77777777" w:rsidR="00881E04" w:rsidRDefault="00642A0E">
      <w:r>
        <w:t>SPCD = species, 15 = ABCO</w:t>
      </w:r>
    </w:p>
    <w:p w14:paraId="4EF8C088" w14:textId="77777777" w:rsidR="00881E04" w:rsidRDefault="00A27335">
      <w:r>
        <w:rPr>
          <w:noProof/>
        </w:rPr>
        <w:lastRenderedPageBreak/>
        <w:drawing>
          <wp:inline distT="0" distB="0" distL="0" distR="0" wp14:anchorId="6F85F56C" wp14:editId="01252068">
            <wp:extent cx="3561715" cy="8229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1715" cy="8229600"/>
                    </a:xfrm>
                    <a:prstGeom prst="rect">
                      <a:avLst/>
                    </a:prstGeom>
                  </pic:spPr>
                </pic:pic>
              </a:graphicData>
            </a:graphic>
          </wp:inline>
        </w:drawing>
      </w:r>
    </w:p>
    <w:p w14:paraId="37FEF5DA" w14:textId="77777777" w:rsidR="00F9364A" w:rsidRDefault="00F9364A">
      <w:r>
        <w:lastRenderedPageBreak/>
        <w:t xml:space="preserve">Plot </w:t>
      </w:r>
      <w:r w:rsidRPr="00F9364A">
        <w:t>75717</w:t>
      </w:r>
    </w:p>
    <w:p w14:paraId="4B2A7ADF" w14:textId="77777777" w:rsidR="00F9364A" w:rsidRDefault="00F9364A" w:rsidP="00F9364A">
      <w:r>
        <w:t xml:space="preserve">- the years differ between the </w:t>
      </w:r>
      <w:r>
        <w:t xml:space="preserve">data frames. Online FIA </w:t>
      </w:r>
      <w:r>
        <w:t xml:space="preserve">=2001 and 2011 (both </w:t>
      </w:r>
      <w:proofErr w:type="spellStart"/>
      <w:r>
        <w:t>invyr</w:t>
      </w:r>
      <w:proofErr w:type="spellEnd"/>
      <w:r>
        <w:t xml:space="preserve"> and </w:t>
      </w:r>
      <w:proofErr w:type="spellStart"/>
      <w:r>
        <w:t>measyear</w:t>
      </w:r>
      <w:proofErr w:type="spellEnd"/>
      <w:r>
        <w:t xml:space="preserve"> have the same years of 2001 and 2011 recorded), </w:t>
      </w:r>
      <w:proofErr w:type="spellStart"/>
      <w:r>
        <w:t>usfs</w:t>
      </w:r>
      <w:proofErr w:type="spellEnd"/>
      <w:r>
        <w:t xml:space="preserve"> </w:t>
      </w:r>
      <w:proofErr w:type="spellStart"/>
      <w:r>
        <w:t>df</w:t>
      </w:r>
      <w:proofErr w:type="spellEnd"/>
      <w:r>
        <w:t xml:space="preserve">=2008. </w:t>
      </w:r>
    </w:p>
    <w:p w14:paraId="37B88C36" w14:textId="77777777" w:rsidR="00F9364A" w:rsidRDefault="00F9364A" w:rsidP="00F9364A">
      <w:r>
        <w:t xml:space="preserve">- AND the </w:t>
      </w:r>
      <w:proofErr w:type="spellStart"/>
      <w:r>
        <w:t>dbh's</w:t>
      </w:r>
      <w:proofErr w:type="spellEnd"/>
      <w:r>
        <w:t xml:space="preserve"> </w:t>
      </w:r>
      <w:r>
        <w:t xml:space="preserve">or # of species or # of trees </w:t>
      </w:r>
      <w:r>
        <w:t xml:space="preserve">do NOT match up. </w:t>
      </w:r>
      <w:r>
        <w:t xml:space="preserve">Basically there is a complete mismatch between the two </w:t>
      </w:r>
      <w:proofErr w:type="spellStart"/>
      <w:r>
        <w:t>dataframes</w:t>
      </w:r>
      <w:proofErr w:type="spellEnd"/>
    </w:p>
    <w:p w14:paraId="3DE7CD3B" w14:textId="77777777" w:rsidR="00F9364A" w:rsidRDefault="00F9364A" w:rsidP="00F9364A"/>
    <w:p w14:paraId="00B93391" w14:textId="77777777" w:rsidR="00F9364A" w:rsidRDefault="00F9364A" w:rsidP="00F9364A">
      <w:r>
        <w:t>1</w:t>
      </w:r>
      <w:r w:rsidRPr="00F9364A">
        <w:rPr>
          <w:vertAlign w:val="superscript"/>
        </w:rPr>
        <w:t>st</w:t>
      </w:r>
      <w:r>
        <w:t xml:space="preserve"> pic = </w:t>
      </w:r>
      <w:proofErr w:type="spellStart"/>
      <w:r>
        <w:t>abco</w:t>
      </w:r>
      <w:proofErr w:type="spellEnd"/>
      <w:r>
        <w:t xml:space="preserve"> and </w:t>
      </w:r>
      <w:proofErr w:type="spellStart"/>
      <w:r>
        <w:t>dbh</w:t>
      </w:r>
      <w:proofErr w:type="spellEnd"/>
      <w:r>
        <w:t xml:space="preserve"> in the filtered </w:t>
      </w:r>
      <w:proofErr w:type="spellStart"/>
      <w:r>
        <w:t>fia</w:t>
      </w:r>
      <w:proofErr w:type="spellEnd"/>
      <w:r>
        <w:t xml:space="preserve"> data from online, 2</w:t>
      </w:r>
      <w:r w:rsidRPr="00F9364A">
        <w:rPr>
          <w:vertAlign w:val="superscript"/>
        </w:rPr>
        <w:t>nd</w:t>
      </w:r>
      <w:r>
        <w:t xml:space="preserve"> pic = unfiltered online </w:t>
      </w:r>
      <w:proofErr w:type="spellStart"/>
      <w:r>
        <w:t>fia</w:t>
      </w:r>
      <w:proofErr w:type="spellEnd"/>
      <w:r>
        <w:t xml:space="preserve"> data, 3</w:t>
      </w:r>
      <w:r w:rsidRPr="00F9364A">
        <w:rPr>
          <w:vertAlign w:val="superscript"/>
        </w:rPr>
        <w:t>rd</w:t>
      </w:r>
      <w:r>
        <w:t xml:space="preserve"> pic = filtered </w:t>
      </w:r>
      <w:proofErr w:type="spellStart"/>
      <w:r>
        <w:t>usfs</w:t>
      </w:r>
      <w:proofErr w:type="spellEnd"/>
      <w:r>
        <w:t xml:space="preserve"> data of </w:t>
      </w:r>
      <w:proofErr w:type="spellStart"/>
      <w:r>
        <w:t>abco</w:t>
      </w:r>
      <w:proofErr w:type="spellEnd"/>
      <w:r>
        <w:t xml:space="preserve"> and </w:t>
      </w:r>
      <w:proofErr w:type="spellStart"/>
      <w:r>
        <w:t>dbh</w:t>
      </w:r>
      <w:proofErr w:type="spellEnd"/>
      <w:r>
        <w:t>, 4</w:t>
      </w:r>
      <w:r w:rsidRPr="00F9364A">
        <w:rPr>
          <w:vertAlign w:val="superscript"/>
        </w:rPr>
        <w:t>th</w:t>
      </w:r>
      <w:r>
        <w:t xml:space="preserve"> pic = raw </w:t>
      </w:r>
      <w:proofErr w:type="spellStart"/>
      <w:r>
        <w:t>usfs</w:t>
      </w:r>
      <w:proofErr w:type="spellEnd"/>
      <w:r>
        <w:t xml:space="preserve"> data</w:t>
      </w:r>
    </w:p>
    <w:p w14:paraId="5BFC0110" w14:textId="77777777" w:rsidR="00F9364A" w:rsidRDefault="00F9364A" w:rsidP="00F9364A">
      <w:r>
        <w:rPr>
          <w:noProof/>
        </w:rPr>
        <w:drawing>
          <wp:inline distT="0" distB="0" distL="0" distR="0" wp14:anchorId="0858E61D" wp14:editId="5580A01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DC1B647" w14:textId="77777777" w:rsidR="00F9364A" w:rsidRDefault="00F9364A" w:rsidP="00F9364A">
      <w:r>
        <w:rPr>
          <w:noProof/>
        </w:rPr>
        <w:lastRenderedPageBreak/>
        <w:drawing>
          <wp:inline distT="0" distB="0" distL="0" distR="0" wp14:anchorId="428A17CA" wp14:editId="46BF6D8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B7AA393" w14:textId="77777777" w:rsidR="00F9364A" w:rsidRDefault="00F9364A" w:rsidP="00F9364A">
      <w:r>
        <w:rPr>
          <w:noProof/>
        </w:rPr>
        <w:drawing>
          <wp:inline distT="0" distB="0" distL="0" distR="0" wp14:anchorId="38DAE43C" wp14:editId="4072B11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AE219E3" w14:textId="77777777" w:rsidR="00F9364A" w:rsidRDefault="00F9364A" w:rsidP="00F9364A">
      <w:r>
        <w:rPr>
          <w:noProof/>
        </w:rPr>
        <w:lastRenderedPageBreak/>
        <w:drawing>
          <wp:inline distT="0" distB="0" distL="0" distR="0" wp14:anchorId="0B013473" wp14:editId="4845D8D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F081159" w14:textId="77777777" w:rsidR="00F9364A" w:rsidRDefault="00F9364A"/>
    <w:p w14:paraId="738E7525" w14:textId="77777777" w:rsidR="00F9364A" w:rsidRDefault="00F9364A"/>
    <w:p w14:paraId="3B310959" w14:textId="77777777" w:rsidR="00F9364A" w:rsidRDefault="00F9364A"/>
    <w:p w14:paraId="63406D60" w14:textId="77777777" w:rsidR="00F9364A" w:rsidRDefault="00F9364A">
      <w:bookmarkStart w:id="2" w:name="_GoBack"/>
      <w:bookmarkEnd w:id="2"/>
    </w:p>
    <w:p w14:paraId="39B0F81B" w14:textId="77777777" w:rsidR="00881E04" w:rsidRDefault="00881E04">
      <w:r>
        <w:t xml:space="preserve">Plot </w:t>
      </w:r>
      <w:r w:rsidRPr="00881E04">
        <w:t>57680</w:t>
      </w:r>
    </w:p>
    <w:p w14:paraId="552B03CA" w14:textId="77777777" w:rsidR="00881E04" w:rsidRDefault="00881E04" w:rsidP="00881E04">
      <w:r>
        <w:t xml:space="preserve">- species, slope, aspect match up! :) </w:t>
      </w:r>
    </w:p>
    <w:p w14:paraId="6E3D505F" w14:textId="77777777" w:rsidR="00881E04" w:rsidRDefault="00881E04" w:rsidP="00881E04">
      <w:r>
        <w:t>- Elevation was rounded up/down. :|</w:t>
      </w:r>
    </w:p>
    <w:p w14:paraId="41412D3F" w14:textId="77777777" w:rsidR="00881E04" w:rsidRDefault="00881E04" w:rsidP="00881E04">
      <w:r>
        <w:t xml:space="preserve">- 2 trees in the raw </w:t>
      </w:r>
      <w:proofErr w:type="spellStart"/>
      <w:r w:rsidR="00642A0E">
        <w:t>fia</w:t>
      </w:r>
      <w:proofErr w:type="spellEnd"/>
      <w:r w:rsidR="00642A0E">
        <w:t xml:space="preserve"> </w:t>
      </w:r>
      <w:r>
        <w:t xml:space="preserve">data are missing </w:t>
      </w:r>
      <w:proofErr w:type="spellStart"/>
      <w:r>
        <w:t>dbh</w:t>
      </w:r>
      <w:proofErr w:type="spellEnd"/>
      <w:r>
        <w:t xml:space="preserve"> but those trees in the </w:t>
      </w:r>
      <w:proofErr w:type="spellStart"/>
      <w:r>
        <w:t>usfs</w:t>
      </w:r>
      <w:proofErr w:type="spellEnd"/>
      <w:r>
        <w:t xml:space="preserve"> data </w:t>
      </w:r>
      <w:proofErr w:type="spellStart"/>
      <w:r>
        <w:t>hve</w:t>
      </w:r>
      <w:proofErr w:type="spellEnd"/>
      <w:r>
        <w:t xml:space="preserve"> </w:t>
      </w:r>
      <w:proofErr w:type="spellStart"/>
      <w:r>
        <w:t>dbh</w:t>
      </w:r>
      <w:proofErr w:type="spellEnd"/>
      <w:r>
        <w:t xml:space="preserve"> recorded (</w:t>
      </w:r>
      <w:proofErr w:type="spellStart"/>
      <w:r>
        <w:t>pije</w:t>
      </w:r>
      <w:proofErr w:type="spellEnd"/>
      <w:r>
        <w:t xml:space="preserve">=17, </w:t>
      </w:r>
      <w:proofErr w:type="spellStart"/>
      <w:r>
        <w:t>abco</w:t>
      </w:r>
      <w:proofErr w:type="spellEnd"/>
      <w:r>
        <w:t xml:space="preserve">=12). </w:t>
      </w:r>
      <w:r w:rsidR="00DC0C74">
        <w:t xml:space="preserve">The same two trees can be found in the raw USFS data. </w:t>
      </w:r>
      <w:r>
        <w:t xml:space="preserve">The ca_trees.csv recorded the </w:t>
      </w:r>
      <w:proofErr w:type="spellStart"/>
      <w:r>
        <w:t>pije</w:t>
      </w:r>
      <w:proofErr w:type="spellEnd"/>
      <w:r>
        <w:t xml:space="preserve"> and </w:t>
      </w:r>
      <w:proofErr w:type="spellStart"/>
      <w:r>
        <w:t>abco</w:t>
      </w:r>
      <w:proofErr w:type="spellEnd"/>
      <w:r>
        <w:t xml:space="preserve"> as dead in 2003 and the </w:t>
      </w:r>
      <w:proofErr w:type="spellStart"/>
      <w:r>
        <w:t>diacalc</w:t>
      </w:r>
      <w:proofErr w:type="spellEnd"/>
      <w:r>
        <w:t xml:space="preserve"> column </w:t>
      </w:r>
      <w:r w:rsidR="00642A0E">
        <w:t xml:space="preserve">(See below) </w:t>
      </w:r>
      <w:r>
        <w:t xml:space="preserve">listed the </w:t>
      </w:r>
      <w:proofErr w:type="spellStart"/>
      <w:r>
        <w:t>dbh</w:t>
      </w:r>
      <w:proofErr w:type="spellEnd"/>
      <w:r>
        <w:t xml:space="preserve"> as 10.52 and 8.86, respectively. :(</w:t>
      </w:r>
    </w:p>
    <w:p w14:paraId="7C71908A" w14:textId="77777777" w:rsidR="00881E04" w:rsidRDefault="00881E04" w:rsidP="00881E04"/>
    <w:p w14:paraId="2BC3095A" w14:textId="77777777" w:rsidR="00642A0E" w:rsidRDefault="00642A0E" w:rsidP="00881E04">
      <w:proofErr w:type="spellStart"/>
      <w:r w:rsidRPr="00642A0E">
        <w:t>diacalc</w:t>
      </w:r>
      <w:proofErr w:type="spellEnd"/>
      <w:r w:rsidRPr="00642A0E">
        <w:t xml:space="preserve">: (from </w:t>
      </w:r>
      <w:r>
        <w:t xml:space="preserve">raw FIA </w:t>
      </w:r>
      <w:r w:rsidRPr="00642A0E">
        <w:t>metadata) Current diameter calculated. If the diameter is unmeasurable (e.g., the tree is cut or dead), the diameter is calculated (in inches) and stored in this variable. Only collected by certain FIA work units</w:t>
      </w:r>
    </w:p>
    <w:p w14:paraId="744A880D" w14:textId="77777777" w:rsidR="00881E04" w:rsidRDefault="00881E04" w:rsidP="00881E04">
      <w:pPr>
        <w:rPr>
          <w:noProof/>
        </w:rPr>
      </w:pPr>
      <w:r>
        <w:rPr>
          <w:noProof/>
        </w:rPr>
        <w:t>1</w:t>
      </w:r>
      <w:r w:rsidRPr="00761283">
        <w:rPr>
          <w:noProof/>
          <w:vertAlign w:val="superscript"/>
        </w:rPr>
        <w:t>st</w:t>
      </w:r>
      <w:r>
        <w:rPr>
          <w:noProof/>
        </w:rPr>
        <w:t xml:space="preserve"> pic=filtered usfs data, 2</w:t>
      </w:r>
      <w:r w:rsidRPr="00761283">
        <w:rPr>
          <w:noProof/>
          <w:vertAlign w:val="superscript"/>
        </w:rPr>
        <w:t>nd</w:t>
      </w:r>
      <w:r>
        <w:rPr>
          <w:noProof/>
        </w:rPr>
        <w:t xml:space="preserve"> pic=filtered raw data, 3</w:t>
      </w:r>
      <w:r w:rsidRPr="00761283">
        <w:rPr>
          <w:noProof/>
          <w:vertAlign w:val="superscript"/>
        </w:rPr>
        <w:t>rd</w:t>
      </w:r>
      <w:r>
        <w:rPr>
          <w:noProof/>
        </w:rPr>
        <w:t xml:space="preserve"> pic=untouched raw data</w:t>
      </w:r>
      <w:r w:rsidR="007D7560">
        <w:rPr>
          <w:noProof/>
        </w:rPr>
        <w:t>, 4</w:t>
      </w:r>
      <w:r w:rsidR="007D7560" w:rsidRPr="007D7560">
        <w:rPr>
          <w:noProof/>
          <w:vertAlign w:val="superscript"/>
        </w:rPr>
        <w:t>th</w:t>
      </w:r>
      <w:r w:rsidR="007D7560">
        <w:rPr>
          <w:noProof/>
        </w:rPr>
        <w:t xml:space="preserve"> pic = original USFS data</w:t>
      </w:r>
    </w:p>
    <w:p w14:paraId="6A524A10" w14:textId="77777777" w:rsidR="00881E04" w:rsidRDefault="00881E04">
      <w:r>
        <w:rPr>
          <w:noProof/>
        </w:rPr>
        <w:lastRenderedPageBreak/>
        <w:drawing>
          <wp:inline distT="0" distB="0" distL="0" distR="0" wp14:anchorId="3A9DCC96" wp14:editId="52BE6DB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1F04504" w14:textId="77777777" w:rsidR="00881E04" w:rsidRDefault="00881E04">
      <w:r>
        <w:rPr>
          <w:noProof/>
        </w:rPr>
        <w:drawing>
          <wp:inline distT="0" distB="0" distL="0" distR="0" wp14:anchorId="6E83A313" wp14:editId="4B14067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994984D" w14:textId="77777777" w:rsidR="00881E04" w:rsidRDefault="00881E04">
      <w:r>
        <w:rPr>
          <w:noProof/>
        </w:rPr>
        <w:lastRenderedPageBreak/>
        <w:drawing>
          <wp:inline distT="0" distB="0" distL="0" distR="0" wp14:anchorId="5A47DE50" wp14:editId="122884E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4A3808A" w14:textId="77777777" w:rsidR="00673891" w:rsidRDefault="007D7560">
      <w:r w:rsidRPr="007D7560">
        <w:rPr>
          <w:noProof/>
        </w:rPr>
        <w:lastRenderedPageBreak/>
        <w:drawing>
          <wp:inline distT="0" distB="0" distL="0" distR="0" wp14:anchorId="37800DC1" wp14:editId="469C6B8C">
            <wp:extent cx="366522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5220" cy="8229600"/>
                    </a:xfrm>
                    <a:prstGeom prst="rect">
                      <a:avLst/>
                    </a:prstGeom>
                  </pic:spPr>
                </pic:pic>
              </a:graphicData>
            </a:graphic>
          </wp:inline>
        </w:drawing>
      </w:r>
    </w:p>
    <w:p w14:paraId="4F86FB4F" w14:textId="77777777" w:rsidR="00485704" w:rsidRDefault="00485704" w:rsidP="00021B61">
      <w:r>
        <w:lastRenderedPageBreak/>
        <w:t>Plot 98648</w:t>
      </w:r>
    </w:p>
    <w:p w14:paraId="0863E2FD" w14:textId="77777777" w:rsidR="00485704" w:rsidRDefault="003A417C" w:rsidP="00485704">
      <w:r>
        <w:t xml:space="preserve">- The filtered online </w:t>
      </w:r>
      <w:proofErr w:type="spellStart"/>
      <w:r>
        <w:t>fia</w:t>
      </w:r>
      <w:proofErr w:type="spellEnd"/>
      <w:r>
        <w:t xml:space="preserve"> </w:t>
      </w:r>
      <w:r w:rsidR="00A27335" w:rsidRPr="00A27335">
        <w:t xml:space="preserve">data has 42 trees, while the filtered USFS data has 44 trees. The filtered USFS data has an extra ABCO of </w:t>
      </w:r>
      <w:proofErr w:type="spellStart"/>
      <w:r w:rsidR="00A27335" w:rsidRPr="00A27335">
        <w:t>dbh</w:t>
      </w:r>
      <w:proofErr w:type="spellEnd"/>
      <w:r w:rsidR="00A27335" w:rsidRPr="00A27335">
        <w:t xml:space="preserve"> 45.0 and another I (Jen) haven't found yet. The original USFS data has 44 trees.</w:t>
      </w:r>
    </w:p>
    <w:p w14:paraId="7B07BCDA" w14:textId="77777777" w:rsidR="00485704" w:rsidRDefault="00485704" w:rsidP="00485704">
      <w:r>
        <w:t>1</w:t>
      </w:r>
      <w:r w:rsidRPr="00485704">
        <w:rPr>
          <w:vertAlign w:val="superscript"/>
        </w:rPr>
        <w:t>st</w:t>
      </w:r>
      <w:r>
        <w:t xml:space="preserve"> </w:t>
      </w:r>
      <w:r w:rsidR="003A417C">
        <w:t>pic: filtered USFS data, 2nd</w:t>
      </w:r>
      <w:r>
        <w:t xml:space="preserve"> pic: original USFS data</w:t>
      </w:r>
    </w:p>
    <w:p w14:paraId="72E4F931" w14:textId="77777777" w:rsidR="00485704" w:rsidRDefault="00485704" w:rsidP="00485704"/>
    <w:p w14:paraId="5538D2B2" w14:textId="77777777" w:rsidR="00485704" w:rsidRDefault="00485704" w:rsidP="00485704">
      <w:r>
        <w:rPr>
          <w:noProof/>
        </w:rPr>
        <w:drawing>
          <wp:inline distT="0" distB="0" distL="0" distR="0" wp14:anchorId="79D6A9CE" wp14:editId="3B3D3CC5">
            <wp:extent cx="5943600" cy="4041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a9864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inline>
        </w:drawing>
      </w:r>
    </w:p>
    <w:p w14:paraId="7FF7E747" w14:textId="77777777" w:rsidR="00485704" w:rsidRPr="00021B61" w:rsidRDefault="00485704" w:rsidP="00485704">
      <w:r w:rsidRPr="00485704">
        <w:rPr>
          <w:noProof/>
        </w:rPr>
        <w:lastRenderedPageBreak/>
        <w:drawing>
          <wp:inline distT="0" distB="0" distL="0" distR="0" wp14:anchorId="37513200" wp14:editId="40F7FB13">
            <wp:extent cx="3800475" cy="4867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4867275"/>
                    </a:xfrm>
                    <a:prstGeom prst="rect">
                      <a:avLst/>
                    </a:prstGeom>
                  </pic:spPr>
                </pic:pic>
              </a:graphicData>
            </a:graphic>
          </wp:inline>
        </w:drawing>
      </w:r>
    </w:p>
    <w:sectPr w:rsidR="00485704" w:rsidRPr="00021B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ne-Marie Parkinson" w:date="2020-11-09T11:06:00Z" w:initials="AP">
    <w:p w14:paraId="4D7C6380" w14:textId="77777777" w:rsidR="003A417C" w:rsidRDefault="003A417C">
      <w:pPr>
        <w:pStyle w:val="CommentText"/>
      </w:pPr>
      <w:r>
        <w:rPr>
          <w:rStyle w:val="CommentReference"/>
        </w:rPr>
        <w:annotationRef/>
      </w:r>
      <w:r>
        <w:t xml:space="preserve">Plot # from plot columns in original FIA data that is available online, which is the same as </w:t>
      </w:r>
      <w:proofErr w:type="spellStart"/>
      <w:r>
        <w:t>public_plo</w:t>
      </w:r>
      <w:proofErr w:type="spellEnd"/>
      <w:r>
        <w:t xml:space="preserve"> in the </w:t>
      </w:r>
      <w:proofErr w:type="spellStart"/>
      <w:r>
        <w:t>usfs</w:t>
      </w:r>
      <w:proofErr w:type="spellEnd"/>
      <w:r>
        <w:t xml:space="preserve"> data (this column is available only in the </w:t>
      </w:r>
      <w:proofErr w:type="spellStart"/>
      <w:r>
        <w:t>shapefile</w:t>
      </w:r>
      <w:proofErr w:type="spellEnd"/>
      <w:r>
        <w:t xml:space="preserve">) but the # can be found embedded in the </w:t>
      </w:r>
      <w:proofErr w:type="spellStart"/>
      <w:r>
        <w:t>gislink</w:t>
      </w:r>
      <w:proofErr w:type="spellEnd"/>
      <w:r>
        <w:t xml:space="preserve"> column in the csv’s provided by the </w:t>
      </w:r>
      <w:proofErr w:type="spellStart"/>
      <w:r>
        <w:t>usfs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7C63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C7928"/>
    <w:multiLevelType w:val="hybridMultilevel"/>
    <w:tmpl w:val="CCF6A3D6"/>
    <w:lvl w:ilvl="0" w:tplc="A28C5A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e-Marie Parkinson">
    <w15:presenceInfo w15:providerId="None" w15:userId="Anne-Marie Park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283"/>
    <w:rsid w:val="00021B61"/>
    <w:rsid w:val="003A417C"/>
    <w:rsid w:val="003F27C0"/>
    <w:rsid w:val="00485704"/>
    <w:rsid w:val="005434A0"/>
    <w:rsid w:val="00642A0E"/>
    <w:rsid w:val="00673891"/>
    <w:rsid w:val="00761283"/>
    <w:rsid w:val="007D7560"/>
    <w:rsid w:val="007E554F"/>
    <w:rsid w:val="00881E04"/>
    <w:rsid w:val="008940C7"/>
    <w:rsid w:val="00A27335"/>
    <w:rsid w:val="00BB7CE4"/>
    <w:rsid w:val="00C40D77"/>
    <w:rsid w:val="00DC0C74"/>
    <w:rsid w:val="00F9364A"/>
    <w:rsid w:val="00FD4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F793"/>
  <w15:chartTrackingRefBased/>
  <w15:docId w15:val="{707BEC8C-266F-46FB-AE1E-A897CEB26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0C7"/>
    <w:pPr>
      <w:ind w:left="720"/>
      <w:contextualSpacing/>
    </w:pPr>
  </w:style>
  <w:style w:type="character" w:styleId="CommentReference">
    <w:name w:val="annotation reference"/>
    <w:basedOn w:val="DefaultParagraphFont"/>
    <w:uiPriority w:val="99"/>
    <w:semiHidden/>
    <w:unhideWhenUsed/>
    <w:rsid w:val="00642A0E"/>
    <w:rPr>
      <w:sz w:val="16"/>
      <w:szCs w:val="16"/>
    </w:rPr>
  </w:style>
  <w:style w:type="paragraph" w:styleId="CommentText">
    <w:name w:val="annotation text"/>
    <w:basedOn w:val="Normal"/>
    <w:link w:val="CommentTextChar"/>
    <w:uiPriority w:val="99"/>
    <w:semiHidden/>
    <w:unhideWhenUsed/>
    <w:rsid w:val="00642A0E"/>
    <w:pPr>
      <w:spacing w:line="240" w:lineRule="auto"/>
    </w:pPr>
    <w:rPr>
      <w:sz w:val="20"/>
      <w:szCs w:val="20"/>
    </w:rPr>
  </w:style>
  <w:style w:type="character" w:customStyle="1" w:styleId="CommentTextChar">
    <w:name w:val="Comment Text Char"/>
    <w:basedOn w:val="DefaultParagraphFont"/>
    <w:link w:val="CommentText"/>
    <w:uiPriority w:val="99"/>
    <w:semiHidden/>
    <w:rsid w:val="00642A0E"/>
    <w:rPr>
      <w:sz w:val="20"/>
      <w:szCs w:val="20"/>
    </w:rPr>
  </w:style>
  <w:style w:type="paragraph" w:styleId="CommentSubject">
    <w:name w:val="annotation subject"/>
    <w:basedOn w:val="CommentText"/>
    <w:next w:val="CommentText"/>
    <w:link w:val="CommentSubjectChar"/>
    <w:uiPriority w:val="99"/>
    <w:semiHidden/>
    <w:unhideWhenUsed/>
    <w:rsid w:val="00642A0E"/>
    <w:rPr>
      <w:b/>
      <w:bCs/>
    </w:rPr>
  </w:style>
  <w:style w:type="character" w:customStyle="1" w:styleId="CommentSubjectChar">
    <w:name w:val="Comment Subject Char"/>
    <w:basedOn w:val="CommentTextChar"/>
    <w:link w:val="CommentSubject"/>
    <w:uiPriority w:val="99"/>
    <w:semiHidden/>
    <w:rsid w:val="00642A0E"/>
    <w:rPr>
      <w:b/>
      <w:bCs/>
      <w:sz w:val="20"/>
      <w:szCs w:val="20"/>
    </w:rPr>
  </w:style>
  <w:style w:type="paragraph" w:styleId="BalloonText">
    <w:name w:val="Balloon Text"/>
    <w:basedOn w:val="Normal"/>
    <w:link w:val="BalloonTextChar"/>
    <w:uiPriority w:val="99"/>
    <w:semiHidden/>
    <w:unhideWhenUsed/>
    <w:rsid w:val="00642A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A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64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Parkinson</dc:creator>
  <cp:keywords/>
  <dc:description/>
  <cp:lastModifiedBy>Anne-Marie Parkinson</cp:lastModifiedBy>
  <cp:revision>4</cp:revision>
  <dcterms:created xsi:type="dcterms:W3CDTF">2020-11-08T00:40:00Z</dcterms:created>
  <dcterms:modified xsi:type="dcterms:W3CDTF">2020-11-09T19:42:00Z</dcterms:modified>
</cp:coreProperties>
</file>