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1CDFD98A" w:rsidR="000A7104" w:rsidRDefault="00DA7611">
            <w:r>
              <w:t>Nerio, Hannah Grace A.</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7899849C" w:rsidR="000A7104" w:rsidRDefault="00DA7611">
      <w:pPr>
        <w:jc w:val="center"/>
      </w:pPr>
      <w:proofErr w:type="gramStart"/>
      <w:r>
        <w:t>August</w:t>
      </w:r>
      <w:r w:rsidR="00000000">
        <w:t>,</w:t>
      </w:r>
      <w:proofErr w:type="gramEnd"/>
      <w:r w:rsidR="00000000">
        <w:t xml:space="preserve"> </w:t>
      </w:r>
      <w:r>
        <w:t>09</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proofErr w:type="gramStart"/>
      <w:r w:rsidRPr="00843F09">
        <w:t>Solve</w:t>
      </w:r>
      <w:proofErr w:type="gramEnd"/>
      <w:r w:rsidRPr="00843F09">
        <w:t xml:space="preser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proofErr w:type="gramStart"/>
      <w:r w:rsidRPr="006653AF">
        <w:rPr>
          <w:rFonts w:ascii="Times New Roman" w:hAnsi="Times New Roman" w:cs="Times New Roman"/>
          <w:w w:val="90"/>
          <w:sz w:val="28"/>
          <w:szCs w:val="24"/>
        </w:rPr>
        <w:t>vegetable</w:t>
      </w:r>
      <w:proofErr w:type="gramEnd"/>
      <w:r w:rsidRPr="006653AF">
        <w:rPr>
          <w:rFonts w:ascii="Times New Roman" w:hAnsi="Times New Roman" w:cs="Times New Roman"/>
          <w:w w:val="90"/>
          <w:sz w:val="28"/>
          <w:szCs w:val="24"/>
        </w:rPr>
        <w:t>,</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proofErr w:type="gramStart"/>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proofErr w:type="gramEnd"/>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w:t>
      </w:r>
      <w:proofErr w:type="gramStart"/>
      <w:r w:rsidRPr="006653AF">
        <w:rPr>
          <w:rFonts w:ascii="Times New Roman" w:hAnsi="Times New Roman" w:cs="Times New Roman"/>
          <w:w w:val="90"/>
          <w:sz w:val="28"/>
          <w:szCs w:val="24"/>
        </w:rPr>
        <w:t>the fruit</w:t>
      </w:r>
      <w:proofErr w:type="gramEnd"/>
      <w:r w:rsidRPr="006653AF">
        <w:rPr>
          <w:rFonts w:ascii="Times New Roman" w:hAnsi="Times New Roman" w:cs="Times New Roman"/>
          <w:w w:val="90"/>
          <w:sz w:val="28"/>
          <w:szCs w:val="24"/>
        </w:rPr>
        <w:t xml:space="preserve"> and </w:t>
      </w:r>
      <w:proofErr w:type="gramStart"/>
      <w:r w:rsidRPr="006653AF">
        <w:rPr>
          <w:rFonts w:ascii="Times New Roman" w:hAnsi="Times New Roman" w:cs="Times New Roman"/>
          <w:w w:val="90"/>
          <w:sz w:val="28"/>
          <w:szCs w:val="24"/>
        </w:rPr>
        <w:t>the vegetable</w:t>
      </w:r>
      <w:proofErr w:type="gramEnd"/>
      <w:r w:rsidRPr="006653AF">
        <w:rPr>
          <w:rFonts w:ascii="Times New Roman" w:hAnsi="Times New Roman" w:cs="Times New Roman"/>
          <w:w w:val="90"/>
          <w:sz w:val="28"/>
          <w:szCs w:val="24"/>
        </w:rPr>
        <w:t xml:space="preserv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w:t>
      </w:r>
      <w:proofErr w:type="gramStart"/>
      <w:r w:rsidRPr="006653AF">
        <w:rPr>
          <w:rFonts w:ascii="Times New Roman" w:hAnsi="Times New Roman" w:cs="Times New Roman"/>
          <w:w w:val="90"/>
          <w:sz w:val="28"/>
          <w:szCs w:val="24"/>
        </w:rPr>
        <w:t>calculate</w:t>
      </w:r>
      <w:proofErr w:type="gramEnd"/>
      <w:r w:rsidRPr="006653AF">
        <w:rPr>
          <w:rFonts w:ascii="Times New Roman" w:hAnsi="Times New Roman" w:cs="Times New Roman"/>
          <w:w w:val="90"/>
          <w:sz w:val="28"/>
          <w:szCs w:val="24"/>
        </w:rPr>
        <w:t xml:space="preserv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4CCAACCE" w14:textId="16542851" w:rsidR="00157003" w:rsidRDefault="00157003" w:rsidP="00157003">
      <w:pPr>
        <w:ind w:firstLine="720"/>
        <w:jc w:val="center"/>
      </w:pPr>
      <w:r>
        <w:rPr>
          <w:noProof/>
        </w:rPr>
        <w:drawing>
          <wp:inline distT="0" distB="0" distL="0" distR="0" wp14:anchorId="088BDC76" wp14:editId="5936726C">
            <wp:extent cx="4904740" cy="3196817"/>
            <wp:effectExtent l="0" t="0" r="0" b="3810"/>
            <wp:docPr id="872153522"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3522" name="Picture 4"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37442" cy="3218132"/>
                    </a:xfrm>
                    <a:prstGeom prst="rect">
                      <a:avLst/>
                    </a:prstGeom>
                  </pic:spPr>
                </pic:pic>
              </a:graphicData>
            </a:graphic>
          </wp:inline>
        </w:drawing>
      </w:r>
    </w:p>
    <w:p w14:paraId="165A3C3D" w14:textId="7D8DD360"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238661C0" w14:textId="77777777" w:rsidR="00157003" w:rsidRDefault="00157003">
      <w:pPr>
        <w:pBdr>
          <w:top w:val="nil"/>
          <w:left w:val="nil"/>
          <w:bottom w:val="nil"/>
          <w:right w:val="nil"/>
          <w:between w:val="nil"/>
        </w:pBdr>
        <w:spacing w:after="200" w:line="240" w:lineRule="auto"/>
        <w:jc w:val="center"/>
        <w:rPr>
          <w:color w:val="000000"/>
          <w:sz w:val="18"/>
          <w:szCs w:val="18"/>
        </w:rPr>
      </w:pPr>
    </w:p>
    <w:p w14:paraId="1ABA1B0E" w14:textId="2867A73F" w:rsidR="00157003" w:rsidRDefault="00157003" w:rsidP="00157003">
      <w:pPr>
        <w:pBdr>
          <w:top w:val="nil"/>
          <w:left w:val="nil"/>
          <w:bottom w:val="nil"/>
          <w:right w:val="nil"/>
          <w:between w:val="nil"/>
        </w:pBdr>
        <w:spacing w:after="200" w:line="240" w:lineRule="auto"/>
        <w:jc w:val="center"/>
        <w:rPr>
          <w:color w:val="000000"/>
          <w:sz w:val="18"/>
          <w:szCs w:val="18"/>
        </w:rPr>
      </w:pPr>
      <w:r>
        <w:rPr>
          <w:noProof/>
          <w:color w:val="000000"/>
          <w:sz w:val="18"/>
          <w:szCs w:val="18"/>
        </w:rPr>
        <w:drawing>
          <wp:inline distT="0" distB="0" distL="0" distR="0" wp14:anchorId="2B87DEB9" wp14:editId="4DAB202D">
            <wp:extent cx="5098552" cy="3095625"/>
            <wp:effectExtent l="0" t="0" r="6985" b="0"/>
            <wp:docPr id="2048217910"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7910" name="Picture 7"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27321" cy="3113092"/>
                    </a:xfrm>
                    <a:prstGeom prst="rect">
                      <a:avLst/>
                    </a:prstGeom>
                  </pic:spPr>
                </pic:pic>
              </a:graphicData>
            </a:graphic>
          </wp:inline>
        </w:drawing>
      </w:r>
    </w:p>
    <w:p w14:paraId="28CE60BB" w14:textId="43C66E7D" w:rsidR="00157003" w:rsidRDefault="00157003" w:rsidP="007E6425">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Screenshot of progra</w:t>
      </w:r>
      <w:r w:rsidR="007E6425">
        <w:rPr>
          <w:color w:val="000000"/>
          <w:sz w:val="18"/>
          <w:szCs w:val="18"/>
        </w:rPr>
        <w:t>m</w:t>
      </w:r>
    </w:p>
    <w:p w14:paraId="0DB12704" w14:textId="0DED613D" w:rsidR="00157003" w:rsidRDefault="00913853" w:rsidP="00157003">
      <w:pPr>
        <w:pBdr>
          <w:top w:val="nil"/>
          <w:left w:val="nil"/>
          <w:bottom w:val="nil"/>
          <w:right w:val="nil"/>
          <w:between w:val="nil"/>
        </w:pBdr>
        <w:spacing w:after="200" w:line="240" w:lineRule="auto"/>
        <w:jc w:val="center"/>
        <w:rPr>
          <w:color w:val="000000"/>
          <w:sz w:val="18"/>
          <w:szCs w:val="18"/>
        </w:rPr>
      </w:pPr>
      <w:r>
        <w:rPr>
          <w:noProof/>
          <w:color w:val="000000"/>
          <w:sz w:val="18"/>
          <w:szCs w:val="18"/>
        </w:rPr>
        <w:lastRenderedPageBreak/>
        <w:drawing>
          <wp:inline distT="0" distB="0" distL="0" distR="0" wp14:anchorId="66B81F20" wp14:editId="332F2A84">
            <wp:extent cx="5495671" cy="2952750"/>
            <wp:effectExtent l="0" t="0" r="0" b="0"/>
            <wp:docPr id="2101321702"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21702" name="Picture 8"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508635" cy="2959715"/>
                    </a:xfrm>
                    <a:prstGeom prst="rect">
                      <a:avLst/>
                    </a:prstGeom>
                  </pic:spPr>
                </pic:pic>
              </a:graphicData>
            </a:graphic>
          </wp:inline>
        </w:drawing>
      </w:r>
    </w:p>
    <w:p w14:paraId="293C972A" w14:textId="54DE032A" w:rsidR="00913853" w:rsidRDefault="00913853" w:rsidP="00913853">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3</w:t>
      </w:r>
      <w:r>
        <w:rPr>
          <w:color w:val="000000"/>
          <w:sz w:val="18"/>
          <w:szCs w:val="18"/>
        </w:rPr>
        <w:t xml:space="preserve"> Screenshot of program</w:t>
      </w:r>
    </w:p>
    <w:p w14:paraId="01318239" w14:textId="77777777" w:rsidR="00913853" w:rsidRDefault="00913853" w:rsidP="00913853">
      <w:pPr>
        <w:pBdr>
          <w:top w:val="nil"/>
          <w:left w:val="nil"/>
          <w:bottom w:val="nil"/>
          <w:right w:val="nil"/>
          <w:between w:val="nil"/>
        </w:pBdr>
        <w:spacing w:after="200" w:line="240" w:lineRule="auto"/>
        <w:jc w:val="center"/>
        <w:rPr>
          <w:color w:val="000000"/>
          <w:sz w:val="18"/>
          <w:szCs w:val="18"/>
        </w:rPr>
      </w:pPr>
    </w:p>
    <w:p w14:paraId="12A7C275" w14:textId="33C0E33D" w:rsidR="00913853" w:rsidRDefault="00913853" w:rsidP="00913853">
      <w:pPr>
        <w:pBdr>
          <w:top w:val="nil"/>
          <w:left w:val="nil"/>
          <w:bottom w:val="nil"/>
          <w:right w:val="nil"/>
          <w:between w:val="nil"/>
        </w:pBdr>
        <w:spacing w:after="200" w:line="240" w:lineRule="auto"/>
        <w:jc w:val="center"/>
        <w:rPr>
          <w:color w:val="000000"/>
          <w:sz w:val="18"/>
          <w:szCs w:val="18"/>
        </w:rPr>
      </w:pPr>
      <w:r>
        <w:rPr>
          <w:noProof/>
          <w:color w:val="000000"/>
          <w:sz w:val="18"/>
          <w:szCs w:val="18"/>
        </w:rPr>
        <w:drawing>
          <wp:inline distT="0" distB="0" distL="0" distR="0" wp14:anchorId="09DA723B" wp14:editId="4906ADBC">
            <wp:extent cx="5375063" cy="3409950"/>
            <wp:effectExtent l="0" t="0" r="0" b="0"/>
            <wp:docPr id="76421152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1527" name="Picture 9"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86790" cy="3417390"/>
                    </a:xfrm>
                    <a:prstGeom prst="rect">
                      <a:avLst/>
                    </a:prstGeom>
                  </pic:spPr>
                </pic:pic>
              </a:graphicData>
            </a:graphic>
          </wp:inline>
        </w:drawing>
      </w:r>
    </w:p>
    <w:p w14:paraId="35009DEA" w14:textId="5B286C41" w:rsidR="00913853" w:rsidRDefault="00913853" w:rsidP="00913853">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4</w:t>
      </w:r>
      <w:r>
        <w:rPr>
          <w:color w:val="000000"/>
          <w:sz w:val="18"/>
          <w:szCs w:val="18"/>
        </w:rPr>
        <w:t xml:space="preserve"> Screenshot of program</w:t>
      </w:r>
    </w:p>
    <w:p w14:paraId="43B052EE" w14:textId="77777777" w:rsidR="00157003" w:rsidRDefault="00157003" w:rsidP="00157003">
      <w:pPr>
        <w:pBdr>
          <w:top w:val="nil"/>
          <w:left w:val="nil"/>
          <w:bottom w:val="nil"/>
          <w:right w:val="nil"/>
          <w:between w:val="nil"/>
        </w:pBdr>
        <w:spacing w:after="200" w:line="240" w:lineRule="auto"/>
        <w:rPr>
          <w:color w:val="000000"/>
          <w:sz w:val="18"/>
          <w:szCs w:val="18"/>
        </w:rPr>
      </w:pPr>
    </w:p>
    <w:p w14:paraId="224291F0" w14:textId="38CDE908" w:rsidR="000A7104" w:rsidRDefault="00000000" w:rsidP="00913853">
      <w:pPr>
        <w:jc w:val="both"/>
      </w:pPr>
      <w:bookmarkStart w:id="0" w:name="_gjdgxs" w:colFirst="0" w:colLast="0"/>
      <w:bookmarkEnd w:id="0"/>
      <w:r>
        <w:tab/>
        <w:t>Conclusion</w:t>
      </w:r>
    </w:p>
    <w:p w14:paraId="050F5C82" w14:textId="68CDFCA0" w:rsidR="000A7104" w:rsidRPr="007E6425" w:rsidRDefault="007E6425" w:rsidP="007E6425">
      <w:r w:rsidRPr="007E6425">
        <w:t>The laboratory activity demonstrated the practical application of arrays in solving real-world problems through object-oriented programming. By creating distinct classes for fruits and vegetables, implementing constructors and memory management functions, and organizing items in an array, the exercise reinforced key concepts in data structures and dynamic memory allocation. The tasks also highlighted the importance of modular design and efficient data handling, especially in calculating totals and managing memory. Overall, the activity provided a clear understanding of how arrays and object-oriented principles can be used to build structured and functional programs.</w:t>
      </w:r>
    </w:p>
    <w:p w14:paraId="395C8EB7" w14:textId="77777777"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 xml:space="preserve">Co Arthur </w:t>
      </w:r>
      <w:proofErr w:type="gramStart"/>
      <w:r w:rsidR="000F6193">
        <w:rPr>
          <w:sz w:val="21"/>
          <w:szCs w:val="21"/>
        </w:rPr>
        <w:t>O.</w:t>
      </w:r>
      <w:r>
        <w:rPr>
          <w:sz w:val="21"/>
          <w:szCs w:val="21"/>
        </w:rPr>
        <w:t>.</w:t>
      </w:r>
      <w:proofErr w:type="gramEnd"/>
      <w:r>
        <w:rPr>
          <w:sz w:val="21"/>
          <w:szCs w:val="21"/>
        </w:rPr>
        <w:t xml:space="preserve">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7F61B857" w14:textId="06C0C9C2" w:rsidR="007E6425" w:rsidRDefault="007E6425">
      <w:pPr>
        <w:rPr>
          <w:sz w:val="21"/>
          <w:szCs w:val="21"/>
        </w:rPr>
      </w:pPr>
      <w:r w:rsidRPr="007E6425">
        <w:rPr>
          <w:sz w:val="21"/>
          <w:szCs w:val="21"/>
        </w:rPr>
        <w:t>[</w:t>
      </w:r>
      <w:r>
        <w:rPr>
          <w:sz w:val="21"/>
          <w:szCs w:val="21"/>
        </w:rPr>
        <w:t>2</w:t>
      </w:r>
      <w:r w:rsidRPr="007E6425">
        <w:rPr>
          <w:sz w:val="21"/>
          <w:szCs w:val="21"/>
        </w:rPr>
        <w:t xml:space="preserve">] Google, “Welcome to </w:t>
      </w:r>
      <w:proofErr w:type="spellStart"/>
      <w:r w:rsidRPr="007E6425">
        <w:rPr>
          <w:sz w:val="21"/>
          <w:szCs w:val="21"/>
        </w:rPr>
        <w:t>Colab</w:t>
      </w:r>
      <w:proofErr w:type="spellEnd"/>
      <w:r w:rsidRPr="007E6425">
        <w:rPr>
          <w:sz w:val="21"/>
          <w:szCs w:val="21"/>
        </w:rPr>
        <w:t>,” [Online]. Available: https://colab.research.google.com</w:t>
      </w:r>
      <w:proofErr w:type="gramStart"/>
      <w:r w:rsidRPr="007E6425">
        <w:rPr>
          <w:sz w:val="21"/>
          <w:szCs w:val="21"/>
        </w:rPr>
        <w:t>. .</w:t>
      </w:r>
      <w:proofErr w:type="gramEnd"/>
      <w:r w:rsidRPr="007E6425">
        <w:rPr>
          <w:sz w:val="21"/>
          <w:szCs w:val="21"/>
        </w:rPr>
        <w:t xml:space="preserve"> [Accessed: 09-Aug-2025].</w:t>
      </w:r>
    </w:p>
    <w:p w14:paraId="420AB9B2" w14:textId="77777777" w:rsidR="000A7104" w:rsidRDefault="000A7104">
      <w:pPr>
        <w:rPr>
          <w:sz w:val="21"/>
          <w:szCs w:val="21"/>
        </w:rPr>
      </w:pPr>
    </w:p>
    <w:sectPr w:rsidR="000A7104" w:rsidSect="00AA15E8">
      <w:footerReference w:type="default" r:id="rId12"/>
      <w:headerReference w:type="first" r:id="rId13"/>
      <w:footerReference w:type="first" r:id="rId14"/>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1AE74" w14:textId="77777777" w:rsidR="001B5801" w:rsidRDefault="001B5801">
      <w:pPr>
        <w:spacing w:line="240" w:lineRule="auto"/>
      </w:pPr>
      <w:r>
        <w:separator/>
      </w:r>
    </w:p>
  </w:endnote>
  <w:endnote w:type="continuationSeparator" w:id="0">
    <w:p w14:paraId="0A477BDC" w14:textId="77777777" w:rsidR="001B5801" w:rsidRDefault="001B5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C17C6" w14:textId="77777777" w:rsidR="001B5801" w:rsidRDefault="001B5801">
      <w:pPr>
        <w:spacing w:line="240" w:lineRule="auto"/>
      </w:pPr>
      <w:r>
        <w:separator/>
      </w:r>
    </w:p>
  </w:footnote>
  <w:footnote w:type="continuationSeparator" w:id="0">
    <w:p w14:paraId="4627F58A" w14:textId="77777777" w:rsidR="001B5801" w:rsidRDefault="001B58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D68F0"/>
    <w:rsid w:val="000F6193"/>
    <w:rsid w:val="00123177"/>
    <w:rsid w:val="00157003"/>
    <w:rsid w:val="001B5801"/>
    <w:rsid w:val="001C670E"/>
    <w:rsid w:val="00260E35"/>
    <w:rsid w:val="002A37A7"/>
    <w:rsid w:val="004A5C8B"/>
    <w:rsid w:val="004F48CB"/>
    <w:rsid w:val="005643A1"/>
    <w:rsid w:val="005B1753"/>
    <w:rsid w:val="005E07AB"/>
    <w:rsid w:val="005E1A99"/>
    <w:rsid w:val="006653AF"/>
    <w:rsid w:val="0069239E"/>
    <w:rsid w:val="00713E2F"/>
    <w:rsid w:val="007D3B0B"/>
    <w:rsid w:val="007E6425"/>
    <w:rsid w:val="00843F09"/>
    <w:rsid w:val="00854DE6"/>
    <w:rsid w:val="00883099"/>
    <w:rsid w:val="00897B4A"/>
    <w:rsid w:val="00913853"/>
    <w:rsid w:val="00922252"/>
    <w:rsid w:val="0099440B"/>
    <w:rsid w:val="009A050D"/>
    <w:rsid w:val="00A016F8"/>
    <w:rsid w:val="00A50634"/>
    <w:rsid w:val="00A96B51"/>
    <w:rsid w:val="00AA15E8"/>
    <w:rsid w:val="00B42E52"/>
    <w:rsid w:val="00B67F74"/>
    <w:rsid w:val="00C200FF"/>
    <w:rsid w:val="00C22755"/>
    <w:rsid w:val="00C71DE0"/>
    <w:rsid w:val="00C83874"/>
    <w:rsid w:val="00CB7992"/>
    <w:rsid w:val="00DA289E"/>
    <w:rsid w:val="00DA7611"/>
    <w:rsid w:val="00DE61F7"/>
    <w:rsid w:val="00E37D0E"/>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5</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cp:lastPrinted>2025-08-09T04:07:00Z</cp:lastPrinted>
  <dcterms:created xsi:type="dcterms:W3CDTF">2025-08-09T05:26:00Z</dcterms:created>
  <dcterms:modified xsi:type="dcterms:W3CDTF">2025-08-09T05:26:00Z</dcterms:modified>
</cp:coreProperties>
</file>