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511D3" w14:textId="1D7D5617" w:rsidR="00DC3026" w:rsidRDefault="00073AF9">
      <w:r>
        <w:t xml:space="preserve">We develop and implement an adaptive quantum state tomography (QST) scheme that can actively request highly informative measurements and incorporate them into the reconstruction process. QST is highly important for the evaluation of quantum devices and experiments. We </w:t>
      </w:r>
      <w:r w:rsidR="00455041">
        <w:t xml:space="preserve">investigate the reconstruction of different </w:t>
      </w:r>
      <w:r w:rsidR="00455041" w:rsidRPr="00D6173D">
        <w:rPr>
          <w:rFonts w:cstheme="minorHAnsi"/>
          <w:shd w:val="clear" w:color="auto" w:fill="FFFFFF"/>
        </w:rPr>
        <w:t xml:space="preserve">multi-qubit states </w:t>
      </w:r>
      <w:r w:rsidR="00455041">
        <w:rPr>
          <w:rFonts w:cstheme="minorHAnsi"/>
          <w:shd w:val="clear" w:color="auto" w:fill="FFFFFF"/>
        </w:rPr>
        <w:t>with</w:t>
      </w:r>
      <w:r w:rsidR="00455041" w:rsidRPr="00D6173D">
        <w:rPr>
          <w:rFonts w:cstheme="minorHAnsi"/>
          <w:shd w:val="clear" w:color="auto" w:fill="FFFFFF"/>
        </w:rPr>
        <w:t xml:space="preserve"> varying degree of entanglement </w:t>
      </w:r>
      <w:r w:rsidR="00455041">
        <w:rPr>
          <w:rFonts w:cstheme="minorHAnsi"/>
          <w:shd w:val="clear" w:color="auto" w:fill="FFFFFF"/>
        </w:rPr>
        <w:t>and</w:t>
      </w:r>
      <w:r w:rsidR="00455041" w:rsidRPr="00D6173D">
        <w:rPr>
          <w:rFonts w:cstheme="minorHAnsi"/>
          <w:shd w:val="clear" w:color="auto" w:fill="FFFFFF"/>
        </w:rPr>
        <w:t xml:space="preserve"> ground states of a kinetically constrained spin chain</w:t>
      </w:r>
      <w:r w:rsidR="00455041">
        <w:rPr>
          <w:rFonts w:cstheme="minorHAnsi"/>
          <w:shd w:val="clear" w:color="auto" w:fill="FFFFFF"/>
        </w:rPr>
        <w:t xml:space="preserve"> with </w:t>
      </w:r>
      <w:r w:rsidR="00455041" w:rsidRPr="00D6173D">
        <w:rPr>
          <w:rFonts w:cstheme="minorHAnsi"/>
          <w:shd w:val="clear" w:color="auto" w:fill="FFFFFF"/>
        </w:rPr>
        <w:t>up to 19 qubits</w:t>
      </w:r>
      <w:r w:rsidR="00455041">
        <w:t xml:space="preserve">. We </w:t>
      </w:r>
      <w:r>
        <w:t xml:space="preserve">show that this procedure can highly reduce the number of measurements needed for a good reconstruction compared to existing </w:t>
      </w:r>
      <w:r w:rsidR="00455041">
        <w:t xml:space="preserve">QST </w:t>
      </w:r>
      <w:r>
        <w:t>methods.</w:t>
      </w:r>
    </w:p>
    <w:p w14:paraId="6C5C6E05" w14:textId="30F5A277" w:rsidR="00491B13" w:rsidRDefault="00491B13"/>
    <w:p w14:paraId="5A667164" w14:textId="2718F214" w:rsidR="00491B13" w:rsidRDefault="00491B13"/>
    <w:p w14:paraId="030BC090" w14:textId="74E6F8E0" w:rsidR="00491B13" w:rsidRDefault="00491B13"/>
    <w:p w14:paraId="5BE69BCB" w14:textId="4A9E44DF" w:rsidR="00491B13" w:rsidRDefault="00491B13">
      <w:r>
        <w:t xml:space="preserve">We develop and implement an adaptive quantum state tomography (QST) scheme that can actively request highly informative measurements. </w:t>
      </w:r>
      <w:r w:rsidR="00D07C96">
        <w:t>This</w:t>
      </w:r>
      <w:r>
        <w:t xml:space="preserve"> scheme can reduce the number of measurements for a good reconstruction to only tens to </w:t>
      </w:r>
      <w:r w:rsidR="00D33619">
        <w:t>hundreds of</w:t>
      </w:r>
      <w:r>
        <w:t xml:space="preserve"> samples. Since QST is important for the evaluation of quantum devices</w:t>
      </w:r>
      <w:r w:rsidR="00D33619">
        <w:t xml:space="preserve">, </w:t>
      </w:r>
      <w:proofErr w:type="gramStart"/>
      <w:r w:rsidR="00D33619">
        <w:t>simulators</w:t>
      </w:r>
      <w:proofErr w:type="gramEnd"/>
      <w:r>
        <w:t xml:space="preserve"> and experiments,</w:t>
      </w:r>
      <w:r w:rsidR="00D33619">
        <w:t xml:space="preserve"> we expect that our manuscript s</w:t>
      </w:r>
      <w:r w:rsidR="00D33619">
        <w:rPr>
          <w:rFonts w:ascii="Segoe UI Emoji" w:hAnsi="Segoe UI Emoji"/>
          <w:color w:val="17191C"/>
          <w:sz w:val="21"/>
          <w:szCs w:val="21"/>
          <w:shd w:val="clear" w:color="auto" w:fill="F6F7F8"/>
        </w:rPr>
        <w:t>ignificantly advance quantum information science</w:t>
      </w:r>
      <w:r w:rsidR="00D07C96">
        <w:rPr>
          <w:rFonts w:ascii="Segoe UI Emoji" w:hAnsi="Segoe UI Emoji"/>
          <w:color w:val="17191C"/>
          <w:sz w:val="21"/>
          <w:szCs w:val="21"/>
          <w:shd w:val="clear" w:color="auto" w:fill="F6F7F8"/>
        </w:rPr>
        <w:t>/</w:t>
      </w:r>
      <w:r w:rsidR="00D33619">
        <w:rPr>
          <w:rFonts w:ascii="Segoe UI Emoji" w:hAnsi="Segoe UI Emoji"/>
          <w:color w:val="17191C"/>
          <w:sz w:val="21"/>
          <w:szCs w:val="21"/>
          <w:shd w:val="clear" w:color="auto" w:fill="F6F7F8"/>
        </w:rPr>
        <w:t>technology</w:t>
      </w:r>
      <w:r w:rsidR="00D33619">
        <w:t xml:space="preserve">. </w:t>
      </w:r>
      <w:r w:rsidR="00D07C96">
        <w:t xml:space="preserve">Furthermore, </w:t>
      </w:r>
      <w:r w:rsidR="00D07C96">
        <w:rPr>
          <w:rFonts w:ascii="Segoe UI Emoji" w:hAnsi="Segoe UI Emoji"/>
          <w:color w:val="17191C"/>
          <w:sz w:val="21"/>
          <w:szCs w:val="21"/>
          <w:shd w:val="clear" w:color="auto" w:fill="F6F7F8"/>
        </w:rPr>
        <w:t>a substantial connection between</w:t>
      </w:r>
      <w:r w:rsidR="00D07C96">
        <w:rPr>
          <w:rFonts w:ascii="Segoe UI Emoji" w:hAnsi="Segoe UI Emoji"/>
          <w:color w:val="17191C"/>
          <w:sz w:val="21"/>
          <w:szCs w:val="21"/>
          <w:shd w:val="clear" w:color="auto" w:fill="F6F7F8"/>
        </w:rPr>
        <w:t xml:space="preserve"> quantum physics and machine/active learning is established. </w:t>
      </w:r>
      <w:r w:rsidR="00D33619">
        <w:t xml:space="preserve">With the increasing number of qubits available in experiments since recent years, efficient QST schemes are </w:t>
      </w:r>
      <w:r w:rsidR="00D33619">
        <w:rPr>
          <w:rFonts w:ascii="Segoe UI Emoji" w:hAnsi="Segoe UI Emoji"/>
          <w:color w:val="17191C"/>
          <w:sz w:val="21"/>
          <w:szCs w:val="21"/>
          <w:shd w:val="clear" w:color="auto" w:fill="F6F7F8"/>
        </w:rPr>
        <w:t>of high interest and impact across the multidisciplinary quantum information community.</w:t>
      </w:r>
    </w:p>
    <w:sectPr w:rsidR="00491B13" w:rsidSect="00F961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F9"/>
    <w:rsid w:val="00073AF9"/>
    <w:rsid w:val="00410802"/>
    <w:rsid w:val="004264D4"/>
    <w:rsid w:val="00455041"/>
    <w:rsid w:val="00491B13"/>
    <w:rsid w:val="00A84AED"/>
    <w:rsid w:val="00D07C96"/>
    <w:rsid w:val="00D33619"/>
    <w:rsid w:val="00D64295"/>
    <w:rsid w:val="00DC3026"/>
    <w:rsid w:val="00F9614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A35A"/>
  <w15:chartTrackingRefBased/>
  <w15:docId w15:val="{00F194E9-334B-4544-A801-29A26880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4435D-23B9-4C4F-A685-214C1DA09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Lange, Hannah</dc:creator>
  <cp:keywords/>
  <dc:description/>
  <cp:lastModifiedBy>Lange, Hannah</cp:lastModifiedBy>
  <cp:revision>3</cp:revision>
  <dcterms:created xsi:type="dcterms:W3CDTF">2022-04-13T09:41:00Z</dcterms:created>
  <dcterms:modified xsi:type="dcterms:W3CDTF">2022-04-16T13:43:00Z</dcterms:modified>
</cp:coreProperties>
</file>