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AEBA" w14:textId="77777777" w:rsidR="00C549B4" w:rsidRPr="00C549B4" w:rsidRDefault="00C549B4" w:rsidP="00C549B4">
      <w:pPr>
        <w:numPr>
          <w:ilvl w:val="0"/>
          <w:numId w:val="1"/>
        </w:numPr>
      </w:pPr>
      <w:r w:rsidRPr="00C549B4">
        <w:rPr>
          <w:b/>
          <w:bCs/>
        </w:rPr>
        <w:t>Program File Layout</w:t>
      </w:r>
      <w:r w:rsidRPr="00C549B4">
        <w:t>.  Program files (e.g., hw3.c), should start with:</w:t>
      </w:r>
      <w:r w:rsidRPr="00C549B4">
        <w:br/>
        <w:t>  </w:t>
      </w:r>
    </w:p>
    <w:p w14:paraId="5A93E0DF" w14:textId="77777777" w:rsidR="00C549B4" w:rsidRPr="00C549B4" w:rsidRDefault="00C549B4" w:rsidP="00C549B4">
      <w:pPr>
        <w:numPr>
          <w:ilvl w:val="1"/>
          <w:numId w:val="1"/>
        </w:numPr>
      </w:pPr>
      <w:r w:rsidRPr="00C549B4">
        <w:t>A comment block that includes:</w:t>
      </w:r>
    </w:p>
    <w:p w14:paraId="51C0FE19" w14:textId="55E7541E" w:rsidR="00253241" w:rsidRDefault="00253241" w:rsidP="00C549B4">
      <w:pPr>
        <w:numPr>
          <w:ilvl w:val="2"/>
          <w:numId w:val="1"/>
        </w:numPr>
      </w:pPr>
      <w:r>
        <w:t>File name</w:t>
      </w:r>
    </w:p>
    <w:p w14:paraId="7626B9E7" w14:textId="3C1A2317" w:rsidR="00C549B4" w:rsidRPr="00C549B4" w:rsidRDefault="00C549B4" w:rsidP="00C549B4">
      <w:pPr>
        <w:numPr>
          <w:ilvl w:val="2"/>
          <w:numId w:val="1"/>
        </w:numPr>
      </w:pPr>
      <w:r w:rsidRPr="00C549B4">
        <w:t>Your name</w:t>
      </w:r>
    </w:p>
    <w:p w14:paraId="09D1AB75" w14:textId="77777777" w:rsidR="00253241" w:rsidRDefault="00253241" w:rsidP="00253241">
      <w:pPr>
        <w:numPr>
          <w:ilvl w:val="2"/>
          <w:numId w:val="1"/>
        </w:numPr>
      </w:pPr>
      <w:r>
        <w:t>Purpose</w:t>
      </w:r>
    </w:p>
    <w:p w14:paraId="0110E6E4" w14:textId="77777777" w:rsidR="00B10E4E" w:rsidRDefault="00C549B4" w:rsidP="00253241">
      <w:pPr>
        <w:numPr>
          <w:ilvl w:val="1"/>
          <w:numId w:val="1"/>
        </w:numPr>
      </w:pPr>
      <w:r w:rsidRPr="00C549B4">
        <w:t>Any #include directives you need</w:t>
      </w:r>
      <w:r w:rsidR="00253241">
        <w:t xml:space="preserve"> (with brief summary for unusual ones)</w:t>
      </w:r>
    </w:p>
    <w:p w14:paraId="25A5FEAD" w14:textId="3CAFCCA3" w:rsidR="00C549B4" w:rsidRPr="00C549B4" w:rsidRDefault="00B10E4E" w:rsidP="00253241">
      <w:pPr>
        <w:numPr>
          <w:ilvl w:val="1"/>
          <w:numId w:val="1"/>
        </w:numPr>
      </w:pPr>
      <w:r>
        <w:t>This isn’t needed for corresponding header files</w:t>
      </w:r>
      <w:r w:rsidR="00C549B4" w:rsidRPr="00C549B4">
        <w:br/>
        <w:t>  </w:t>
      </w:r>
    </w:p>
    <w:p w14:paraId="6C27EC8A" w14:textId="6AF1EC96" w:rsidR="00C549B4" w:rsidRPr="00C549B4" w:rsidRDefault="00C549B4" w:rsidP="00C549B4">
      <w:pPr>
        <w:numPr>
          <w:ilvl w:val="0"/>
          <w:numId w:val="2"/>
        </w:numPr>
      </w:pPr>
      <w:bookmarkStart w:id="0" w:name="white_space"/>
      <w:bookmarkEnd w:id="0"/>
      <w:r w:rsidRPr="00C549B4">
        <w:rPr>
          <w:b/>
          <w:bCs/>
        </w:rPr>
        <w:t>White Space</w:t>
      </w:r>
      <w:r w:rsidRPr="00C549B4">
        <w:t xml:space="preserve">.  </w:t>
      </w:r>
      <w:r w:rsidRPr="00C549B4">
        <w:br/>
        <w:t>     </w:t>
      </w:r>
    </w:p>
    <w:p w14:paraId="52AA6517" w14:textId="73C7EA67" w:rsidR="00C549B4" w:rsidRPr="00C549B4" w:rsidRDefault="00253241" w:rsidP="00C549B4">
      <w:pPr>
        <w:numPr>
          <w:ilvl w:val="1"/>
          <w:numId w:val="2"/>
        </w:numPr>
      </w:pPr>
      <w:r>
        <w:t>Blocks</w:t>
      </w:r>
      <w:r w:rsidR="00C549B4" w:rsidRPr="00C549B4">
        <w:t xml:space="preserve"> of </w:t>
      </w:r>
      <w:r>
        <w:t>cod</w:t>
      </w:r>
      <w:r w:rsidR="00C549B4" w:rsidRPr="00C549B4">
        <w:t>e should be separated by blank line</w:t>
      </w:r>
      <w:r>
        <w:t>.</w:t>
      </w:r>
      <w:r w:rsidR="00C549B4" w:rsidRPr="00C549B4">
        <w:t xml:space="preserve">  </w:t>
      </w:r>
      <w:r>
        <w:t>For example, after include statements, loops, and if statement.</w:t>
      </w:r>
    </w:p>
    <w:p w14:paraId="6DF5000A" w14:textId="31B0E68E" w:rsidR="00C549B4" w:rsidRPr="00C549B4" w:rsidRDefault="00253241" w:rsidP="00C549B4">
      <w:pPr>
        <w:numPr>
          <w:ilvl w:val="1"/>
          <w:numId w:val="2"/>
        </w:numPr>
      </w:pPr>
      <w:r>
        <w:t>One indent per level of code</w:t>
      </w:r>
      <w:r w:rsidR="00C549B4" w:rsidRPr="00C549B4">
        <w:t>  </w:t>
      </w:r>
    </w:p>
    <w:tbl>
      <w:tblPr>
        <w:tblW w:w="1976" w:type="pct"/>
        <w:tblCellSpacing w:w="12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693"/>
      </w:tblGrid>
      <w:tr w:rsidR="00253241" w:rsidRPr="00C549B4" w14:paraId="674F255B" w14:textId="77777777" w:rsidTr="00253241">
        <w:trPr>
          <w:tblCellSpacing w:w="12" w:type="dxa"/>
        </w:trPr>
        <w:tc>
          <w:tcPr>
            <w:tcW w:w="4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EFAFA" w14:textId="0F99021D" w:rsidR="00253241" w:rsidRPr="00C549B4" w:rsidRDefault="00253241" w:rsidP="00C549B4">
            <w:pPr>
              <w:rPr>
                <w:b/>
                <w:bCs/>
              </w:rPr>
            </w:pPr>
            <w:bookmarkStart w:id="1" w:name="braces"/>
            <w:bookmarkEnd w:id="1"/>
            <w:r>
              <w:rPr>
                <w:b/>
                <w:bCs/>
              </w:rPr>
              <w:t>Example</w:t>
            </w:r>
          </w:p>
        </w:tc>
      </w:tr>
      <w:tr w:rsidR="00253241" w:rsidRPr="00C549B4" w14:paraId="21D33834" w14:textId="77777777" w:rsidTr="00BA1C72">
        <w:trPr>
          <w:trHeight w:val="1992"/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A8B6CA2" w14:textId="783EEC3E" w:rsidR="00253241" w:rsidRPr="00C549B4" w:rsidRDefault="00253241" w:rsidP="00C549B4">
            <w:r>
              <w:t>while</w:t>
            </w:r>
            <w:r w:rsidRPr="00C549B4">
              <w:t>{</w:t>
            </w:r>
            <w:r w:rsidRPr="00C549B4">
              <w:br/>
              <w:t>    </w:t>
            </w:r>
            <w:r>
              <w:t>for</w:t>
            </w:r>
            <w:r w:rsidRPr="00C549B4">
              <w:t xml:space="preserve"> </w:t>
            </w:r>
            <w:r w:rsidRPr="00C549B4">
              <w:br/>
              <w:t xml:space="preserve">        if </w:t>
            </w:r>
            <w:r w:rsidRPr="00C549B4">
              <w:br/>
              <w:t>         {</w:t>
            </w:r>
            <w:r w:rsidRPr="00C549B4">
              <w:br/>
              <w:t>            printf</w:t>
            </w:r>
            <w:r w:rsidRPr="00C549B4">
              <w:br/>
              <w:t>         }</w:t>
            </w:r>
            <w:r w:rsidRPr="00C549B4">
              <w:br/>
              <w:t xml:space="preserve">  } </w:t>
            </w:r>
          </w:p>
        </w:tc>
      </w:tr>
    </w:tbl>
    <w:p w14:paraId="3F1FE2F4" w14:textId="1A88A635" w:rsidR="00C549B4" w:rsidRPr="00C549B4" w:rsidRDefault="00C549B4" w:rsidP="00C549B4">
      <w:r w:rsidRPr="00C549B4">
        <w:t> </w:t>
      </w:r>
    </w:p>
    <w:p w14:paraId="45529018" w14:textId="77777777" w:rsidR="00C549B4" w:rsidRPr="00C549B4" w:rsidRDefault="00C549B4" w:rsidP="00C549B4">
      <w:pPr>
        <w:numPr>
          <w:ilvl w:val="0"/>
          <w:numId w:val="2"/>
        </w:numPr>
      </w:pPr>
      <w:bookmarkStart w:id="2" w:name="comments"/>
      <w:bookmarkEnd w:id="2"/>
      <w:r w:rsidRPr="00C549B4">
        <w:rPr>
          <w:b/>
          <w:bCs/>
        </w:rPr>
        <w:t>Comments</w:t>
      </w:r>
      <w:r w:rsidRPr="00C549B4">
        <w:br/>
        <w:t>  </w:t>
      </w:r>
    </w:p>
    <w:p w14:paraId="0B6EC050" w14:textId="2FB84E1E" w:rsidR="00C549B4" w:rsidRPr="00C549B4" w:rsidRDefault="00C549B4" w:rsidP="00C549B4">
      <w:pPr>
        <w:numPr>
          <w:ilvl w:val="1"/>
          <w:numId w:val="2"/>
        </w:numPr>
      </w:pPr>
      <w:r w:rsidRPr="00C549B4">
        <w:rPr>
          <w:b/>
          <w:bCs/>
        </w:rPr>
        <w:t>File comments.</w:t>
      </w:r>
      <w:r w:rsidRPr="00C549B4">
        <w:t xml:space="preserve"> As noted earlier, the top of each program should contain a comment block with the </w:t>
      </w:r>
      <w:r w:rsidR="00253241">
        <w:t>file name, your name, and file purpose.</w:t>
      </w:r>
    </w:p>
    <w:p w14:paraId="32D47D81" w14:textId="4CDE582E" w:rsidR="00C549B4" w:rsidRPr="00C549B4" w:rsidRDefault="00C549B4" w:rsidP="00C549B4">
      <w:pPr>
        <w:numPr>
          <w:ilvl w:val="1"/>
          <w:numId w:val="2"/>
        </w:numPr>
      </w:pPr>
      <w:r w:rsidRPr="00C549B4">
        <w:rPr>
          <w:b/>
          <w:bCs/>
        </w:rPr>
        <w:t>Function comments.</w:t>
      </w:r>
      <w:r w:rsidRPr="00C549B4">
        <w:t>   </w:t>
      </w:r>
      <w:r w:rsidR="00253241">
        <w:t>Confusing functions should have comments explaining purpose.</w:t>
      </w:r>
    </w:p>
    <w:p w14:paraId="408F7160" w14:textId="5B743A69" w:rsidR="00C549B4" w:rsidRPr="00C549B4" w:rsidRDefault="00C549B4" w:rsidP="00253241">
      <w:pPr>
        <w:numPr>
          <w:ilvl w:val="1"/>
          <w:numId w:val="2"/>
        </w:numPr>
      </w:pPr>
      <w:r w:rsidRPr="00C549B4">
        <w:rPr>
          <w:b/>
          <w:bCs/>
        </w:rPr>
        <w:t>Block or section comments.</w:t>
      </w:r>
      <w:r w:rsidRPr="00C549B4">
        <w:t> Comments should be added to any</w:t>
      </w:r>
      <w:r w:rsidR="00253241">
        <w:t xml:space="preserve"> code</w:t>
      </w:r>
      <w:r w:rsidRPr="00C549B4">
        <w:t xml:space="preserve"> whose purpose is not clear </w:t>
      </w:r>
      <w:r w:rsidR="00253241">
        <w:t>on its own.</w:t>
      </w:r>
      <w:r w:rsidRPr="00C549B4">
        <w:t>     </w:t>
      </w:r>
      <w:r w:rsidRPr="00C549B4">
        <w:br/>
        <w:t>  </w:t>
      </w:r>
    </w:p>
    <w:p w14:paraId="59FD4032" w14:textId="77777777" w:rsidR="00C549B4" w:rsidRPr="00C549B4" w:rsidRDefault="00C549B4" w:rsidP="00C549B4">
      <w:pPr>
        <w:numPr>
          <w:ilvl w:val="0"/>
          <w:numId w:val="2"/>
        </w:numPr>
      </w:pPr>
      <w:bookmarkStart w:id="3" w:name="names"/>
      <w:bookmarkEnd w:id="3"/>
      <w:r w:rsidRPr="00C549B4">
        <w:rPr>
          <w:b/>
          <w:bCs/>
        </w:rPr>
        <w:t>Naming Conventions</w:t>
      </w:r>
      <w:r w:rsidRPr="00C549B4">
        <w:br/>
        <w:t>  </w:t>
      </w:r>
    </w:p>
    <w:p w14:paraId="2CAFDA6D" w14:textId="37BA4592" w:rsidR="00C549B4" w:rsidRPr="00C549B4" w:rsidRDefault="00253241" w:rsidP="00253241">
      <w:pPr>
        <w:numPr>
          <w:ilvl w:val="1"/>
          <w:numId w:val="2"/>
        </w:numPr>
      </w:pPr>
      <w:r>
        <w:lastRenderedPageBreak/>
        <w:t>Identifiers including multiple words should be formatted in camel case</w:t>
      </w:r>
      <w:r w:rsidR="00C549B4" w:rsidRPr="00C549B4">
        <w:t>  </w:t>
      </w:r>
    </w:p>
    <w:p w14:paraId="3436C5AB" w14:textId="6D256914" w:rsidR="00C549B4" w:rsidRDefault="00C549B4" w:rsidP="00A92B6A">
      <w:pPr>
        <w:numPr>
          <w:ilvl w:val="0"/>
          <w:numId w:val="2"/>
        </w:numPr>
      </w:pPr>
      <w:bookmarkStart w:id="4" w:name="delimiters"/>
      <w:bookmarkEnd w:id="4"/>
      <w:r w:rsidRPr="00253241">
        <w:rPr>
          <w:b/>
          <w:bCs/>
        </w:rPr>
        <w:t>Block delimiters.</w:t>
      </w:r>
      <w:r w:rsidRPr="00C549B4">
        <w:t> </w:t>
      </w:r>
      <w:r w:rsidR="00253241">
        <w:t>A</w:t>
      </w:r>
      <w:r w:rsidRPr="00C549B4">
        <w:t xml:space="preserve">n opening curly brace, </w:t>
      </w:r>
      <w:r w:rsidR="00253241">
        <w:t>{</w:t>
      </w:r>
      <w:r w:rsidRPr="00C549B4">
        <w:t xml:space="preserve">, should </w:t>
      </w:r>
      <w:r w:rsidR="00253241">
        <w:t xml:space="preserve">appear the line relative to its purpose (for instance, a while loop) while the </w:t>
      </w:r>
      <w:r w:rsidRPr="00C549B4">
        <w:t xml:space="preserve">matching closing brace, </w:t>
      </w:r>
      <w:r w:rsidR="00253241">
        <w:t>}</w:t>
      </w:r>
      <w:r w:rsidRPr="00C549B4">
        <w:t>, should appear on a line by itself, vertically aligned with its opening brace. </w:t>
      </w:r>
    </w:p>
    <w:sectPr w:rsidR="00C5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C1AFF"/>
    <w:multiLevelType w:val="multilevel"/>
    <w:tmpl w:val="C690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B4"/>
    <w:rsid w:val="00253241"/>
    <w:rsid w:val="00B10E4E"/>
    <w:rsid w:val="00BA1C72"/>
    <w:rsid w:val="00C549B4"/>
    <w:rsid w:val="00E4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EB6D"/>
  <w15:chartTrackingRefBased/>
  <w15:docId w15:val="{F775147D-F9B0-4BAF-9CA4-626AAC98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8CCB-DE83-476D-AB74-A522B867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Ohm</dc:creator>
  <cp:keywords/>
  <dc:description/>
  <cp:lastModifiedBy>Hannah Ohm</cp:lastModifiedBy>
  <cp:revision>4</cp:revision>
  <dcterms:created xsi:type="dcterms:W3CDTF">2021-04-14T07:27:00Z</dcterms:created>
  <dcterms:modified xsi:type="dcterms:W3CDTF">2021-04-14T16:37:00Z</dcterms:modified>
</cp:coreProperties>
</file>