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ind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CS839 Data Science Spring 2018</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firstLine="0"/>
        <w:contextualSpacing w:val="0"/>
        <w:rPr>
          <w:sz w:val="22"/>
          <w:szCs w:val="22"/>
        </w:rPr>
      </w:pPr>
      <w:r w:rsidDel="00000000" w:rsidR="00000000" w:rsidRPr="00000000">
        <w:rPr>
          <w:sz w:val="22"/>
          <w:szCs w:val="22"/>
          <w:rtl w:val="0"/>
        </w:rPr>
        <w:t xml:space="preserve">&lt;Group 9&gt;</w:t>
      </w:r>
      <w:r w:rsidDel="00000000" w:rsidR="00000000" w:rsidRPr="00000000">
        <w:rPr>
          <w:rtl w:val="0"/>
        </w:rPr>
      </w:r>
    </w:p>
    <w:p w:rsidR="00000000" w:rsidDel="00000000" w:rsidP="00000000" w:rsidRDefault="00000000" w:rsidRPr="00000000" w14:paraId="00000002">
      <w:pPr>
        <w:spacing w:line="288" w:lineRule="auto"/>
        <w:ind w:firstLine="0"/>
        <w:contextualSpacing w:val="0"/>
        <w:rPr>
          <w:color w:val="1155cc"/>
          <w:sz w:val="22"/>
          <w:szCs w:val="22"/>
          <w:u w:val="single"/>
        </w:rPr>
      </w:pPr>
      <w:r w:rsidDel="00000000" w:rsidR="00000000" w:rsidRPr="00000000">
        <w:rPr>
          <w:sz w:val="22"/>
          <w:szCs w:val="22"/>
          <w:rtl w:val="0"/>
        </w:rPr>
        <w:t xml:space="preserve">Ya-Chun Yang, </w:t>
      </w:r>
      <w:r w:rsidDel="00000000" w:rsidR="00000000" w:rsidRPr="00000000">
        <w:rPr>
          <w:color w:val="1155cc"/>
          <w:sz w:val="22"/>
          <w:szCs w:val="22"/>
          <w:u w:val="single"/>
          <w:rtl w:val="0"/>
        </w:rPr>
        <w:t xml:space="preserve">yang364@wisc.edu</w:t>
      </w:r>
    </w:p>
    <w:p w:rsidR="00000000" w:rsidDel="00000000" w:rsidP="00000000" w:rsidRDefault="00000000" w:rsidRPr="00000000" w14:paraId="00000003">
      <w:pPr>
        <w:spacing w:line="288" w:lineRule="auto"/>
        <w:ind w:firstLine="0"/>
        <w:contextualSpacing w:val="0"/>
        <w:rPr>
          <w:color w:val="1155cc"/>
          <w:sz w:val="22"/>
          <w:szCs w:val="22"/>
          <w:u w:val="single"/>
        </w:rPr>
      </w:pPr>
      <w:r w:rsidDel="00000000" w:rsidR="00000000" w:rsidRPr="00000000">
        <w:rPr>
          <w:sz w:val="22"/>
          <w:szCs w:val="22"/>
          <w:rtl w:val="0"/>
        </w:rPr>
        <w:t xml:space="preserve">Han Wang, </w:t>
      </w:r>
      <w:r w:rsidDel="00000000" w:rsidR="00000000" w:rsidRPr="00000000">
        <w:rPr>
          <w:color w:val="1155cc"/>
          <w:sz w:val="22"/>
          <w:szCs w:val="22"/>
          <w:u w:val="single"/>
          <w:rtl w:val="0"/>
        </w:rPr>
        <w:t xml:space="preserve">hwang729@wisc.edu</w:t>
      </w:r>
    </w:p>
    <w:p w:rsidR="00000000" w:rsidDel="00000000" w:rsidP="00000000" w:rsidRDefault="00000000" w:rsidRPr="00000000" w14:paraId="00000004">
      <w:pPr>
        <w:spacing w:line="288" w:lineRule="auto"/>
        <w:ind w:firstLine="0"/>
        <w:contextualSpacing w:val="0"/>
        <w:rPr/>
      </w:pPr>
      <w:r w:rsidDel="00000000" w:rsidR="00000000" w:rsidRPr="00000000">
        <w:rPr>
          <w:sz w:val="22"/>
          <w:szCs w:val="22"/>
          <w:rtl w:val="0"/>
        </w:rPr>
        <w:t xml:space="preserve">Yanghui Kang, </w:t>
      </w:r>
      <w:r w:rsidDel="00000000" w:rsidR="00000000" w:rsidRPr="00000000">
        <w:rPr>
          <w:color w:val="1155cc"/>
          <w:sz w:val="22"/>
          <w:szCs w:val="22"/>
          <w:u w:val="single"/>
          <w:rtl w:val="0"/>
        </w:rPr>
        <w:t xml:space="preserve">ykang38@wisc.edu</w:t>
      </w:r>
      <w:r w:rsidDel="00000000" w:rsidR="00000000" w:rsidRPr="00000000">
        <w:rPr>
          <w:rtl w:val="0"/>
        </w:rPr>
      </w:r>
    </w:p>
    <w:p w:rsidR="00000000" w:rsidDel="00000000" w:rsidP="00000000" w:rsidRDefault="00000000" w:rsidRPr="00000000" w14:paraId="00000005">
      <w:pPr>
        <w:pStyle w:val="Title"/>
        <w:contextualSpacing w:val="0"/>
        <w:rPr>
          <w:b w:val="1"/>
          <w:sz w:val="28"/>
          <w:szCs w:val="28"/>
        </w:rPr>
      </w:pPr>
      <w:bookmarkStart w:colFirst="0" w:colLast="0" w:name="_bllyran0q013" w:id="0"/>
      <w:bookmarkEnd w:id="0"/>
      <w:r w:rsidDel="00000000" w:rsidR="00000000" w:rsidRPr="00000000">
        <w:rPr>
          <w:b w:val="1"/>
          <w:sz w:val="28"/>
          <w:szCs w:val="28"/>
          <w:rtl w:val="0"/>
        </w:rPr>
        <w:t xml:space="preserve">Stage 2 Report - Restaurant Information Extraction from the Web</w:t>
      </w:r>
    </w:p>
    <w:p w:rsidR="00000000" w:rsidDel="00000000" w:rsidP="00000000" w:rsidRDefault="00000000" w:rsidRPr="00000000" w14:paraId="00000006">
      <w:pPr>
        <w:pStyle w:val="Heading1"/>
        <w:spacing w:line="360" w:lineRule="auto"/>
        <w:contextualSpacing w:val="0"/>
        <w:rPr/>
      </w:pPr>
      <w:bookmarkStart w:colFirst="0" w:colLast="0" w:name="_bk01jsbyz7aq" w:id="1"/>
      <w:bookmarkEnd w:id="1"/>
      <w:r w:rsidDel="00000000" w:rsidR="00000000" w:rsidRPr="00000000">
        <w:rPr>
          <w:rtl w:val="0"/>
        </w:rPr>
        <w:t xml:space="preserve">INTRODUCTION</w:t>
      </w:r>
    </w:p>
    <w:p w:rsidR="00000000" w:rsidDel="00000000" w:rsidP="00000000" w:rsidRDefault="00000000" w:rsidRPr="00000000" w14:paraId="00000007">
      <w:pPr>
        <w:spacing w:line="360" w:lineRule="auto"/>
        <w:ind w:firstLine="720"/>
        <w:contextualSpacing w:val="0"/>
        <w:rPr/>
      </w:pPr>
      <w:r w:rsidDel="00000000" w:rsidR="00000000" w:rsidRPr="00000000">
        <w:rPr>
          <w:rtl w:val="0"/>
        </w:rPr>
        <w:t xml:space="preserve">In this project stage, we extracted restaurants information in Los Angeles Area from two popular crowd-sourced review website: Yelp and Tripadvisor. The data were summarized into two relational tables with common scheme that uniquely identifies each restaurant.</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200" w:line="360" w:lineRule="auto"/>
        <w:ind w:firstLine="0"/>
        <w:contextualSpacing w:val="0"/>
        <w:rPr/>
      </w:pPr>
      <w:bookmarkStart w:colFirst="0" w:colLast="0" w:name="_t03ncj2rfsbl" w:id="2"/>
      <w:bookmarkEnd w:id="2"/>
      <w:r w:rsidDel="00000000" w:rsidR="00000000" w:rsidRPr="00000000">
        <w:rPr>
          <w:rtl w:val="0"/>
        </w:rPr>
        <w:t xml:space="preserve">DATA SOURCE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rtl w:val="0"/>
        </w:rPr>
        <w:t xml:space="preserve">The first web source is </w:t>
      </w:r>
      <w:hyperlink r:id="rId6">
        <w:r w:rsidDel="00000000" w:rsidR="00000000" w:rsidRPr="00000000">
          <w:rPr>
            <w:color w:val="1155cc"/>
            <w:u w:val="single"/>
            <w:rtl w:val="0"/>
          </w:rPr>
          <w:t xml:space="preserve">Yelp</w:t>
        </w:r>
      </w:hyperlink>
      <w:r w:rsidDel="00000000" w:rsidR="00000000" w:rsidRPr="00000000">
        <w:rPr>
          <w:rtl w:val="0"/>
        </w:rPr>
        <w:t xml:space="preserve">, where we searched all “Restaurants” in “Los Angeles, CA” . The web pages contain structured data of each restaurant, including name, address, phone number, price, rate. The second web source is </w:t>
      </w:r>
      <w:hyperlink r:id="rId7">
        <w:r w:rsidDel="00000000" w:rsidR="00000000" w:rsidRPr="00000000">
          <w:rPr>
            <w:color w:val="1155cc"/>
            <w:u w:val="single"/>
            <w:rtl w:val="0"/>
          </w:rPr>
          <w:t xml:space="preserve">TripAdvisor</w:t>
        </w:r>
      </w:hyperlink>
      <w:r w:rsidDel="00000000" w:rsidR="00000000" w:rsidRPr="00000000">
        <w:rPr>
          <w:rtl w:val="0"/>
        </w:rPr>
        <w:t xml:space="preserve">, and the search results contain structured data. Besides, we also scrapped individual restaurant page to extract more information about each restaurant.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spacing w:line="360" w:lineRule="auto"/>
        <w:contextualSpacing w:val="0"/>
        <w:rPr>
          <w:highlight w:val="yellow"/>
        </w:rPr>
      </w:pPr>
      <w:bookmarkStart w:colFirst="0" w:colLast="0" w:name="_arn35pf4vmfs" w:id="3"/>
      <w:bookmarkEnd w:id="3"/>
      <w:r w:rsidDel="00000000" w:rsidR="00000000" w:rsidRPr="00000000">
        <w:rPr>
          <w:rtl w:val="0"/>
        </w:rPr>
        <w:t xml:space="preserve">WRAPPER CONSTRUCTION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u w:val="single"/>
        </w:rPr>
      </w:pPr>
      <w:r w:rsidDel="00000000" w:rsidR="00000000" w:rsidRPr="00000000">
        <w:rPr>
          <w:u w:val="single"/>
          <w:rtl w:val="0"/>
        </w:rPr>
        <w:t xml:space="preserve">Yelp data set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pPr>
      <w:r w:rsidDel="00000000" w:rsidR="00000000" w:rsidRPr="00000000">
        <w:rPr>
          <w:rtl w:val="0"/>
        </w:rPr>
        <w:t xml:space="preserve">We extracted structured data directly from Yelp using </w:t>
      </w:r>
      <w:hyperlink r:id="rId8">
        <w:r w:rsidDel="00000000" w:rsidR="00000000" w:rsidRPr="00000000">
          <w:rPr>
            <w:color w:val="1155cc"/>
            <w:u w:val="single"/>
            <w:rtl w:val="0"/>
          </w:rPr>
          <w:t xml:space="preserve">Yelp Fusion API</w:t>
        </w:r>
      </w:hyperlink>
      <w:r w:rsidDel="00000000" w:rsidR="00000000" w:rsidRPr="00000000">
        <w:rPr>
          <w:rtl w:val="0"/>
        </w:rPr>
        <w:t xml:space="preserve"> service, which provides access to the industry leading Yelp content and data. The Yelp API allows us to query information about restaurants based on city name and zip code. We requested at most 50 restaurants from each zip code and further filtered our data based on review count. The structured data could be retrieved in JSON format. We totally collected 3188 tuples from Yelp in Los Angeles area. The extracted schema includes category, open hour, phone address and area, review count, and rating. </w:t>
      </w:r>
    </w:p>
    <w:p w:rsidR="00000000" w:rsidDel="00000000" w:rsidP="00000000" w:rsidRDefault="00000000" w:rsidRPr="00000000" w14:paraId="0000000D">
      <w:pPr>
        <w:spacing w:line="360" w:lineRule="auto"/>
        <w:ind w:firstLine="0"/>
        <w:contextualSpacing w:val="0"/>
        <w:rPr>
          <w:u w:val="single"/>
        </w:rPr>
      </w:pPr>
      <w:r w:rsidDel="00000000" w:rsidR="00000000" w:rsidRPr="00000000">
        <w:rPr>
          <w:u w:val="single"/>
          <w:rtl w:val="0"/>
        </w:rPr>
        <w:t xml:space="preserve">TripAdvisor data set</w:t>
      </w:r>
    </w:p>
    <w:p w:rsidR="00000000" w:rsidDel="00000000" w:rsidP="00000000" w:rsidRDefault="00000000" w:rsidRPr="00000000" w14:paraId="0000000E">
      <w:pPr>
        <w:spacing w:line="360" w:lineRule="auto"/>
        <w:ind w:firstLine="0"/>
        <w:contextualSpacing w:val="0"/>
        <w:rPr/>
      </w:pPr>
      <w:r w:rsidDel="00000000" w:rsidR="00000000" w:rsidRPr="00000000">
        <w:rPr>
          <w:rtl w:val="0"/>
        </w:rPr>
        <w:tab/>
        <w:t xml:space="preserve">We extracted data from TripAdvisor API with the corresponding url: “</w:t>
      </w:r>
      <w:hyperlink r:id="rId9">
        <w:r w:rsidDel="00000000" w:rsidR="00000000" w:rsidRPr="00000000">
          <w:rPr>
            <w:color w:val="1155cc"/>
            <w:sz w:val="20"/>
            <w:szCs w:val="20"/>
            <w:u w:val="single"/>
            <w:rtl w:val="0"/>
          </w:rPr>
          <w:t xml:space="preserve">https://www.tripadvisor.com/RestaurantSearch?Action=PAGE&amp;geo=32655&amp;ajax=1&amp;itags=10591&amp;sortOrder=relevance&amp;o=a</w:t>
        </w:r>
      </w:hyperlink>
      <w:hyperlink r:id="rId10">
        <w:r w:rsidDel="00000000" w:rsidR="00000000" w:rsidRPr="00000000">
          <w:rPr>
            <w:b w:val="1"/>
            <w:color w:val="1155cc"/>
            <w:sz w:val="20"/>
            <w:szCs w:val="20"/>
            <w:u w:val="single"/>
            <w:rtl w:val="0"/>
          </w:rPr>
          <w:t xml:space="preserve">{30*(page-1)}</w:t>
        </w:r>
      </w:hyperlink>
      <w:hyperlink r:id="rId11">
        <w:r w:rsidDel="00000000" w:rsidR="00000000" w:rsidRPr="00000000">
          <w:rPr>
            <w:color w:val="1155cc"/>
            <w:sz w:val="20"/>
            <w:szCs w:val="20"/>
            <w:u w:val="single"/>
            <w:rtl w:val="0"/>
          </w:rPr>
          <w:t xml:space="preserve">&amp;availSearchEnabled=false</w:t>
        </w:r>
      </w:hyperlink>
      <w:r w:rsidDel="00000000" w:rsidR="00000000" w:rsidRPr="00000000">
        <w:rPr>
          <w:rtl w:val="0"/>
        </w:rPr>
        <w:t xml:space="preserve">”, for </w:t>
      </w:r>
      <w:r w:rsidDel="00000000" w:rsidR="00000000" w:rsidRPr="00000000">
        <w:rPr>
          <w:b w:val="1"/>
          <w:rtl w:val="0"/>
        </w:rPr>
        <w:t xml:space="preserve">page</w:t>
      </w:r>
      <w:r w:rsidDel="00000000" w:rsidR="00000000" w:rsidRPr="00000000">
        <w:rPr>
          <w:rtl w:val="0"/>
        </w:rPr>
        <w:t xml:space="preserve"> from 1 to 104. There are 30 restaurants listed per page, so we extracted 3120 restaurants data in total. From the above API, it returns a HTML template. We then manually construct the wrapper by using BeautifulSoup in Python to extract features from those HTML templates. From TripAdvisor data source, we extract the following schema: id, name, rate, n_reviews, money, type_1, type_2, type_3, address_street, address_locality, phone, sun_hours, mon_hours, tue_hours, wed_hours, thur_hours, fri_hours, sat_hours. </w:t>
      </w:r>
    </w:p>
    <w:p w:rsidR="00000000" w:rsidDel="00000000" w:rsidP="00000000" w:rsidRDefault="00000000" w:rsidRPr="00000000" w14:paraId="0000000F">
      <w:pPr>
        <w:spacing w:line="360" w:lineRule="auto"/>
        <w:ind w:firstLine="0"/>
        <w:contextualSpacing w:val="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TABLE DESCRIPTION</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The yelp table (Table A) contains 3188 restaurants, while the tripadvisor table (Table b) contains 3120 restaurants. Both tables share the following schema. Name [text]</w:t>
      </w:r>
    </w:p>
    <w:p w:rsidR="00000000" w:rsidDel="00000000" w:rsidP="00000000" w:rsidRDefault="00000000" w:rsidRPr="00000000" w14:paraId="00000012">
      <w:pPr>
        <w:numPr>
          <w:ilvl w:val="0"/>
          <w:numId w:val="1"/>
        </w:numPr>
        <w:spacing w:line="360" w:lineRule="auto"/>
        <w:ind w:left="1440" w:hanging="360"/>
        <w:contextualSpacing w:val="1"/>
        <w:rPr>
          <w:u w:val="none"/>
        </w:rPr>
      </w:pPr>
      <w:r w:rsidDel="00000000" w:rsidR="00000000" w:rsidRPr="00000000">
        <w:rPr>
          <w:rtl w:val="0"/>
        </w:rPr>
        <w:t xml:space="preserve">Category_1 [text]</w:t>
      </w:r>
    </w:p>
    <w:p w:rsidR="00000000" w:rsidDel="00000000" w:rsidP="00000000" w:rsidRDefault="00000000" w:rsidRPr="00000000" w14:paraId="00000013">
      <w:pPr>
        <w:numPr>
          <w:ilvl w:val="0"/>
          <w:numId w:val="1"/>
        </w:numPr>
        <w:spacing w:line="360" w:lineRule="auto"/>
        <w:ind w:left="1440" w:hanging="360"/>
        <w:contextualSpacing w:val="1"/>
        <w:rPr>
          <w:u w:val="none"/>
        </w:rPr>
      </w:pPr>
      <w:r w:rsidDel="00000000" w:rsidR="00000000" w:rsidRPr="00000000">
        <w:rPr>
          <w:rtl w:val="0"/>
        </w:rPr>
        <w:t xml:space="preserve">Category_2 [text]</w:t>
      </w:r>
    </w:p>
    <w:p w:rsidR="00000000" w:rsidDel="00000000" w:rsidP="00000000" w:rsidRDefault="00000000" w:rsidRPr="00000000" w14:paraId="00000014">
      <w:pPr>
        <w:numPr>
          <w:ilvl w:val="0"/>
          <w:numId w:val="1"/>
        </w:numPr>
        <w:spacing w:line="360" w:lineRule="auto"/>
        <w:ind w:left="1440" w:hanging="360"/>
        <w:contextualSpacing w:val="1"/>
        <w:rPr>
          <w:u w:val="none"/>
        </w:rPr>
      </w:pPr>
      <w:r w:rsidDel="00000000" w:rsidR="00000000" w:rsidRPr="00000000">
        <w:rPr>
          <w:rtl w:val="0"/>
        </w:rPr>
        <w:t xml:space="preserve">Address [text]</w:t>
      </w:r>
    </w:p>
    <w:p w:rsidR="00000000" w:rsidDel="00000000" w:rsidP="00000000" w:rsidRDefault="00000000" w:rsidRPr="00000000" w14:paraId="00000015">
      <w:pPr>
        <w:numPr>
          <w:ilvl w:val="0"/>
          <w:numId w:val="1"/>
        </w:numPr>
        <w:spacing w:line="360" w:lineRule="auto"/>
        <w:ind w:left="1440" w:hanging="360"/>
        <w:contextualSpacing w:val="1"/>
        <w:rPr>
          <w:u w:val="none"/>
        </w:rPr>
      </w:pPr>
      <w:r w:rsidDel="00000000" w:rsidR="00000000" w:rsidRPr="00000000">
        <w:rPr>
          <w:rtl w:val="0"/>
        </w:rPr>
        <w:t xml:space="preserve">City [text]</w:t>
      </w:r>
    </w:p>
    <w:p w:rsidR="00000000" w:rsidDel="00000000" w:rsidP="00000000" w:rsidRDefault="00000000" w:rsidRPr="00000000" w14:paraId="00000016">
      <w:pPr>
        <w:numPr>
          <w:ilvl w:val="0"/>
          <w:numId w:val="1"/>
        </w:numPr>
        <w:spacing w:line="360" w:lineRule="auto"/>
        <w:ind w:left="1440" w:hanging="360"/>
        <w:contextualSpacing w:val="1"/>
        <w:rPr>
          <w:u w:val="none"/>
        </w:rPr>
      </w:pPr>
      <w:r w:rsidDel="00000000" w:rsidR="00000000" w:rsidRPr="00000000">
        <w:rPr>
          <w:rtl w:val="0"/>
        </w:rPr>
        <w:t xml:space="preserve">Zipcode [5-digit]</w:t>
      </w:r>
    </w:p>
    <w:p w:rsidR="00000000" w:rsidDel="00000000" w:rsidP="00000000" w:rsidRDefault="00000000" w:rsidRPr="00000000" w14:paraId="00000017">
      <w:pPr>
        <w:numPr>
          <w:ilvl w:val="0"/>
          <w:numId w:val="1"/>
        </w:numPr>
        <w:spacing w:line="360" w:lineRule="auto"/>
        <w:ind w:left="1440" w:hanging="360"/>
        <w:contextualSpacing w:val="1"/>
        <w:rPr>
          <w:u w:val="none"/>
        </w:rPr>
      </w:pPr>
      <w:r w:rsidDel="00000000" w:rsidR="00000000" w:rsidRPr="00000000">
        <w:rPr>
          <w:rtl w:val="0"/>
        </w:rPr>
        <w:t xml:space="preserve">Phone [10-digit]</w:t>
      </w:r>
    </w:p>
    <w:p w:rsidR="00000000" w:rsidDel="00000000" w:rsidP="00000000" w:rsidRDefault="00000000" w:rsidRPr="00000000" w14:paraId="00000018">
      <w:pPr>
        <w:numPr>
          <w:ilvl w:val="0"/>
          <w:numId w:val="1"/>
        </w:numPr>
        <w:spacing w:line="360" w:lineRule="auto"/>
        <w:ind w:left="1440" w:hanging="360"/>
        <w:contextualSpacing w:val="1"/>
        <w:rPr>
          <w:u w:val="none"/>
        </w:rPr>
      </w:pPr>
      <w:r w:rsidDel="00000000" w:rsidR="00000000" w:rsidRPr="00000000">
        <w:rPr>
          <w:rtl w:val="0"/>
        </w:rPr>
        <w:t xml:space="preserve">Price [number of dollar signs]</w:t>
      </w:r>
    </w:p>
    <w:p w:rsidR="00000000" w:rsidDel="00000000" w:rsidP="00000000" w:rsidRDefault="00000000" w:rsidRPr="00000000" w14:paraId="00000019">
      <w:pPr>
        <w:numPr>
          <w:ilvl w:val="0"/>
          <w:numId w:val="1"/>
        </w:numPr>
        <w:spacing w:line="360" w:lineRule="auto"/>
        <w:ind w:left="1440" w:hanging="360"/>
        <w:contextualSpacing w:val="1"/>
        <w:rPr>
          <w:u w:val="none"/>
        </w:rPr>
      </w:pPr>
      <w:r w:rsidDel="00000000" w:rsidR="00000000" w:rsidRPr="00000000">
        <w:rPr>
          <w:rtl w:val="0"/>
        </w:rPr>
        <w:t xml:space="preserve">Rating [1 to 5, allow half]</w:t>
      </w:r>
    </w:p>
    <w:p w:rsidR="00000000" w:rsidDel="00000000" w:rsidP="00000000" w:rsidRDefault="00000000" w:rsidRPr="00000000" w14:paraId="0000001A">
      <w:pPr>
        <w:numPr>
          <w:ilvl w:val="0"/>
          <w:numId w:val="1"/>
        </w:numPr>
        <w:spacing w:line="360" w:lineRule="auto"/>
        <w:ind w:left="1440" w:hanging="360"/>
        <w:contextualSpacing w:val="1"/>
        <w:rPr>
          <w:u w:val="none"/>
        </w:rPr>
      </w:pPr>
      <w:r w:rsidDel="00000000" w:rsidR="00000000" w:rsidRPr="00000000">
        <w:rPr>
          <w:rtl w:val="0"/>
        </w:rPr>
        <w:t xml:space="preserve">Review_count [number]</w:t>
      </w:r>
    </w:p>
    <w:p w:rsidR="00000000" w:rsidDel="00000000" w:rsidP="00000000" w:rsidRDefault="00000000" w:rsidRPr="00000000" w14:paraId="0000001B">
      <w:pPr>
        <w:numPr>
          <w:ilvl w:val="0"/>
          <w:numId w:val="1"/>
        </w:numPr>
        <w:spacing w:line="360" w:lineRule="auto"/>
        <w:ind w:left="1440" w:hanging="360"/>
        <w:contextualSpacing w:val="1"/>
        <w:rPr>
          <w:u w:val="none"/>
        </w:rPr>
      </w:pPr>
      <w:r w:rsidDel="00000000" w:rsidR="00000000" w:rsidRPr="00000000">
        <w:rPr>
          <w:rtl w:val="0"/>
        </w:rPr>
        <w:t xml:space="preserve">A set of attributes for open hours</w:t>
      </w:r>
    </w:p>
    <w:p w:rsidR="00000000" w:rsidDel="00000000" w:rsidP="00000000" w:rsidRDefault="00000000" w:rsidRPr="00000000" w14:paraId="0000001C">
      <w:pPr>
        <w:numPr>
          <w:ilvl w:val="1"/>
          <w:numId w:val="1"/>
        </w:numPr>
        <w:spacing w:line="360" w:lineRule="auto"/>
        <w:ind w:left="2160" w:hanging="360"/>
        <w:contextualSpacing w:val="1"/>
        <w:rPr>
          <w:u w:val="none"/>
        </w:rPr>
      </w:pPr>
      <w:r w:rsidDel="00000000" w:rsidR="00000000" w:rsidRPr="00000000">
        <w:rPr>
          <w:rtl w:val="0"/>
        </w:rPr>
        <w:t xml:space="preserve">hours_day_&lt;open/close&gt;: [HHMM] in 24 hour format</w:t>
      </w:r>
    </w:p>
    <w:p w:rsidR="00000000" w:rsidDel="00000000" w:rsidP="00000000" w:rsidRDefault="00000000" w:rsidRPr="00000000" w14:paraId="0000001D">
      <w:pPr>
        <w:numPr>
          <w:ilvl w:val="1"/>
          <w:numId w:val="1"/>
        </w:numPr>
        <w:spacing w:line="360" w:lineRule="auto"/>
        <w:ind w:left="2160" w:hanging="360"/>
        <w:contextualSpacing w:val="1"/>
        <w:rPr>
          <w:u w:val="none"/>
        </w:rPr>
      </w:pPr>
      <w:r w:rsidDel="00000000" w:rsidR="00000000" w:rsidRPr="00000000">
        <w:rPr>
          <w:rtl w:val="0"/>
        </w:rPr>
        <w:t xml:space="preserve">Examples: </w:t>
      </w:r>
    </w:p>
    <w:p w:rsidR="00000000" w:rsidDel="00000000" w:rsidP="00000000" w:rsidRDefault="00000000" w:rsidRPr="00000000" w14:paraId="0000001E">
      <w:pPr>
        <w:numPr>
          <w:ilvl w:val="2"/>
          <w:numId w:val="1"/>
        </w:numPr>
        <w:spacing w:line="360" w:lineRule="auto"/>
        <w:ind w:left="2880" w:hanging="360"/>
        <w:contextualSpacing w:val="1"/>
        <w:rPr>
          <w:u w:val="none"/>
        </w:rPr>
      </w:pPr>
      <w:r w:rsidDel="00000000" w:rsidR="00000000" w:rsidRPr="00000000">
        <w:rPr>
          <w:rtl w:val="0"/>
        </w:rPr>
        <w:t xml:space="preserve">hours_sun_open = 1100</w:t>
      </w:r>
    </w:p>
    <w:p w:rsidR="00000000" w:rsidDel="00000000" w:rsidP="00000000" w:rsidRDefault="00000000" w:rsidRPr="00000000" w14:paraId="0000001F">
      <w:pPr>
        <w:numPr>
          <w:ilvl w:val="2"/>
          <w:numId w:val="1"/>
        </w:numPr>
        <w:spacing w:line="360" w:lineRule="auto"/>
        <w:ind w:left="2880" w:hanging="360"/>
        <w:contextualSpacing w:val="1"/>
        <w:rPr>
          <w:u w:val="none"/>
        </w:rPr>
      </w:pPr>
      <w:r w:rsidDel="00000000" w:rsidR="00000000" w:rsidRPr="00000000">
        <w:rPr>
          <w:rtl w:val="0"/>
        </w:rPr>
        <w:t xml:space="preserve">hours_sun_close = 200</w:t>
      </w:r>
    </w:p>
    <w:p w:rsidR="00000000" w:rsidDel="00000000" w:rsidP="00000000" w:rsidRDefault="00000000" w:rsidRPr="00000000" w14:paraId="00000020">
      <w:pPr>
        <w:spacing w:line="360" w:lineRule="auto"/>
        <w:contextualSpacing w:val="0"/>
        <w:rPr/>
      </w:pPr>
      <w:r w:rsidDel="00000000" w:rsidR="00000000" w:rsidRPr="00000000">
        <w:rPr>
          <w:rtl w:val="0"/>
        </w:rPr>
        <w:t xml:space="preserve">Note that not all attributes are contextually the same in both tables. For example, price, rating, and review_count are specific to website data and might not be useful in entity matching stage, but are of potential interest for analysis in later stages.</w:t>
      </w:r>
      <w:r w:rsidDel="00000000" w:rsidR="00000000" w:rsidRPr="00000000">
        <w:rPr>
          <w:rtl w:val="0"/>
        </w:rPr>
      </w:r>
    </w:p>
    <w:p w:rsidR="00000000" w:rsidDel="00000000" w:rsidP="00000000" w:rsidRDefault="00000000" w:rsidRPr="00000000" w14:paraId="00000021">
      <w:pPr>
        <w:pStyle w:val="Heading1"/>
        <w:contextualSpacing w:val="0"/>
        <w:rPr>
          <w:highlight w:val="yellow"/>
        </w:rPr>
      </w:pPr>
      <w:bookmarkStart w:colFirst="0" w:colLast="0" w:name="_9t7jygbo4mu" w:id="4"/>
      <w:bookmarkEnd w:id="4"/>
      <w:r w:rsidDel="00000000" w:rsidR="00000000" w:rsidRPr="00000000">
        <w:rPr>
          <w:rtl w:val="0"/>
        </w:rPr>
        <w:t xml:space="preserve">TOOLS USED</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contextualSpacing w:val="0"/>
        <w:jc w:val="left"/>
        <w:rPr/>
      </w:pPr>
      <w:hyperlink r:id="rId12">
        <w:r w:rsidDel="00000000" w:rsidR="00000000" w:rsidRPr="00000000">
          <w:rPr>
            <w:color w:val="1155cc"/>
            <w:u w:val="single"/>
            <w:rtl w:val="0"/>
          </w:rPr>
          <w:t xml:space="preserve">ConvertCSV</w:t>
        </w:r>
      </w:hyperlink>
      <w:r w:rsidDel="00000000" w:rsidR="00000000" w:rsidRPr="00000000">
        <w:rPr>
          <w:rtl w:val="0"/>
        </w:rPr>
        <w:t xml:space="preserve">: This tool is a fast web controver that parse JSON format into comma separated CSV format.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contextualSpacing w:val="0"/>
        <w:jc w:val="left"/>
        <w:rPr/>
      </w:pPr>
      <w:hyperlink r:id="rId13">
        <w:r w:rsidDel="00000000" w:rsidR="00000000" w:rsidRPr="00000000">
          <w:rPr>
            <w:color w:val="1155cc"/>
            <w:u w:val="single"/>
            <w:rtl w:val="0"/>
          </w:rPr>
          <w:t xml:space="preserve">Beautiful Soup</w:t>
        </w:r>
      </w:hyperlink>
      <w:r w:rsidDel="00000000" w:rsidR="00000000" w:rsidRPr="00000000">
        <w:rPr>
          <w:rtl w:val="0"/>
        </w:rPr>
        <w:t xml:space="preserve">: This is a python library designed for quick turnaround projects like screen-scraping.</w:t>
      </w: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ipadvisor.com/RestaurantSearch?Action=PAGE&amp;geo=32655&amp;ajax=1&amp;itags=10591&amp;sortOrder=relevance&amp;o=a%7B30*(page-1)%7D&amp;availSearchEnabled=false" TargetMode="External"/><Relationship Id="rId10" Type="http://schemas.openxmlformats.org/officeDocument/2006/relationships/hyperlink" Target="https://www.tripadvisor.com/RestaurantSearch?Action=PAGE&amp;geo=32655&amp;ajax=1&amp;itags=10591&amp;sortOrder=relevance&amp;o=a%7B30*(page-1)%7D&amp;availSearchEnabled=false" TargetMode="External"/><Relationship Id="rId13" Type="http://schemas.openxmlformats.org/officeDocument/2006/relationships/hyperlink" Target="https://www.crummy.com/software/BeautifulSoup/" TargetMode="External"/><Relationship Id="rId12" Type="http://schemas.openxmlformats.org/officeDocument/2006/relationships/hyperlink" Target="http://www.convertcsv.com/json-to-csv.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advisor.com/RestaurantSearch?Action=PAGE&amp;geo=32655&amp;ajax=1&amp;itags=10591&amp;sortOrder=relevance&amp;o=a%7B30*(page-1)%7D&amp;availSearchEnabled=fals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elp.com/search?find_desc=Restaurants&amp;find_loc=Los+Angeles%2C+CA&amp;ns=1" TargetMode="External"/><Relationship Id="rId7" Type="http://schemas.openxmlformats.org/officeDocument/2006/relationships/hyperlink" Target="https://www.tripadvisor.com/Restaurants-g32655-Los_Angeles_California.html" TargetMode="External"/><Relationship Id="rId8" Type="http://schemas.openxmlformats.org/officeDocument/2006/relationships/hyperlink" Target="https://www.yelp.com/developers/documentation/v3/get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