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4A2E" w:rsidRPr="00104A2E" w:rsidRDefault="00104A2E" w:rsidP="00104A2E">
      <w:pPr>
        <w:jc w:val="center"/>
        <w:rPr>
          <w:rFonts w:ascii="微软雅黑" w:eastAsia="微软雅黑" w:hAnsi="微软雅黑"/>
          <w:sz w:val="28"/>
          <w:szCs w:val="28"/>
        </w:rPr>
      </w:pPr>
      <w:r w:rsidRPr="00104A2E">
        <w:rPr>
          <w:rFonts w:ascii="微软雅黑" w:eastAsia="微软雅黑" w:hAnsi="微软雅黑" w:hint="eastAsia"/>
          <w:sz w:val="28"/>
          <w:szCs w:val="28"/>
        </w:rPr>
        <w:t xml:space="preserve"> </w:t>
      </w:r>
      <w:bookmarkStart w:id="0" w:name="OLE_LINK5"/>
      <w:r w:rsidR="00D54B8D" w:rsidRPr="00104A2E">
        <w:rPr>
          <w:rFonts w:ascii="微软雅黑" w:eastAsia="微软雅黑" w:hAnsi="微软雅黑" w:hint="eastAsia"/>
          <w:sz w:val="28"/>
          <w:szCs w:val="28"/>
        </w:rPr>
        <w:t>广西</w:t>
      </w:r>
      <w:r w:rsidRPr="00104A2E">
        <w:rPr>
          <w:rFonts w:ascii="微软雅黑" w:eastAsia="微软雅黑" w:hAnsi="微软雅黑" w:hint="eastAsia"/>
          <w:sz w:val="28"/>
          <w:szCs w:val="28"/>
        </w:rPr>
        <w:t>“米粉之旅”中英对照讲解词</w:t>
      </w:r>
      <w:bookmarkEnd w:id="0"/>
    </w:p>
    <w:p w:rsidR="00104A2E" w:rsidRPr="00104A2E" w:rsidRDefault="00087C35" w:rsidP="00104A2E">
      <w:pPr>
        <w:rPr>
          <w:rFonts w:ascii="微软雅黑" w:eastAsia="微软雅黑" w:hAnsi="微软雅黑"/>
          <w:sz w:val="28"/>
          <w:szCs w:val="28"/>
        </w:rPr>
      </w:pPr>
      <w:bookmarkStart w:id="1" w:name="_GoBack"/>
      <w:bookmarkEnd w:id="1"/>
      <w:r>
        <w:rPr>
          <w:rFonts w:ascii="微软雅黑" w:eastAsia="微软雅黑" w:hAnsi="微软雅黑" w:hint="eastAsia"/>
          <w:sz w:val="28"/>
          <w:szCs w:val="28"/>
        </w:rPr>
        <w:t>一、</w:t>
      </w:r>
      <w:r w:rsidR="00104A2E" w:rsidRPr="00104A2E">
        <w:rPr>
          <w:rFonts w:ascii="微软雅黑" w:eastAsia="微软雅黑" w:hAnsi="微软雅黑"/>
          <w:sz w:val="28"/>
          <w:szCs w:val="28"/>
        </w:rPr>
        <w:t>Welcome Speech 欢迎词</w:t>
      </w: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sz w:val="28"/>
          <w:szCs w:val="28"/>
        </w:rPr>
        <w:t>Dear friends, welcome to Guangxi Zhuang Autonomous Region! I'm your tour guide [Your Name]. Over the next few days, we'll embark on a delicious "Guangxi Rice Noodle Tour" covering Nanning, Liuzhou and Guilin. Rice noodles are the soul of Guangxi's cuisine, and each city has its unique flavor. Let's taste the stories behind every bowl of rice noodles together!</w:t>
      </w:r>
    </w:p>
    <w:p w:rsidR="00104A2E" w:rsidRPr="00104A2E" w:rsidRDefault="00104A2E" w:rsidP="00104A2E">
      <w:pPr>
        <w:rPr>
          <w:rFonts w:ascii="微软雅黑" w:eastAsia="微软雅黑" w:hAnsi="微软雅黑"/>
          <w:sz w:val="28"/>
          <w:szCs w:val="28"/>
        </w:rPr>
      </w:pP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hint="eastAsia"/>
          <w:sz w:val="28"/>
          <w:szCs w:val="28"/>
        </w:rPr>
        <w:t>各位朋友，欢迎来到广西壮族自治区！我是你们的导游</w:t>
      </w:r>
      <w:r w:rsidRPr="00104A2E">
        <w:rPr>
          <w:rFonts w:ascii="微软雅黑" w:eastAsia="微软雅黑" w:hAnsi="微软雅黑"/>
          <w:sz w:val="28"/>
          <w:szCs w:val="28"/>
        </w:rPr>
        <w:t>[你的名字]。接下来几天，我们将开启一场美味的“广西米粉之旅”，途经南宁、柳州和桂林三座城市。米粉是广西美食的灵魂，每座城市的米粉都有着独一无二的风味。让我们一起品味每一碗米粉背后的故事吧！</w:t>
      </w:r>
    </w:p>
    <w:p w:rsidR="00104A2E" w:rsidRPr="00104A2E" w:rsidRDefault="00104A2E" w:rsidP="00104A2E">
      <w:pPr>
        <w:rPr>
          <w:rFonts w:ascii="微软雅黑" w:eastAsia="微软雅黑" w:hAnsi="微软雅黑"/>
          <w:sz w:val="28"/>
          <w:szCs w:val="28"/>
        </w:rPr>
      </w:pPr>
    </w:p>
    <w:p w:rsidR="00104A2E" w:rsidRPr="00104A2E" w:rsidRDefault="00087C35" w:rsidP="00104A2E">
      <w:pPr>
        <w:rPr>
          <w:rFonts w:ascii="微软雅黑" w:eastAsia="微软雅黑" w:hAnsi="微软雅黑"/>
          <w:sz w:val="28"/>
          <w:szCs w:val="28"/>
        </w:rPr>
      </w:pPr>
      <w:r>
        <w:rPr>
          <w:rFonts w:ascii="微软雅黑" w:eastAsia="微软雅黑" w:hAnsi="微软雅黑" w:hint="eastAsia"/>
          <w:sz w:val="28"/>
          <w:szCs w:val="28"/>
        </w:rPr>
        <w:t xml:space="preserve">二、 </w:t>
      </w:r>
      <w:r w:rsidR="00104A2E" w:rsidRPr="00104A2E">
        <w:rPr>
          <w:rFonts w:ascii="微软雅黑" w:eastAsia="微软雅黑" w:hAnsi="微软雅黑"/>
          <w:sz w:val="28"/>
          <w:szCs w:val="28"/>
        </w:rPr>
        <w:t>Overview of Guangxi and Cities 广西及各市概况</w:t>
      </w: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sz w:val="28"/>
          <w:szCs w:val="28"/>
        </w:rPr>
        <w:t>First, let's get to know Guangxi. Located in southern China, bordering Vietnam to the south, Guangxi covers an area of 237,600 square kilometers. It has 14 prefecture-level cities, with a total population of about 57.33 million, among which the Zhuang nationality is the largest ethnic group, accounting for about 31% of the total population.</w:t>
      </w: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hint="eastAsia"/>
          <w:sz w:val="28"/>
          <w:szCs w:val="28"/>
        </w:rPr>
        <w:t>首先，我们来了解一下广西。广西位于中国南部，南临越南，总面积</w:t>
      </w:r>
      <w:r w:rsidRPr="00104A2E">
        <w:rPr>
          <w:rFonts w:ascii="微软雅黑" w:eastAsia="微软雅黑" w:hAnsi="微软雅黑"/>
          <w:sz w:val="28"/>
          <w:szCs w:val="28"/>
        </w:rPr>
        <w:t>23.76</w:t>
      </w:r>
      <w:r w:rsidRPr="00104A2E">
        <w:rPr>
          <w:rFonts w:ascii="微软雅黑" w:eastAsia="微软雅黑" w:hAnsi="微软雅黑"/>
          <w:sz w:val="28"/>
          <w:szCs w:val="28"/>
        </w:rPr>
        <w:lastRenderedPageBreak/>
        <w:t>万平方公里，下辖14个地级市，总人口约5733万，其中壮族是人口最多的少数民族，约占总人口的31%。</w:t>
      </w:r>
    </w:p>
    <w:p w:rsidR="00104A2E" w:rsidRPr="00104A2E" w:rsidRDefault="00104A2E" w:rsidP="00104A2E">
      <w:pPr>
        <w:rPr>
          <w:rFonts w:ascii="微软雅黑" w:eastAsia="微软雅黑" w:hAnsi="微软雅黑"/>
          <w:sz w:val="28"/>
          <w:szCs w:val="28"/>
        </w:rPr>
      </w:pP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sz w:val="28"/>
          <w:szCs w:val="28"/>
        </w:rPr>
        <w:t xml:space="preserve">Guangxi is rich in specialties. For handcrafts, there are Nanning's ivory carvings, Liuzhou's lacquerware and Guilin's rice paper paintings. Local products include </w:t>
      </w:r>
      <w:proofErr w:type="spellStart"/>
      <w:r w:rsidRPr="00104A2E">
        <w:rPr>
          <w:rFonts w:ascii="微软雅黑" w:eastAsia="微软雅黑" w:hAnsi="微软雅黑"/>
          <w:sz w:val="28"/>
          <w:szCs w:val="28"/>
        </w:rPr>
        <w:t>Lingyun</w:t>
      </w:r>
      <w:proofErr w:type="spellEnd"/>
      <w:r w:rsidRPr="00104A2E">
        <w:rPr>
          <w:rFonts w:ascii="微软雅黑" w:eastAsia="微软雅黑" w:hAnsi="微软雅黑"/>
          <w:sz w:val="28"/>
          <w:szCs w:val="28"/>
        </w:rPr>
        <w:t xml:space="preserve"> white tea, </w:t>
      </w:r>
      <w:proofErr w:type="spellStart"/>
      <w:r w:rsidRPr="00104A2E">
        <w:rPr>
          <w:rFonts w:ascii="微软雅黑" w:eastAsia="微软雅黑" w:hAnsi="微软雅黑"/>
          <w:sz w:val="28"/>
          <w:szCs w:val="28"/>
        </w:rPr>
        <w:t>Guiping</w:t>
      </w:r>
      <w:proofErr w:type="spellEnd"/>
      <w:r w:rsidRPr="00104A2E">
        <w:rPr>
          <w:rFonts w:ascii="微软雅黑" w:eastAsia="微软雅黑" w:hAnsi="微软雅黑"/>
          <w:sz w:val="28"/>
          <w:szCs w:val="28"/>
        </w:rPr>
        <w:t xml:space="preserve"> </w:t>
      </w:r>
      <w:proofErr w:type="spellStart"/>
      <w:r w:rsidRPr="00104A2E">
        <w:rPr>
          <w:rFonts w:ascii="微软雅黑" w:eastAsia="微软雅黑" w:hAnsi="微软雅黑"/>
          <w:sz w:val="28"/>
          <w:szCs w:val="28"/>
        </w:rPr>
        <w:t>Xishan</w:t>
      </w:r>
      <w:proofErr w:type="spellEnd"/>
      <w:r w:rsidRPr="00104A2E">
        <w:rPr>
          <w:rFonts w:ascii="微软雅黑" w:eastAsia="微软雅黑" w:hAnsi="微软雅黑"/>
          <w:sz w:val="28"/>
          <w:szCs w:val="28"/>
        </w:rPr>
        <w:t xml:space="preserve"> tea, and rice noodles of course. Famous wines like </w:t>
      </w:r>
      <w:proofErr w:type="spellStart"/>
      <w:r w:rsidRPr="00104A2E">
        <w:rPr>
          <w:rFonts w:ascii="微软雅黑" w:eastAsia="微软雅黑" w:hAnsi="微软雅黑"/>
          <w:sz w:val="28"/>
          <w:szCs w:val="28"/>
        </w:rPr>
        <w:t>Donglan</w:t>
      </w:r>
      <w:proofErr w:type="spellEnd"/>
      <w:r w:rsidRPr="00104A2E">
        <w:rPr>
          <w:rFonts w:ascii="微软雅黑" w:eastAsia="微软雅黑" w:hAnsi="微软雅黑"/>
          <w:sz w:val="28"/>
          <w:szCs w:val="28"/>
        </w:rPr>
        <w:t xml:space="preserve"> rice wine and </w:t>
      </w:r>
      <w:proofErr w:type="spellStart"/>
      <w:r w:rsidRPr="00104A2E">
        <w:rPr>
          <w:rFonts w:ascii="微软雅黑" w:eastAsia="微软雅黑" w:hAnsi="微软雅黑"/>
          <w:sz w:val="28"/>
          <w:szCs w:val="28"/>
        </w:rPr>
        <w:t>Hezhou</w:t>
      </w:r>
      <w:proofErr w:type="spellEnd"/>
      <w:r w:rsidRPr="00104A2E">
        <w:rPr>
          <w:rFonts w:ascii="微软雅黑" w:eastAsia="微软雅黑" w:hAnsi="微软雅黑"/>
          <w:sz w:val="28"/>
          <w:szCs w:val="28"/>
        </w:rPr>
        <w:t xml:space="preserve"> </w:t>
      </w:r>
      <w:proofErr w:type="spellStart"/>
      <w:r w:rsidRPr="00104A2E">
        <w:rPr>
          <w:rFonts w:ascii="微软雅黑" w:eastAsia="微软雅黑" w:hAnsi="微软雅黑"/>
          <w:sz w:val="28"/>
          <w:szCs w:val="28"/>
        </w:rPr>
        <w:t>osmanthus</w:t>
      </w:r>
      <w:proofErr w:type="spellEnd"/>
      <w:r w:rsidRPr="00104A2E">
        <w:rPr>
          <w:rFonts w:ascii="微软雅黑" w:eastAsia="微软雅黑" w:hAnsi="微软雅黑"/>
          <w:sz w:val="28"/>
          <w:szCs w:val="28"/>
        </w:rPr>
        <w:t xml:space="preserve"> wine are also worth trying. Chinese medicinal materials such as </w:t>
      </w:r>
      <w:proofErr w:type="spellStart"/>
      <w:r w:rsidRPr="00104A2E">
        <w:rPr>
          <w:rFonts w:ascii="微软雅黑" w:eastAsia="微软雅黑" w:hAnsi="微软雅黑"/>
          <w:sz w:val="28"/>
          <w:szCs w:val="28"/>
        </w:rPr>
        <w:t>Guizhi</w:t>
      </w:r>
      <w:proofErr w:type="spellEnd"/>
      <w:r w:rsidRPr="00104A2E">
        <w:rPr>
          <w:rFonts w:ascii="微软雅黑" w:eastAsia="微软雅黑" w:hAnsi="微软雅黑"/>
          <w:sz w:val="28"/>
          <w:szCs w:val="28"/>
        </w:rPr>
        <w:t xml:space="preserve"> (cassia twig) and </w:t>
      </w:r>
      <w:proofErr w:type="spellStart"/>
      <w:r w:rsidRPr="00104A2E">
        <w:rPr>
          <w:rFonts w:ascii="微软雅黑" w:eastAsia="微软雅黑" w:hAnsi="微软雅黑"/>
          <w:sz w:val="28"/>
          <w:szCs w:val="28"/>
        </w:rPr>
        <w:t>Yizhi</w:t>
      </w:r>
      <w:proofErr w:type="spellEnd"/>
      <w:r w:rsidRPr="00104A2E">
        <w:rPr>
          <w:rFonts w:ascii="微软雅黑" w:eastAsia="微软雅黑" w:hAnsi="微软雅黑"/>
          <w:sz w:val="28"/>
          <w:szCs w:val="28"/>
        </w:rPr>
        <w:t xml:space="preserve"> (</w:t>
      </w:r>
      <w:proofErr w:type="spellStart"/>
      <w:r w:rsidRPr="00104A2E">
        <w:rPr>
          <w:rFonts w:ascii="微软雅黑" w:eastAsia="微软雅黑" w:hAnsi="微软雅黑"/>
          <w:sz w:val="28"/>
          <w:szCs w:val="28"/>
        </w:rPr>
        <w:t>Alpinia</w:t>
      </w:r>
      <w:proofErr w:type="spellEnd"/>
      <w:r w:rsidRPr="00104A2E">
        <w:rPr>
          <w:rFonts w:ascii="微软雅黑" w:eastAsia="微软雅黑" w:hAnsi="微软雅黑"/>
          <w:sz w:val="28"/>
          <w:szCs w:val="28"/>
        </w:rPr>
        <w:t xml:space="preserve"> </w:t>
      </w:r>
      <w:proofErr w:type="spellStart"/>
      <w:r w:rsidRPr="00104A2E">
        <w:rPr>
          <w:rFonts w:ascii="微软雅黑" w:eastAsia="微软雅黑" w:hAnsi="微软雅黑"/>
          <w:sz w:val="28"/>
          <w:szCs w:val="28"/>
        </w:rPr>
        <w:t>oxyphylla</w:t>
      </w:r>
      <w:proofErr w:type="spellEnd"/>
      <w:r w:rsidRPr="00104A2E">
        <w:rPr>
          <w:rFonts w:ascii="微软雅黑" w:eastAsia="微软雅黑" w:hAnsi="微软雅黑"/>
          <w:sz w:val="28"/>
          <w:szCs w:val="28"/>
        </w:rPr>
        <w:t xml:space="preserve">) are well-known nationwide. For fruits, sugarcane, </w:t>
      </w:r>
      <w:proofErr w:type="spellStart"/>
      <w:r w:rsidRPr="00104A2E">
        <w:rPr>
          <w:rFonts w:ascii="微软雅黑" w:eastAsia="微软雅黑" w:hAnsi="微软雅黑"/>
          <w:sz w:val="28"/>
          <w:szCs w:val="28"/>
        </w:rPr>
        <w:t>longan</w:t>
      </w:r>
      <w:proofErr w:type="spellEnd"/>
      <w:r w:rsidRPr="00104A2E">
        <w:rPr>
          <w:rFonts w:ascii="微软雅黑" w:eastAsia="微软雅黑" w:hAnsi="微软雅黑"/>
          <w:sz w:val="28"/>
          <w:szCs w:val="28"/>
        </w:rPr>
        <w:t>, lychee and mango are abundant, especially Nanning's mango which is sweet and juicy.</w:t>
      </w:r>
    </w:p>
    <w:p w:rsidR="00104A2E" w:rsidRPr="00104A2E" w:rsidRDefault="00104A2E" w:rsidP="00104A2E">
      <w:pPr>
        <w:rPr>
          <w:rFonts w:ascii="微软雅黑" w:eastAsia="微软雅黑" w:hAnsi="微软雅黑"/>
          <w:sz w:val="28"/>
          <w:szCs w:val="28"/>
        </w:rPr>
      </w:pP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hint="eastAsia"/>
          <w:sz w:val="28"/>
          <w:szCs w:val="28"/>
        </w:rPr>
        <w:t>广西特产丰富。工艺品方面，有南宁牙雕、柳州漆器和桂林宣纸画；土特产以凌云白茶、桂平西山茶以及我们此次重点体验的米粉为代表；名酒如东兰米酒、贺州桂花酒颇具特色；中药材桂枝、益智等享誉全国。水果方面，甘蔗、龙眼、荔枝、芒果应有尽有，尤其是南宁芒果，香甜多汁，堪称一绝。</w:t>
      </w:r>
    </w:p>
    <w:p w:rsidR="00104A2E" w:rsidRPr="00104A2E" w:rsidRDefault="00104A2E" w:rsidP="00104A2E">
      <w:pPr>
        <w:rPr>
          <w:rFonts w:ascii="微软雅黑" w:eastAsia="微软雅黑" w:hAnsi="微软雅黑"/>
          <w:sz w:val="28"/>
          <w:szCs w:val="28"/>
        </w:rPr>
      </w:pP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sz w:val="28"/>
          <w:szCs w:val="28"/>
        </w:rPr>
        <w:t xml:space="preserve">Now let's learn about our itinerary cities. Nanning, the capital, is called the "Green City" with lush vegetation. It has 7 districts and 4 counties, a population of about 8.89 million. Besides old friend rice noodles, it's famous for </w:t>
      </w:r>
      <w:proofErr w:type="spellStart"/>
      <w:r w:rsidRPr="00104A2E">
        <w:rPr>
          <w:rFonts w:ascii="微软雅黑" w:eastAsia="微软雅黑" w:hAnsi="微软雅黑"/>
          <w:sz w:val="28"/>
          <w:szCs w:val="28"/>
        </w:rPr>
        <w:t>osmanthus</w:t>
      </w:r>
      <w:proofErr w:type="spellEnd"/>
      <w:r w:rsidRPr="00104A2E">
        <w:rPr>
          <w:rFonts w:ascii="微软雅黑" w:eastAsia="微软雅黑" w:hAnsi="微软雅黑"/>
          <w:sz w:val="28"/>
          <w:szCs w:val="28"/>
        </w:rPr>
        <w:t xml:space="preserve"> cakes and star anise.</w:t>
      </w:r>
    </w:p>
    <w:p w:rsidR="00104A2E" w:rsidRPr="00104A2E" w:rsidRDefault="00104A2E" w:rsidP="00104A2E">
      <w:pPr>
        <w:rPr>
          <w:rFonts w:ascii="微软雅黑" w:eastAsia="微软雅黑" w:hAnsi="微软雅黑"/>
          <w:sz w:val="28"/>
          <w:szCs w:val="28"/>
        </w:rPr>
      </w:pP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hint="eastAsia"/>
          <w:sz w:val="28"/>
          <w:szCs w:val="28"/>
        </w:rPr>
        <w:t>接下来了解我们的行程城市。首府南宁，被誉为“绿城”，植被繁茂，下辖</w:t>
      </w:r>
      <w:r w:rsidRPr="00104A2E">
        <w:rPr>
          <w:rFonts w:ascii="微软雅黑" w:eastAsia="微软雅黑" w:hAnsi="微软雅黑"/>
          <w:sz w:val="28"/>
          <w:szCs w:val="28"/>
        </w:rPr>
        <w:t>7区4县，人口约889万。除了老友粉，南宁的桂花糕、八角也十分出名。</w:t>
      </w:r>
    </w:p>
    <w:p w:rsidR="00104A2E" w:rsidRPr="00104A2E" w:rsidRDefault="00104A2E" w:rsidP="00104A2E">
      <w:pPr>
        <w:rPr>
          <w:rFonts w:ascii="微软雅黑" w:eastAsia="微软雅黑" w:hAnsi="微软雅黑"/>
          <w:sz w:val="28"/>
          <w:szCs w:val="28"/>
        </w:rPr>
      </w:pP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sz w:val="28"/>
          <w:szCs w:val="28"/>
        </w:rPr>
        <w:t xml:space="preserve">Liuzhou, an important industrial city in southern China, has 5 districts and 5 counties, a population of about 4.17 million. It's not only the home of snail rice noodles but also known for </w:t>
      </w:r>
      <w:proofErr w:type="spellStart"/>
      <w:r w:rsidRPr="00104A2E">
        <w:rPr>
          <w:rFonts w:ascii="微软雅黑" w:eastAsia="微软雅黑" w:hAnsi="微软雅黑"/>
          <w:sz w:val="28"/>
          <w:szCs w:val="28"/>
        </w:rPr>
        <w:t>Sanjiang</w:t>
      </w:r>
      <w:proofErr w:type="spellEnd"/>
      <w:r w:rsidRPr="00104A2E">
        <w:rPr>
          <w:rFonts w:ascii="微软雅黑" w:eastAsia="微软雅黑" w:hAnsi="微软雅黑"/>
          <w:sz w:val="28"/>
          <w:szCs w:val="28"/>
        </w:rPr>
        <w:t xml:space="preserve"> Dong bamboo weaving and Liuzhou snails.</w:t>
      </w:r>
    </w:p>
    <w:p w:rsidR="00104A2E" w:rsidRPr="00104A2E" w:rsidRDefault="00104A2E" w:rsidP="00104A2E">
      <w:pPr>
        <w:rPr>
          <w:rFonts w:ascii="微软雅黑" w:eastAsia="微软雅黑" w:hAnsi="微软雅黑"/>
          <w:sz w:val="28"/>
          <w:szCs w:val="28"/>
        </w:rPr>
      </w:pP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hint="eastAsia"/>
          <w:sz w:val="28"/>
          <w:szCs w:val="28"/>
        </w:rPr>
        <w:t>柳州是中国南方重要的工业城市，下辖</w:t>
      </w:r>
      <w:r w:rsidRPr="00104A2E">
        <w:rPr>
          <w:rFonts w:ascii="微软雅黑" w:eastAsia="微软雅黑" w:hAnsi="微软雅黑"/>
          <w:sz w:val="28"/>
          <w:szCs w:val="28"/>
        </w:rPr>
        <w:t>5区5县，人口约417万。这里不仅是螺蛳粉的发源地，三江侗族竹编、柳州螺蛳也声名远扬。</w:t>
      </w:r>
    </w:p>
    <w:p w:rsidR="00104A2E" w:rsidRPr="00104A2E" w:rsidRDefault="00104A2E" w:rsidP="00104A2E">
      <w:pPr>
        <w:rPr>
          <w:rFonts w:ascii="微软雅黑" w:eastAsia="微软雅黑" w:hAnsi="微软雅黑"/>
          <w:sz w:val="28"/>
          <w:szCs w:val="28"/>
        </w:rPr>
      </w:pP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sz w:val="28"/>
          <w:szCs w:val="28"/>
        </w:rPr>
        <w:t xml:space="preserve">Guilin, a world-famous tourist city, has 6 districts and 10 counties, a population of about 4.94 million. "Guilin's mountains and waters are the best under heaven" is its true portrayal. In addition to Guilin rice noodles, it's famous for </w:t>
      </w:r>
      <w:proofErr w:type="spellStart"/>
      <w:r w:rsidRPr="00104A2E">
        <w:rPr>
          <w:rFonts w:ascii="微软雅黑" w:eastAsia="微软雅黑" w:hAnsi="微软雅黑"/>
          <w:sz w:val="28"/>
          <w:szCs w:val="28"/>
        </w:rPr>
        <w:t>osmanthus</w:t>
      </w:r>
      <w:proofErr w:type="spellEnd"/>
      <w:r w:rsidRPr="00104A2E">
        <w:rPr>
          <w:rFonts w:ascii="微软雅黑" w:eastAsia="微软雅黑" w:hAnsi="微软雅黑"/>
          <w:sz w:val="28"/>
          <w:szCs w:val="28"/>
        </w:rPr>
        <w:t xml:space="preserve"> tea and Guilin fermented tofu.</w:t>
      </w:r>
    </w:p>
    <w:p w:rsidR="00104A2E" w:rsidRPr="00104A2E" w:rsidRDefault="00104A2E" w:rsidP="00104A2E">
      <w:pPr>
        <w:rPr>
          <w:rFonts w:ascii="微软雅黑" w:eastAsia="微软雅黑" w:hAnsi="微软雅黑"/>
          <w:sz w:val="28"/>
          <w:szCs w:val="28"/>
        </w:rPr>
      </w:pP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hint="eastAsia"/>
          <w:sz w:val="28"/>
          <w:szCs w:val="28"/>
        </w:rPr>
        <w:t>桂林是世界著名的旅游城市，下辖</w:t>
      </w:r>
      <w:r w:rsidRPr="00104A2E">
        <w:rPr>
          <w:rFonts w:ascii="微软雅黑" w:eastAsia="微软雅黑" w:hAnsi="微软雅黑"/>
          <w:sz w:val="28"/>
          <w:szCs w:val="28"/>
        </w:rPr>
        <w:t>6区10县，人口约494万。“桂林山水甲天下”是对它的真实写照。除了桂林米粉，桂花茶、桂林腐乳也是当地名产。</w:t>
      </w:r>
    </w:p>
    <w:p w:rsidR="00104A2E" w:rsidRPr="00104A2E" w:rsidRDefault="00104A2E" w:rsidP="00104A2E">
      <w:pPr>
        <w:rPr>
          <w:rFonts w:ascii="微软雅黑" w:eastAsia="微软雅黑" w:hAnsi="微软雅黑"/>
          <w:sz w:val="28"/>
          <w:szCs w:val="28"/>
        </w:rPr>
      </w:pPr>
    </w:p>
    <w:p w:rsidR="00104A2E" w:rsidRPr="00104A2E" w:rsidRDefault="00087C35" w:rsidP="00104A2E">
      <w:pPr>
        <w:rPr>
          <w:rFonts w:ascii="微软雅黑" w:eastAsia="微软雅黑" w:hAnsi="微软雅黑"/>
          <w:sz w:val="28"/>
          <w:szCs w:val="28"/>
        </w:rPr>
      </w:pPr>
      <w:r>
        <w:rPr>
          <w:rFonts w:ascii="微软雅黑" w:eastAsia="微软雅黑" w:hAnsi="微软雅黑" w:hint="eastAsia"/>
          <w:sz w:val="28"/>
          <w:szCs w:val="28"/>
        </w:rPr>
        <w:t>三、</w:t>
      </w:r>
      <w:r w:rsidR="00104A2E" w:rsidRPr="00104A2E">
        <w:rPr>
          <w:rFonts w:ascii="微软雅黑" w:eastAsia="微软雅黑" w:hAnsi="微软雅黑"/>
          <w:sz w:val="28"/>
          <w:szCs w:val="28"/>
        </w:rPr>
        <w:t>Attraction and Rice Noodle Introduction 景点及米粉介绍</w:t>
      </w: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sz w:val="28"/>
          <w:szCs w:val="28"/>
        </w:rPr>
        <w:lastRenderedPageBreak/>
        <w:t>Our first stop is Nanning. We'll visit People's Park, a landmark with a history of over 100 years, where you can enjoy the green scenery of the "Green City". Then we'll taste Nanning Old Friend Rice Noodles. It's made with rice noodles, pork, shrimp, sour bamboo shoots and other ingredients, cooked quickly in a wok. The soup is sour, spicy, fresh and fragrant, which is said to have originated from a chef who cooked it for a sick friend, hence the name "Old Friend".</w:t>
      </w:r>
    </w:p>
    <w:p w:rsidR="00104A2E" w:rsidRPr="00104A2E" w:rsidRDefault="00104A2E" w:rsidP="00104A2E">
      <w:pPr>
        <w:rPr>
          <w:rFonts w:ascii="微软雅黑" w:eastAsia="微软雅黑" w:hAnsi="微软雅黑"/>
          <w:sz w:val="28"/>
          <w:szCs w:val="28"/>
        </w:rPr>
      </w:pP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hint="eastAsia"/>
          <w:sz w:val="28"/>
          <w:szCs w:val="28"/>
        </w:rPr>
        <w:t>我们的第一站是南宁。我们将游览有着百年历史的地标——人民公园，在这里可以尽情感受“绿城”的绿意盎然。之后我们将品尝南宁老友粉，它以米粉、猪肉、虾仁、酸笋等为原料，铁锅快炒而成，汤头酸、辣、鲜、香，据说源于一位厨师为生病的好友烹制的暖心美食，故而得名“老友”。</w:t>
      </w:r>
    </w:p>
    <w:p w:rsidR="00104A2E" w:rsidRPr="00104A2E" w:rsidRDefault="00104A2E" w:rsidP="00104A2E">
      <w:pPr>
        <w:rPr>
          <w:rFonts w:ascii="微软雅黑" w:eastAsia="微软雅黑" w:hAnsi="微软雅黑"/>
          <w:sz w:val="28"/>
          <w:szCs w:val="28"/>
        </w:rPr>
      </w:pP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sz w:val="28"/>
          <w:szCs w:val="28"/>
        </w:rPr>
        <w:t xml:space="preserve">Next is Liuzhou. We'll go to Liuzhou Water Wheel Island, where we can see the largest water wheel group in Asia and enjoy the beautiful scenery of the </w:t>
      </w:r>
      <w:proofErr w:type="spellStart"/>
      <w:r w:rsidRPr="00104A2E">
        <w:rPr>
          <w:rFonts w:ascii="微软雅黑" w:eastAsia="微软雅黑" w:hAnsi="微软雅黑"/>
          <w:sz w:val="28"/>
          <w:szCs w:val="28"/>
        </w:rPr>
        <w:t>Liujiang</w:t>
      </w:r>
      <w:proofErr w:type="spellEnd"/>
      <w:r w:rsidRPr="00104A2E">
        <w:rPr>
          <w:rFonts w:ascii="微软雅黑" w:eastAsia="微软雅黑" w:hAnsi="微软雅黑"/>
          <w:sz w:val="28"/>
          <w:szCs w:val="28"/>
        </w:rPr>
        <w:t xml:space="preserve"> River. Then it's the highlight - Liuzhou Snail Rice Noodles. It's famous for its "smelly but delicious" flavor, with ingredients like snail soup, sour bamboo shoots, peanuts and fried tofu skin. The snail soup is simmered for hours, making the taste rich and unique. Don't worry about the "smell"; it's the charm of fermented sour bamboo shoots!</w:t>
      </w: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hint="eastAsia"/>
          <w:sz w:val="28"/>
          <w:szCs w:val="28"/>
        </w:rPr>
        <w:t>下一站是柳州。我们将前往柳州水上大舞台，观赏亚洲最大的水上摩天轮，</w:t>
      </w:r>
      <w:r w:rsidRPr="00104A2E">
        <w:rPr>
          <w:rFonts w:ascii="微软雅黑" w:eastAsia="微软雅黑" w:hAnsi="微软雅黑" w:hint="eastAsia"/>
          <w:sz w:val="28"/>
          <w:szCs w:val="28"/>
        </w:rPr>
        <w:lastRenderedPageBreak/>
        <w:t>感受柳江的碧波荡漾。随后就是重头戏——柳州螺蛳粉，它以“闻着臭、吃着香”闻名，配料有螺蛳汤、酸笋、花生、炸腐竹等，螺蛳汤经数小时慢炖，味道醇厚独特。别被“臭味”吓到，这正是发酵酸笋的独特魅力！</w:t>
      </w:r>
    </w:p>
    <w:p w:rsidR="00104A2E" w:rsidRPr="00104A2E" w:rsidRDefault="00104A2E" w:rsidP="00104A2E">
      <w:pPr>
        <w:rPr>
          <w:rFonts w:ascii="微软雅黑" w:eastAsia="微软雅黑" w:hAnsi="微软雅黑"/>
          <w:sz w:val="28"/>
          <w:szCs w:val="28"/>
        </w:rPr>
      </w:pP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sz w:val="28"/>
          <w:szCs w:val="28"/>
        </w:rPr>
        <w:t>Our last stop is Guilin. We'll take a bamboo raft tour on the Li River, enjoying the picturesque mountains and waters - the green mountains stand like bamboo shoots, and the clear water reflects the scenery. After that, we'll taste Guilin Rice Noodles. It's usually served with a dry sauce made of pork, mushrooms and soy sauce, and you can add soup and side dishes as you like. The rice noodles are smooth and chewy, with a strong sauce flavor.</w:t>
      </w:r>
    </w:p>
    <w:p w:rsidR="00104A2E" w:rsidRPr="00104A2E" w:rsidRDefault="00104A2E" w:rsidP="00104A2E">
      <w:pPr>
        <w:rPr>
          <w:rFonts w:ascii="微软雅黑" w:eastAsia="微软雅黑" w:hAnsi="微软雅黑"/>
          <w:sz w:val="28"/>
          <w:szCs w:val="28"/>
        </w:rPr>
      </w:pP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hint="eastAsia"/>
          <w:sz w:val="28"/>
          <w:szCs w:val="28"/>
        </w:rPr>
        <w:t>最后一站是桂林。我们将乘坐竹筏游览漓江，欣赏如诗如画的山水风光——青山如笋，碧水映景。之后品尝桂林米粉，它通常搭配由猪肉、香菇、酱油等调制的干拌酱，可根据喜好加汤和配菜，米粉爽滑有嚼劲，酱香味十足。</w:t>
      </w:r>
    </w:p>
    <w:p w:rsidR="00104A2E" w:rsidRPr="00104A2E" w:rsidRDefault="00104A2E" w:rsidP="00104A2E">
      <w:pPr>
        <w:rPr>
          <w:rFonts w:ascii="微软雅黑" w:eastAsia="微软雅黑" w:hAnsi="微软雅黑"/>
          <w:sz w:val="28"/>
          <w:szCs w:val="28"/>
        </w:rPr>
      </w:pPr>
    </w:p>
    <w:p w:rsidR="00104A2E" w:rsidRPr="00104A2E" w:rsidRDefault="00087C35" w:rsidP="00104A2E">
      <w:pPr>
        <w:rPr>
          <w:rFonts w:ascii="微软雅黑" w:eastAsia="微软雅黑" w:hAnsi="微软雅黑"/>
          <w:sz w:val="28"/>
          <w:szCs w:val="28"/>
        </w:rPr>
      </w:pPr>
      <w:r>
        <w:rPr>
          <w:rFonts w:ascii="微软雅黑" w:eastAsia="微软雅黑" w:hAnsi="微软雅黑" w:hint="eastAsia"/>
          <w:sz w:val="28"/>
          <w:szCs w:val="28"/>
        </w:rPr>
        <w:t>四、</w:t>
      </w:r>
      <w:r w:rsidR="00104A2E" w:rsidRPr="00104A2E">
        <w:rPr>
          <w:rFonts w:ascii="微软雅黑" w:eastAsia="微软雅黑" w:hAnsi="微软雅黑"/>
          <w:sz w:val="28"/>
          <w:szCs w:val="28"/>
        </w:rPr>
        <w:t>Farewell Speech 欢送词</w:t>
      </w: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sz w:val="28"/>
          <w:szCs w:val="28"/>
        </w:rPr>
        <w:t xml:space="preserve">Dear friends, our "Guangxi Rice Noodle Tour" has come to an end. We've tasted the unique flavors of Nanning Old Friend Rice Noodles, Liuzhou Snail Rice Noodles and Guilin Rice Noodles, and appreciated the beautiful scenery of the three cities. I hope this journey has left you with sweet memories. Guangxi's charm is not only in the food </w:t>
      </w:r>
      <w:r w:rsidRPr="00104A2E">
        <w:rPr>
          <w:rFonts w:ascii="微软雅黑" w:eastAsia="微软雅黑" w:hAnsi="微软雅黑"/>
          <w:sz w:val="28"/>
          <w:szCs w:val="28"/>
        </w:rPr>
        <w:lastRenderedPageBreak/>
        <w:t>but also in the mountains and waters and the enthusiasm of the people. Welcome to visit Guangxi again! Bon voyage!</w:t>
      </w:r>
    </w:p>
    <w:p w:rsidR="00104A2E" w:rsidRPr="00104A2E" w:rsidRDefault="00104A2E" w:rsidP="00104A2E">
      <w:pPr>
        <w:rPr>
          <w:rFonts w:ascii="微软雅黑" w:eastAsia="微软雅黑" w:hAnsi="微软雅黑"/>
          <w:sz w:val="28"/>
          <w:szCs w:val="28"/>
        </w:rPr>
      </w:pPr>
    </w:p>
    <w:p w:rsidR="00104A2E" w:rsidRPr="00104A2E" w:rsidRDefault="00104A2E" w:rsidP="00104A2E">
      <w:pPr>
        <w:rPr>
          <w:rFonts w:ascii="微软雅黑" w:eastAsia="微软雅黑" w:hAnsi="微软雅黑"/>
          <w:sz w:val="28"/>
          <w:szCs w:val="28"/>
        </w:rPr>
      </w:pPr>
      <w:r w:rsidRPr="00104A2E">
        <w:rPr>
          <w:rFonts w:ascii="微软雅黑" w:eastAsia="微软雅黑" w:hAnsi="微软雅黑" w:hint="eastAsia"/>
          <w:sz w:val="28"/>
          <w:szCs w:val="28"/>
        </w:rPr>
        <w:t>各位朋友，我们的“广西米粉之旅”即将结束。我们品尝了南宁老友粉、柳州螺蛳粉、桂林米粉的独特风味，也领略了三座城市的秀丽风光。希望这段旅程给大家留下美好的回忆。广西的魅力，不仅在美食，更在山水和人文。欢迎大家再次来到广西！一路顺风！</w:t>
      </w:r>
    </w:p>
    <w:sectPr w:rsidR="00104A2E" w:rsidRPr="00104A2E"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A2E"/>
    <w:rsid w:val="00087C35"/>
    <w:rsid w:val="00104A2E"/>
    <w:rsid w:val="003104C9"/>
    <w:rsid w:val="00AF56CD"/>
    <w:rsid w:val="00D54B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4D96D"/>
  <w15:chartTrackingRefBased/>
  <w15:docId w15:val="{61A610B1-2DF8-4A48-9878-85B3017F2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760</Words>
  <Characters>4333</Characters>
  <Application>Microsoft Office Word</Application>
  <DocSecurity>0</DocSecurity>
  <Lines>36</Lines>
  <Paragraphs>10</Paragraphs>
  <ScaleCrop>false</ScaleCrop>
  <Company>微软中国</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3</cp:revision>
  <dcterms:created xsi:type="dcterms:W3CDTF">2025-11-22T13:39:00Z</dcterms:created>
  <dcterms:modified xsi:type="dcterms:W3CDTF">2025-11-22T14:06:00Z</dcterms:modified>
</cp:coreProperties>
</file>