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7D0C" w14:textId="77777777" w:rsidR="003123AD" w:rsidRDefault="003123AD" w:rsidP="003123AD">
      <w:r>
        <w:t xml:space="preserve">The final analysis of the </w:t>
      </w:r>
      <w:proofErr w:type="spellStart"/>
      <w:r>
        <w:t>PyBank</w:t>
      </w:r>
      <w:proofErr w:type="spellEnd"/>
      <w:r>
        <w:t xml:space="preserve"> was that there was more of an increase in profit than a decrease.</w:t>
      </w:r>
    </w:p>
    <w:p w14:paraId="41EE1651" w14:textId="77777777" w:rsidR="003123AD" w:rsidRDefault="003123AD" w:rsidP="003123AD"/>
    <w:p w14:paraId="65DAFCE9" w14:textId="77777777" w:rsidR="003123AD" w:rsidRDefault="003123AD" w:rsidP="003123AD">
      <w:r>
        <w:t xml:space="preserve">The final analysis of the </w:t>
      </w:r>
      <w:proofErr w:type="spellStart"/>
      <w:r>
        <w:t>Pypoll</w:t>
      </w:r>
      <w:proofErr w:type="spellEnd"/>
      <w:r>
        <w:t xml:space="preserve"> was that Diana DeGette won the election by 73.812%, </w:t>
      </w:r>
      <w:proofErr w:type="spellStart"/>
      <w:r>
        <w:t>recieving</w:t>
      </w:r>
      <w:proofErr w:type="spellEnd"/>
      <w:r>
        <w:t xml:space="preserve"> the most votes and that </w:t>
      </w:r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 xml:space="preserve"> lost the election only gaining 3.139% of votes. </w:t>
      </w:r>
    </w:p>
    <w:p w14:paraId="1D256E88" w14:textId="77777777" w:rsidR="003123AD" w:rsidRDefault="003123AD" w:rsidP="003123AD"/>
    <w:p w14:paraId="3BE77B33" w14:textId="400E22DC" w:rsidR="009B1EBC" w:rsidRDefault="003123AD" w:rsidP="003123AD">
      <w:r>
        <w:t>The final consensus is that Diana DeGette won the election and there was more gain in profits over 86 months of profit.</w:t>
      </w:r>
    </w:p>
    <w:sectPr w:rsidR="009B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AD"/>
    <w:rsid w:val="00233C40"/>
    <w:rsid w:val="003123AD"/>
    <w:rsid w:val="006B6C55"/>
    <w:rsid w:val="0093629E"/>
    <w:rsid w:val="009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67DB"/>
  <w15:chartTrackingRefBased/>
  <w15:docId w15:val="{B5C7ED59-0A94-4D4F-9723-0AE37345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sales@candttech.com</dc:creator>
  <cp:keywords/>
  <dc:description/>
  <cp:lastModifiedBy>sales@candttech.com</cp:lastModifiedBy>
  <cp:revision>1</cp:revision>
  <dcterms:created xsi:type="dcterms:W3CDTF">2024-04-16T19:53:00Z</dcterms:created>
  <dcterms:modified xsi:type="dcterms:W3CDTF">2024-04-16T19:54:00Z</dcterms:modified>
</cp:coreProperties>
</file>