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r>
        <w:rPr>
          <w:color w:val="auto"/>
          <w:sz w:val="32"/>
        </w:rPr>
        <w:t>Test Plan and Test Strategy</w:t>
      </w:r>
    </w:p>
    <w:p>
      <w:pPr>
        <w:pStyle w:val="3"/>
        <w:rPr>
          <w:color w:val="auto"/>
        </w:rPr>
      </w:pPr>
      <w:r>
        <w:rPr>
          <w:color w:val="auto"/>
        </w:rPr>
        <w:t>1. Introduction</w:t>
      </w:r>
    </w:p>
    <w:p>
      <w:r>
        <w:t>This document outlines the test plan and strategy for the automation testing of the e-commerce website using Playwright. The tests will ensure the functionality of various features such as login, address info, contact us, account creation, navigation, product search, and product-related actions.</w:t>
      </w:r>
    </w:p>
    <w:p>
      <w:pPr>
        <w:pStyle w:val="3"/>
        <w:rPr>
          <w:color w:val="auto"/>
        </w:rPr>
      </w:pPr>
      <w:r>
        <w:rPr>
          <w:color w:val="auto"/>
        </w:rPr>
        <w:t>2. Scope</w:t>
      </w:r>
    </w:p>
    <w:p>
      <w:r>
        <w:t>The scope of this test plan includes:</w:t>
      </w:r>
      <w:r>
        <w:br w:type="textWrapping"/>
      </w:r>
      <w:r>
        <w:br w:type="textWrapping"/>
      </w:r>
      <w:r>
        <w:t>1. User login functionality.</w:t>
      </w:r>
      <w:r>
        <w:br w:type="textWrapping"/>
      </w:r>
      <w:r>
        <w:t>2. Address information entry.</w:t>
      </w:r>
      <w:r>
        <w:br w:type="textWrapping"/>
      </w:r>
      <w:r>
        <w:t>3. Contact Us form submission.</w:t>
      </w:r>
      <w:r>
        <w:br w:type="textWrapping"/>
      </w:r>
      <w:r>
        <w:t>4. Account creation.</w:t>
      </w:r>
      <w:r>
        <w:br w:type="textWrapping"/>
      </w:r>
      <w:r>
        <w:t>5. Navigation verification.</w:t>
      </w:r>
      <w:r>
        <w:br w:type="textWrapping"/>
      </w:r>
      <w:r>
        <w:t>6. Product search and interaction.</w:t>
      </w:r>
      <w:r>
        <w:br w:type="textWrapping"/>
      </w:r>
      <w:r>
        <w:t>7. Product sharing features.</w:t>
      </w:r>
    </w:p>
    <w:p>
      <w:pPr>
        <w:pStyle w:val="3"/>
        <w:rPr>
          <w:color w:val="auto"/>
        </w:rPr>
      </w:pPr>
      <w:r>
        <w:rPr>
          <w:color w:val="auto"/>
        </w:rPr>
        <w:t>3. Objectives</w:t>
      </w:r>
    </w:p>
    <w:p>
      <w:r>
        <w:t>The objectives of the tests are to:</w:t>
      </w:r>
      <w:r>
        <w:br w:type="textWrapping"/>
      </w:r>
      <w:r>
        <w:br w:type="textWrapping"/>
      </w:r>
      <w:r>
        <w:t>1. Validate user login with valid credentials.</w:t>
      </w:r>
      <w:r>
        <w:br w:type="textWrapping"/>
      </w:r>
      <w:r>
        <w:t>2. Verify the ability to enter and save address information.</w:t>
      </w:r>
      <w:r>
        <w:br w:type="textWrapping"/>
      </w:r>
      <w:r>
        <w:t>3. Ensure the Contact Us form works correctly and sends messages.</w:t>
      </w:r>
      <w:r>
        <w:br w:type="textWrapping"/>
      </w:r>
      <w:r>
        <w:t>4. Confirm that users can create accounts using provided data.</w:t>
      </w:r>
      <w:r>
        <w:br w:type="textWrapping"/>
      </w:r>
      <w:r>
        <w:t>5. Check the navigation to the home page and verify its title.</w:t>
      </w:r>
      <w:r>
        <w:br w:type="textWrapping"/>
      </w:r>
      <w:r>
        <w:t>6. Test product search functionality and interaction with search results.</w:t>
      </w:r>
      <w:r>
        <w:br w:type="textWrapping"/>
      </w:r>
      <w:r>
        <w:t>7. Validate sending product information to a friend.</w:t>
      </w:r>
    </w:p>
    <w:p>
      <w:pPr>
        <w:pStyle w:val="3"/>
        <w:rPr>
          <w:color w:val="auto"/>
        </w:rPr>
      </w:pPr>
      <w:r>
        <w:rPr>
          <w:color w:val="auto"/>
        </w:rPr>
        <w:t>4. Test Environment</w:t>
      </w:r>
    </w:p>
    <w:p>
      <w:r>
        <w:t>The tests will be conducted in the following environments:</w:t>
      </w:r>
      <w:r>
        <w:br w:type="textWrapping"/>
      </w:r>
      <w:r>
        <w:br w:type="textWrapping"/>
      </w:r>
      <w:r>
        <w:t>1. Browsers: Chrome, Firefox, and Safari.</w:t>
      </w:r>
      <w:r>
        <w:br w:type="textWrapping"/>
      </w:r>
      <w:r>
        <w:t xml:space="preserve">2. Devices: </w:t>
      </w:r>
      <w:r>
        <w:rPr>
          <w:rFonts w:hint="default"/>
          <w:lang w:val="en-US"/>
        </w:rPr>
        <w:t>Web Application</w:t>
      </w:r>
      <w:r>
        <w:br w:type="textWrapping"/>
      </w:r>
      <w:r>
        <w:t>3. Test Data: Stored in testData.json.</w:t>
      </w:r>
    </w:p>
    <w:p>
      <w:pPr>
        <w:pStyle w:val="3"/>
        <w:rPr>
          <w:color w:val="auto"/>
        </w:rPr>
      </w:pPr>
      <w:r>
        <w:rPr>
          <w:color w:val="auto"/>
        </w:rPr>
        <w:t>5. Tools</w:t>
      </w:r>
    </w:p>
    <w:p>
      <w:r>
        <w:t>The following tools will be used for the automation testing:</w:t>
      </w:r>
      <w:r>
        <w:br w:type="textWrapping"/>
      </w:r>
      <w:r>
        <w:br w:type="textWrapping"/>
      </w:r>
      <w:r>
        <w:t>1. Automation Framework: Playwright.</w:t>
      </w:r>
      <w:r>
        <w:br w:type="textWrapping"/>
      </w:r>
      <w:r>
        <w:t>2. Languages: JavaScript</w:t>
      </w:r>
      <w:r>
        <w:br w:type="textWrapping"/>
      </w:r>
      <w:r>
        <w:t>3. Page Object Model: Used for better maintainability and readability.</w:t>
      </w:r>
    </w:p>
    <w:p>
      <w:pPr>
        <w:pStyle w:val="3"/>
        <w:rPr>
          <w:color w:val="auto"/>
        </w:rPr>
      </w:pPr>
      <w:r>
        <w:rPr>
          <w:color w:val="auto"/>
        </w:rPr>
        <w:t>6. Test Data</w:t>
      </w:r>
    </w:p>
    <w:p>
      <w:r>
        <w:t>Test data will be stored in a JSON file (testData.json). This includes user credentials, address information, contact messages, and other necessary details for the tests.</w:t>
      </w:r>
    </w:p>
    <w:p>
      <w:pPr>
        <w:pStyle w:val="3"/>
        <w:rPr>
          <w:color w:val="auto"/>
        </w:rPr>
      </w:pPr>
      <w:r>
        <w:rPr>
          <w:color w:val="auto"/>
        </w:rPr>
        <w:t>7. Test Strategy</w:t>
      </w:r>
    </w:p>
    <w:p>
      <w:pPr>
        <w:pStyle w:val="4"/>
        <w:rPr>
          <w:color w:val="auto"/>
        </w:rPr>
      </w:pPr>
      <w:r>
        <w:rPr>
          <w:color w:val="auto"/>
        </w:rPr>
        <w:t>7.1 Types of Testing</w:t>
      </w:r>
    </w:p>
    <w:p>
      <w:r>
        <w:t>The following types of testing will be conducted:</w:t>
      </w:r>
      <w:r>
        <w:br w:type="textWrapping"/>
      </w:r>
      <w:r>
        <w:br w:type="textWrapping"/>
      </w:r>
      <w:r>
        <w:t>1. Functional Testing: Verify that each function of the application operates in conformance with the requirement specification.</w:t>
      </w:r>
      <w:r>
        <w:br w:type="textWrapping"/>
      </w:r>
      <w:r>
        <w:t>2. Regression Testing: Ensure that new code changes do not adversely affect the existing functionality.</w:t>
      </w:r>
      <w:r>
        <w:br w:type="textWrapping"/>
      </w:r>
      <w:r>
        <w:t>3. Integration Testing: Test combined parts of the application to ensure they work together as expected.</w:t>
      </w:r>
      <w:r>
        <w:br w:type="textWrapping"/>
      </w:r>
      <w:r>
        <w:t>4. UI Testing: Verify the user interface elements and their interactions.</w:t>
      </w:r>
    </w:p>
    <w:p>
      <w:pPr>
        <w:pStyle w:val="4"/>
        <w:rPr>
          <w:color w:val="auto"/>
        </w:rPr>
      </w:pPr>
      <w:r>
        <w:rPr>
          <w:color w:val="auto"/>
        </w:rPr>
        <w:t>7.2 Test Design</w:t>
      </w:r>
    </w:p>
    <w:p>
      <w:r>
        <w:t>Tests will be designed following the Page Object Model (POM) to enhance readability and maintainability.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C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Faizan Zubair</cp:lastModifiedBy>
  <dcterms:modified xsi:type="dcterms:W3CDTF">2024-06-24T11:42:47Z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C29AE03D5F5749079A2CE21FA84D1B09_13</vt:lpwstr>
  </property>
</Properties>
</file>