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mc:Ignorable="wps">
  <w:body>
    <w:p>
      <w:pPr>
        <w:pStyle w:val="Heading1"/>
      </w:pPr>
      <w:r>
        <w:t>Project Architecture &amp; Specifications</w:t>
      </w:r>
    </w:p>
    <w:p>
      <w:r>
        <w:t>This is a standard paragraph with Unicode symbols: Cafe, resume, and em-dash - confirmed.</w:t>
      </w:r>
    </w:p>
    <w:tbl>
      <w:tr>
        <w:tc>
          <w:p>
            <w:r>
              <w:t>Service</w:t>
            </w:r>
          </w:p>
        </w:tc>
        <w:tc>
          <w:p>
            <w:r>
              <w:t>Protocol | Port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WebLLM</w:t>
            </w:r>
          </w:p>
        </w:tc>
        <w:tc>
          <w:p>
            <w:r>
              <w:t>WebGPU | Local</w:t>
            </w:r>
          </w:p>
        </w:tc>
        <w:tc>
          <w:p>
            <w:r>
              <w:t>Active</w:t>
            </w:r>
          </w:p>
        </w:tc>
      </w:tr>
    </w:tbl>
    <mc:AlternateContent>
      <mc:Choice Requires="wps">
        <wps:txbx>
          <w:txbxContent>
            <w:p>
              <w:r>
                <w:t>DrawingML Architecture Sidebar Note</w:t>
              </w:r>
            </w:p>
          </w:txbxContent>
        </wps:txbx>
      </mc:Choice>
    </mc:AlternateContent>
  </w:body>
</w:document>
</file>