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E6" w:rsidRPr="008A1B48" w:rsidRDefault="00095FD0" w:rsidP="001353E6">
      <w:pPr>
        <w:rPr>
          <w:b/>
        </w:rPr>
      </w:pPr>
      <w:proofErr w:type="spellStart"/>
      <w:r>
        <w:rPr>
          <w:b/>
        </w:rPr>
        <w:t>s</w:t>
      </w:r>
      <w:r w:rsidR="008A1B48" w:rsidRPr="008A1B48">
        <w:rPr>
          <w:b/>
        </w:rPr>
        <w:t>module</w:t>
      </w:r>
      <w:proofErr w:type="spellEnd"/>
      <w:r w:rsidR="008A1B48" w:rsidRPr="008A1B48">
        <w:rPr>
          <w:b/>
        </w:rPr>
        <w:t xml:space="preserve"> 3: goniometrie en complexe getallen</w:t>
      </w:r>
    </w:p>
    <w:p w:rsidR="00511FA2" w:rsidRDefault="005202CF" w:rsidP="00511FA2">
      <w:r w:rsidRPr="008A1B48">
        <w:t>Pythagoras</w:t>
      </w:r>
      <w:r w:rsidR="008A1B48">
        <w:t xml:space="preserve"> leerde ons dat het kwadraat van de lengte van een schuine zijde van een rechthoekige driehoek overeenstemt met de som van de kwadraten van de lengtes van de rechthoekszijden. </w:t>
      </w:r>
    </w:p>
    <w:p w:rsidR="00511FA2" w:rsidRDefault="00511FA2" w:rsidP="00511FA2">
      <w:r>
        <w:t>Als we zijn inzicht combineren met de eenheidscirkel - de cirkel met straal 1 – dan gaan we van start met goniometrie.</w:t>
      </w:r>
    </w:p>
    <w:p w:rsidR="008A1B48" w:rsidRDefault="008A1B48" w:rsidP="008A1B48">
      <w:r>
        <w:t xml:space="preserve">Na verwerken van deze module, ben je vertrouwd met het meten van hoeken in graden, maar ook in radialen. </w:t>
      </w:r>
      <w:r w:rsidR="00511FA2">
        <w:t xml:space="preserve">Rechthoekige driehoeken kennen geen geheimen meer voor jou, </w:t>
      </w:r>
      <w:r w:rsidR="001B2F0F">
        <w:t xml:space="preserve">maar je ligt ook niet meer </w:t>
      </w:r>
      <w:r w:rsidR="007C367B">
        <w:t xml:space="preserve"> </w:t>
      </w:r>
      <w:r w:rsidR="00511FA2">
        <w:t xml:space="preserve">wakker van willekeurige driehoeken. Gewapend met de cosinus en sinusregel kan je ze allemaal de baas. </w:t>
      </w:r>
    </w:p>
    <w:p w:rsidR="001353E6" w:rsidRPr="001353E6" w:rsidRDefault="00511FA2" w:rsidP="00095FD0">
      <w:r>
        <w:t xml:space="preserve">Je arsenaal is dan helemaal volledig nadat je je de goniometrische formules eigen hebt gemaakt. </w:t>
      </w:r>
    </w:p>
    <w:p w:rsidR="005202CF" w:rsidRDefault="005202CF" w:rsidP="005202CF">
      <w:r>
        <w:t>wiskunde begint eenvoudig en kan je steeds verder uitbreiden afhankelijk van wat jouw noden zijn: van natuurlijke getallen, via gehele getallen, rationale getallen naar reële getallen</w:t>
      </w:r>
      <w:r w:rsidRPr="002361D3">
        <w:rPr>
          <w:color w:val="ED7D31" w:themeColor="accent2"/>
        </w:rPr>
        <w:t>.</w:t>
      </w:r>
      <w:r w:rsidR="002361D3" w:rsidRPr="002361D3">
        <w:rPr>
          <w:color w:val="ED7D31" w:themeColor="accent2"/>
        </w:rPr>
        <w:t xml:space="preserve"> </w:t>
      </w:r>
    </w:p>
    <w:p w:rsidR="00A73C5D" w:rsidRDefault="005202CF" w:rsidP="005202CF">
      <w:r>
        <w:t xml:space="preserve">Algebra ontstond als de discipline </w:t>
      </w:r>
      <w:r w:rsidR="0083430B">
        <w:t xml:space="preserve">van </w:t>
      </w:r>
      <w:r>
        <w:t xml:space="preserve">het oplossen van vergelijkingen. Een </w:t>
      </w:r>
      <w:r w:rsidR="00A73C5D">
        <w:t xml:space="preserve">vierkantsvergelijking met </w:t>
      </w:r>
      <w:r>
        <w:t xml:space="preserve">negatieve discriminant (zie module </w:t>
      </w:r>
      <w:r w:rsidR="00A73C5D">
        <w:t xml:space="preserve">2) bezit helaas geen oplossingen... tenminste: als je je daarbij wilt neerleggen. De Italiaan </w:t>
      </w:r>
      <w:proofErr w:type="spellStart"/>
      <w:r w:rsidR="0083430B">
        <w:t>Cardano</w:t>
      </w:r>
      <w:proofErr w:type="spellEnd"/>
      <w:r w:rsidR="0083430B">
        <w:t xml:space="preserve"> </w:t>
      </w:r>
      <w:r w:rsidR="00F140B3">
        <w:t>verrichte als eerste verkenningswerk buiten de verzameling van reële getallen. Na verloop van tijd breidde het getalbegrip uit</w:t>
      </w:r>
      <w:r w:rsidR="0083430B">
        <w:t xml:space="preserve"> met de complexe getallen</w:t>
      </w:r>
      <w:r w:rsidR="00F140B3">
        <w:t>.</w:t>
      </w:r>
      <w:r w:rsidR="0083430B">
        <w:t xml:space="preserve"> We hoeven nu niet langer de pen neer te leggen </w:t>
      </w:r>
      <w:r w:rsidR="00F140B3">
        <w:t xml:space="preserve"> </w:t>
      </w:r>
      <w:r w:rsidR="00A73C5D">
        <w:t xml:space="preserve">wanneer we een wortel uit een negatief getal willen berekenen: het getal j </w:t>
      </w:r>
      <w:r w:rsidR="0083430B">
        <w:t xml:space="preserve">(of i) </w:t>
      </w:r>
      <w:r w:rsidR="00A73C5D">
        <w:t>komt ons te hulp!</w:t>
      </w:r>
      <w:r w:rsidR="00A73C5D">
        <w:br/>
        <w:t xml:space="preserve"> </w:t>
      </w:r>
    </w:p>
    <w:p w:rsidR="00A73C5D" w:rsidRDefault="00A73C5D" w:rsidP="005202CF">
      <w:r>
        <w:t xml:space="preserve">Hoewel men in de middeleeuwen </w:t>
      </w:r>
      <w:r w:rsidR="00650341">
        <w:t xml:space="preserve">helemaal </w:t>
      </w:r>
      <w:r>
        <w:t xml:space="preserve">niet </w:t>
      </w:r>
      <w:r w:rsidR="0083430B">
        <w:t xml:space="preserve">bezig was met </w:t>
      </w:r>
      <w:bookmarkStart w:id="0" w:name="_GoBack"/>
      <w:bookmarkEnd w:id="0"/>
      <w:proofErr w:type="spellStart"/>
      <w:r w:rsidR="00650341">
        <w:t>elektricitrische</w:t>
      </w:r>
      <w:proofErr w:type="spellEnd"/>
      <w:r w:rsidR="00650341">
        <w:t xml:space="preserve"> netwerken </w:t>
      </w:r>
      <w:r>
        <w:t xml:space="preserve">of controleberekeningen </w:t>
      </w:r>
      <w:r w:rsidR="00650341">
        <w:t xml:space="preserve">van </w:t>
      </w:r>
      <w:r>
        <w:t xml:space="preserve">trillingen, blijken deze nieuwe getallen </w:t>
      </w:r>
      <w:r w:rsidR="00650341">
        <w:t xml:space="preserve">nu </w:t>
      </w:r>
      <w:r>
        <w:t xml:space="preserve">bijzonder goed van pas te komen. </w:t>
      </w:r>
    </w:p>
    <w:p w:rsidR="001353E6" w:rsidRDefault="001353E6" w:rsidP="003D7972">
      <w:pPr>
        <w:rPr>
          <w:rStyle w:val="Kop1Char"/>
        </w:rPr>
      </w:pPr>
    </w:p>
    <w:p w:rsidR="00DD06BE" w:rsidRPr="00DD06BE" w:rsidRDefault="00DD06BE" w:rsidP="00DD06BE"/>
    <w:sectPr w:rsidR="00DD06BE" w:rsidRPr="00DD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A86FD0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60736"/>
    <w:multiLevelType w:val="hybridMultilevel"/>
    <w:tmpl w:val="F9F2762E"/>
    <w:lvl w:ilvl="0" w:tplc="F664DC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72"/>
    <w:rsid w:val="00001604"/>
    <w:rsid w:val="00013AFE"/>
    <w:rsid w:val="000354BB"/>
    <w:rsid w:val="0007640B"/>
    <w:rsid w:val="00095FD0"/>
    <w:rsid w:val="000B69E9"/>
    <w:rsid w:val="000F09C9"/>
    <w:rsid w:val="001353E6"/>
    <w:rsid w:val="001A3696"/>
    <w:rsid w:val="001B2F0F"/>
    <w:rsid w:val="001B7C61"/>
    <w:rsid w:val="001D3D79"/>
    <w:rsid w:val="001E13B3"/>
    <w:rsid w:val="001E1FC9"/>
    <w:rsid w:val="001F58C1"/>
    <w:rsid w:val="002361D3"/>
    <w:rsid w:val="002D41DB"/>
    <w:rsid w:val="002F3C2A"/>
    <w:rsid w:val="002F73E5"/>
    <w:rsid w:val="00324C41"/>
    <w:rsid w:val="00344E0D"/>
    <w:rsid w:val="003751AF"/>
    <w:rsid w:val="003D1841"/>
    <w:rsid w:val="003D7972"/>
    <w:rsid w:val="004805BA"/>
    <w:rsid w:val="00511FA2"/>
    <w:rsid w:val="005202CF"/>
    <w:rsid w:val="0052564B"/>
    <w:rsid w:val="00541B89"/>
    <w:rsid w:val="005424C1"/>
    <w:rsid w:val="00590EEB"/>
    <w:rsid w:val="005F6D80"/>
    <w:rsid w:val="00602354"/>
    <w:rsid w:val="00602771"/>
    <w:rsid w:val="00650341"/>
    <w:rsid w:val="006C29B5"/>
    <w:rsid w:val="006D6081"/>
    <w:rsid w:val="006E1881"/>
    <w:rsid w:val="006F3842"/>
    <w:rsid w:val="007054A7"/>
    <w:rsid w:val="007C367B"/>
    <w:rsid w:val="00815F70"/>
    <w:rsid w:val="0083430B"/>
    <w:rsid w:val="0086032D"/>
    <w:rsid w:val="00865F5D"/>
    <w:rsid w:val="008A1B48"/>
    <w:rsid w:val="008C67FF"/>
    <w:rsid w:val="0098200F"/>
    <w:rsid w:val="009A738D"/>
    <w:rsid w:val="00A25D75"/>
    <w:rsid w:val="00A73C5D"/>
    <w:rsid w:val="00A8380E"/>
    <w:rsid w:val="00B0520F"/>
    <w:rsid w:val="00B1052E"/>
    <w:rsid w:val="00BA29E0"/>
    <w:rsid w:val="00BA4E16"/>
    <w:rsid w:val="00BF1838"/>
    <w:rsid w:val="00BF77DD"/>
    <w:rsid w:val="00C11A9E"/>
    <w:rsid w:val="00C36FE3"/>
    <w:rsid w:val="00C406BA"/>
    <w:rsid w:val="00CF36AC"/>
    <w:rsid w:val="00D71B2E"/>
    <w:rsid w:val="00D9568D"/>
    <w:rsid w:val="00DA72C4"/>
    <w:rsid w:val="00DC2DEB"/>
    <w:rsid w:val="00DD06BE"/>
    <w:rsid w:val="00DE3D78"/>
    <w:rsid w:val="00E36954"/>
    <w:rsid w:val="00E7253B"/>
    <w:rsid w:val="00EC6563"/>
    <w:rsid w:val="00ED40F9"/>
    <w:rsid w:val="00F030ED"/>
    <w:rsid w:val="00F07026"/>
    <w:rsid w:val="00F140B3"/>
    <w:rsid w:val="00F26BB3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AD"/>
  <w15:chartTrackingRefBased/>
  <w15:docId w15:val="{410EDDCD-8B7B-43B7-BDE3-583A88E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751AF"/>
  </w:style>
  <w:style w:type="paragraph" w:styleId="Kop1">
    <w:name w:val="heading 1"/>
    <w:basedOn w:val="Standaard"/>
    <w:next w:val="Standaard"/>
    <w:link w:val="Kop1Char"/>
    <w:uiPriority w:val="9"/>
    <w:qFormat/>
    <w:rsid w:val="001D3D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D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3D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D3D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3D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3D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3D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3D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3D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D3D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1D3D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3D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3D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3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3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D3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D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3D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3D79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1D3D79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1D3D79"/>
    <w:rPr>
      <w:i/>
      <w:iCs/>
      <w:color w:val="auto"/>
    </w:rPr>
  </w:style>
  <w:style w:type="paragraph" w:styleId="Geenafstand">
    <w:name w:val="No Spacing"/>
    <w:uiPriority w:val="1"/>
    <w:qFormat/>
    <w:rsid w:val="001D3D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D3D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1D3D7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3D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3D79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1D3D7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D3D79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1D3D7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D3D79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D3D79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D3D79"/>
    <w:pPr>
      <w:outlineLvl w:val="9"/>
    </w:pPr>
  </w:style>
  <w:style w:type="paragraph" w:styleId="Lijstalinea">
    <w:name w:val="List Paragraph"/>
    <w:basedOn w:val="Standaard"/>
    <w:uiPriority w:val="34"/>
    <w:qFormat/>
    <w:rsid w:val="004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Verbeke</dc:creator>
  <cp:keywords/>
  <dc:description/>
  <cp:lastModifiedBy>Dimitri Coppens</cp:lastModifiedBy>
  <cp:revision>8</cp:revision>
  <dcterms:created xsi:type="dcterms:W3CDTF">2017-08-17T12:56:00Z</dcterms:created>
  <dcterms:modified xsi:type="dcterms:W3CDTF">2017-08-17T14:12:00Z</dcterms:modified>
</cp:coreProperties>
</file>