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6450AB11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C97E90"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63E3AE3B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Concertación de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la ruta de atención del Sena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atención de la población</w:t>
            </w:r>
            <w:r w:rsidR="003037E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97E90">
              <w:rPr>
                <w:rFonts w:ascii="Arial" w:eastAsia="Arial" w:hAnsi="Arial" w:cs="Arial"/>
                <w:sz w:val="22"/>
                <w:szCs w:val="22"/>
              </w:rPr>
              <w:t>LIDERESAS DE DERECHOS HUMANOS</w:t>
            </w:r>
            <w:r w:rsidR="006E054C">
              <w:rPr>
                <w:rFonts w:ascii="Arial" w:eastAsia="Arial" w:hAnsi="Arial" w:cs="Arial"/>
                <w:sz w:val="22"/>
                <w:szCs w:val="22"/>
              </w:rPr>
              <w:t xml:space="preserve"> del</w:t>
            </w:r>
            <w:r w:rsidR="00C97E90">
              <w:rPr>
                <w:rFonts w:ascii="Arial" w:eastAsia="Arial" w:hAnsi="Arial" w:cs="Arial"/>
                <w:sz w:val="22"/>
                <w:szCs w:val="22"/>
              </w:rPr>
              <w:t xml:space="preserve"> DISTRITO DE BARRANQUILLA </w:t>
            </w:r>
            <w:r w:rsidR="00F15EC1"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 w:rsidR="00B56FDF">
              <w:rPr>
                <w:rFonts w:ascii="Arial" w:eastAsia="Arial" w:hAnsi="Arial" w:cs="Arial"/>
                <w:sz w:val="22"/>
                <w:szCs w:val="22"/>
              </w:rPr>
              <w:t xml:space="preserve">Otros municipios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5F65AD">
              <w:rPr>
                <w:rFonts w:ascii="Arial" w:eastAsia="Arial" w:hAnsi="Arial" w:cs="Arial"/>
                <w:sz w:val="22"/>
                <w:szCs w:val="22"/>
              </w:rPr>
              <w:t>ABRIL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del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4F48CB1F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15EC1">
              <w:rPr>
                <w:rFonts w:ascii="Arial" w:eastAsia="Arial" w:hAnsi="Arial" w:cs="Arial"/>
                <w:sz w:val="22"/>
                <w:szCs w:val="22"/>
              </w:rPr>
              <w:t xml:space="preserve">SOLEDAD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(Atlántico). </w:t>
            </w:r>
            <w:r w:rsidR="00F15EC1">
              <w:rPr>
                <w:rFonts w:ascii="Arial" w:eastAsia="Arial" w:hAnsi="Arial" w:cs="Arial"/>
                <w:sz w:val="22"/>
                <w:szCs w:val="22"/>
              </w:rPr>
              <w:t>23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AC589A"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46AF9E8F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F15EC1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 w:rsidR="00BE5304" w:rsidRPr="005B683E">
              <w:rPr>
                <w:rFonts w:ascii="Arial" w:eastAsia="Arial" w:hAnsi="Arial" w:cs="Arial"/>
                <w:bCs/>
                <w:sz w:val="22"/>
                <w:szCs w:val="22"/>
              </w:rPr>
              <w:t>.00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F15EC1">
              <w:rPr>
                <w:rFonts w:ascii="Arial" w:eastAsia="Arial" w:hAnsi="Arial" w:cs="Arial"/>
                <w:bCs/>
                <w:sz w:val="22"/>
                <w:szCs w:val="22"/>
              </w:rPr>
              <w:t>P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2052" w:type="dxa"/>
            <w:shd w:val="clear" w:color="auto" w:fill="auto"/>
          </w:tcPr>
          <w:p w14:paraId="0B6F0F98" w14:textId="5F818468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F15EC1"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  <w:r w:rsidR="004844FD">
              <w:rPr>
                <w:rFonts w:ascii="Arial" w:eastAsia="Arial" w:hAnsi="Arial" w:cs="Arial"/>
                <w:bCs/>
                <w:sz w:val="22"/>
                <w:szCs w:val="22"/>
              </w:rPr>
              <w:t xml:space="preserve">.00 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F15EC1">
              <w:rPr>
                <w:rFonts w:ascii="Arial" w:eastAsia="Arial" w:hAnsi="Arial" w:cs="Arial"/>
                <w:bCs/>
                <w:sz w:val="22"/>
                <w:szCs w:val="22"/>
              </w:rPr>
              <w:t>P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143DC155" w14:textId="510EA22A" w:rsidR="0071122E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F15EC1">
              <w:rPr>
                <w:rFonts w:ascii="Arial" w:eastAsia="Arial" w:hAnsi="Arial" w:cs="Arial"/>
                <w:b/>
                <w:sz w:val="22"/>
                <w:szCs w:val="22"/>
              </w:rPr>
              <w:t>CRAV DE SOLEDAD -LIDERESAS DE DDHH:</w:t>
            </w:r>
          </w:p>
          <w:p w14:paraId="06F64D9E" w14:textId="1EBAE688" w:rsidR="00F15EC1" w:rsidRDefault="00F15EC1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ELSY CHARRIS</w:t>
            </w:r>
          </w:p>
          <w:p w14:paraId="6502109C" w14:textId="4EF01AC6" w:rsidR="00942EFE" w:rsidRDefault="00942EFE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OLGA GAMBOA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C204E0E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</w:p>
          <w:p w14:paraId="2E5F5AD6" w14:textId="2CD31453" w:rsidR="0004286E" w:rsidRDefault="00042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CAMARGO-ORIENTADORA OCUPACIONAL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D4D1DF2" w14:textId="6EDB6021" w:rsidR="0071122E" w:rsidRPr="0004286E" w:rsidRDefault="00BE5304" w:rsidP="0004286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4286E">
              <w:rPr>
                <w:rFonts w:ascii="Arial" w:eastAsia="Arial" w:hAnsi="Arial" w:cs="Arial"/>
                <w:sz w:val="22"/>
                <w:szCs w:val="22"/>
              </w:rPr>
              <w:t>Con</w:t>
            </w:r>
            <w:r w:rsidR="004844FD" w:rsidRPr="0004286E">
              <w:rPr>
                <w:rFonts w:ascii="Arial" w:eastAsia="Arial" w:hAnsi="Arial" w:cs="Arial"/>
                <w:sz w:val="22"/>
                <w:szCs w:val="22"/>
              </w:rPr>
              <w:t xml:space="preserve">certación de la ruta de 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atención del</w:t>
            </w:r>
            <w:r w:rsidRPr="0004286E">
              <w:rPr>
                <w:rFonts w:ascii="Arial" w:eastAsia="Arial" w:hAnsi="Arial" w:cs="Arial"/>
                <w:sz w:val="22"/>
                <w:szCs w:val="22"/>
              </w:rPr>
              <w:t xml:space="preserve"> Sena </w:t>
            </w:r>
            <w:r w:rsidR="00F15EC1">
              <w:rPr>
                <w:rFonts w:ascii="Arial" w:eastAsia="Arial" w:hAnsi="Arial" w:cs="Arial"/>
                <w:sz w:val="22"/>
                <w:szCs w:val="22"/>
              </w:rPr>
              <w:t xml:space="preserve">para el mes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5F65AD">
              <w:rPr>
                <w:rFonts w:ascii="Arial" w:eastAsia="Arial" w:hAnsi="Arial" w:cs="Arial"/>
                <w:sz w:val="22"/>
                <w:szCs w:val="22"/>
              </w:rPr>
              <w:t>ABRIL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 202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2:</w:t>
            </w:r>
          </w:p>
          <w:p w14:paraId="250316A2" w14:textId="577D609E" w:rsidR="0004286E" w:rsidRDefault="0004286E" w:rsidP="0004286E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FORMACIONES COMPLEMENTARIAS (de acuerdo a</w:t>
            </w:r>
            <w:r w:rsidR="00F15EC1">
              <w:rPr>
                <w:rFonts w:ascii="Arial" w:eastAsia="Arial" w:hAnsi="Arial" w:cs="Arial"/>
                <w:sz w:val="22"/>
                <w:szCs w:val="22"/>
              </w:rPr>
              <w:t xml:space="preserve"> la oferta Institucional socializada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39F53535" w14:textId="45BDD4EF" w:rsidR="0004286E" w:rsidRPr="0004286E" w:rsidRDefault="00F15EC1" w:rsidP="0004286E">
            <w:pPr>
              <w:spacing w:line="360" w:lineRule="auto"/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 xml:space="preserve">-Novedades </w:t>
            </w: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1BFCC3" w14:textId="2E92AE37" w:rsidR="0071122E" w:rsidRDefault="000E1B0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día</w:t>
            </w:r>
            <w:r w:rsidR="004703F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15EC1">
              <w:rPr>
                <w:rFonts w:ascii="Arial" w:eastAsia="Arial" w:hAnsi="Arial" w:cs="Arial"/>
                <w:sz w:val="22"/>
                <w:szCs w:val="22"/>
              </w:rPr>
              <w:t>23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/0</w:t>
            </w:r>
            <w:r w:rsidR="005F65A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3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064525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F15EC1">
              <w:rPr>
                <w:rFonts w:ascii="Arial" w:eastAsia="Arial" w:hAnsi="Arial" w:cs="Arial"/>
                <w:sz w:val="22"/>
                <w:szCs w:val="22"/>
              </w:rPr>
              <w:t>2P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064525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 w:rsidR="00F15EC1">
              <w:rPr>
                <w:rFonts w:ascii="Arial" w:eastAsia="Arial" w:hAnsi="Arial" w:cs="Arial"/>
                <w:sz w:val="22"/>
                <w:szCs w:val="22"/>
              </w:rPr>
              <w:t>en la Oficina Jurídica de la CRAV de SOLEDAD, se reunieron las LIDERESAS DE DDHH: ELSY CHARRIS</w:t>
            </w:r>
            <w:r w:rsidR="00EC4C9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 w:rsidR="00942EFE">
              <w:rPr>
                <w:rFonts w:ascii="Arial" w:eastAsia="Arial" w:hAnsi="Arial" w:cs="Arial"/>
                <w:sz w:val="22"/>
                <w:szCs w:val="22"/>
              </w:rPr>
              <w:t>OLGA GAMBOA y</w:t>
            </w:r>
            <w:r w:rsidR="003A445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Ocupacional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YERINA SANDOVA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CAMARGO ,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el objetivo central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>ejecutar las acciones pertinentes en el mes de</w:t>
            </w:r>
            <w:r w:rsidR="005F65AD">
              <w:rPr>
                <w:rFonts w:ascii="Arial" w:eastAsia="Arial" w:hAnsi="Arial" w:cs="Arial"/>
                <w:sz w:val="22"/>
                <w:szCs w:val="22"/>
              </w:rPr>
              <w:t xml:space="preserve"> ABRIL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</w:t>
            </w:r>
            <w:r w:rsidR="00064525">
              <w:rPr>
                <w:rFonts w:ascii="Arial" w:eastAsia="Arial" w:hAnsi="Arial" w:cs="Arial"/>
                <w:sz w:val="22"/>
                <w:szCs w:val="22"/>
              </w:rPr>
              <w:t xml:space="preserve">Mujeres </w:t>
            </w:r>
            <w:r w:rsidR="00F15EC1">
              <w:rPr>
                <w:rFonts w:ascii="Arial" w:eastAsia="Arial" w:hAnsi="Arial" w:cs="Arial"/>
                <w:sz w:val="22"/>
                <w:szCs w:val="22"/>
              </w:rPr>
              <w:t>LIDERESAS DE DDHH de sus comunidades</w:t>
            </w:r>
            <w:r w:rsidR="00BB6E7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2BC831B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1EE37704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AEBCEA" w14:textId="58B5E39C" w:rsidR="0093780D" w:rsidRDefault="00B3619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3F309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ABRIL</w:t>
            </w:r>
            <w:r w:rsidRPr="0009710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</w:t>
            </w:r>
            <w:r w:rsidR="00F15EC1">
              <w:rPr>
                <w:rFonts w:ascii="Arial" w:eastAsia="Arial" w:hAnsi="Arial" w:cs="Arial"/>
                <w:sz w:val="22"/>
                <w:szCs w:val="22"/>
              </w:rPr>
              <w:t>la oferta socializada se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promoverá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formación complementaria </w:t>
            </w:r>
            <w:r w:rsidR="0009710A" w:rsidRPr="00B36191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93780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65E1E35A" w14:textId="77777777" w:rsidR="0093780D" w:rsidRDefault="0093780D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56CCA6" w14:textId="25DBEFC7" w:rsidR="0093780D" w:rsidRPr="0093780D" w:rsidRDefault="0093780D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93780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CENTRO INDUSTRIAL Y DE AVIACION:</w:t>
            </w:r>
          </w:p>
          <w:p w14:paraId="746C3CC0" w14:textId="77777777" w:rsidR="0093780D" w:rsidRDefault="0093780D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853C45" w14:textId="37B163A6" w:rsidR="00DE2298" w:rsidRDefault="00F15EC1" w:rsidP="00F15EC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INGLES</w:t>
            </w:r>
          </w:p>
          <w:p w14:paraId="2B48B651" w14:textId="486BC4F5" w:rsidR="00F15EC1" w:rsidRDefault="005B78B6" w:rsidP="00F15EC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DECORACION DE GLOBOS</w:t>
            </w:r>
          </w:p>
          <w:p w14:paraId="696FC4D7" w14:textId="4F10CF6C" w:rsidR="005B78B6" w:rsidRDefault="005B78B6" w:rsidP="00F15EC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FORMACION PEDAGOGICA BASICA</w:t>
            </w:r>
          </w:p>
          <w:p w14:paraId="52F246B6" w14:textId="35AECBE8" w:rsidR="00942EFE" w:rsidRDefault="00942EFE" w:rsidP="00942E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D14CF0" w14:textId="4C003EAA" w:rsidR="00942EFE" w:rsidRDefault="00942EFE" w:rsidP="00942EF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942EF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CEDAGRO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</w:p>
          <w:p w14:paraId="4070D780" w14:textId="440817E0" w:rsidR="00942EFE" w:rsidRDefault="00942EFE" w:rsidP="00942EF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588C611" w14:textId="3A985BF4" w:rsidR="00942EFE" w:rsidRPr="00942EFE" w:rsidRDefault="00942EFE" w:rsidP="00942E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42EFE">
              <w:rPr>
                <w:rFonts w:ascii="Arial" w:eastAsia="Arial" w:hAnsi="Arial" w:cs="Arial"/>
                <w:sz w:val="22"/>
                <w:szCs w:val="22"/>
              </w:rPr>
              <w:t xml:space="preserve">AGRICULTURA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ECOLOGICA</w:t>
            </w:r>
          </w:p>
          <w:p w14:paraId="51DF42F1" w14:textId="7D17E76C" w:rsidR="0093780D" w:rsidRDefault="0093780D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02D37D5" w14:textId="19AAF5D1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le entrega la siguiente Información:</w:t>
            </w:r>
          </w:p>
          <w:p w14:paraId="58B78299" w14:textId="77777777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A50C05" w14:textId="2E56954F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60E7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Se </w:t>
            </w:r>
            <w:r w:rsidR="0077571E" w:rsidRPr="004360E7">
              <w:rPr>
                <w:rFonts w:ascii="Arial" w:eastAsia="Arial" w:hAnsi="Arial" w:cs="Arial"/>
                <w:sz w:val="22"/>
                <w:szCs w:val="22"/>
              </w:rPr>
              <w:t>creará</w:t>
            </w:r>
            <w:r w:rsidRPr="004360E7">
              <w:rPr>
                <w:rFonts w:ascii="Arial" w:eastAsia="Arial" w:hAnsi="Arial" w:cs="Arial"/>
                <w:sz w:val="22"/>
                <w:szCs w:val="22"/>
              </w:rPr>
              <w:t xml:space="preserve"> un link en la plataforma VIVU- con todas las formaciones complementarias el cual deberá inscribir a todos los aprendices de la población Victima que realizaran estas formaciones.</w:t>
            </w:r>
          </w:p>
          <w:p w14:paraId="32F41034" w14:textId="68354C35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debe realizar el envío del paquete de las formaciones en el formato Institucional del SENA, con el diligenciamiento completo de la información que se solicita.</w:t>
            </w:r>
          </w:p>
          <w:p w14:paraId="24CABADA" w14:textId="6D16EFE4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Todas las formaciones deberán enviarse al correo de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asignado a este Municipio : YERINA SANDOVAL CAMARGO-Email: </w:t>
            </w:r>
            <w:hyperlink r:id="rId9" w:history="1">
              <w:r w:rsidR="00F926ED" w:rsidRPr="00FD18D1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       -  cel:3016609083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71D5EFB" w14:textId="262647B3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el mismo correo, Adjuntar los documentos de identidad (en el que aparezcan ambas caras), de los aprendices a las formaciones.</w:t>
            </w:r>
          </w:p>
          <w:p w14:paraId="0D331023" w14:textId="714AAC15" w:rsidR="004360E7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 Información debe enviarse al correo, a mas tardar los 20 primeros días del mes anterior, en la que se tiene estipulada iniciar la formación.</w:t>
            </w:r>
          </w:p>
          <w:p w14:paraId="58B8A37A" w14:textId="35084808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la ejecución de los cursos el Municipio debe garantizar un Ambiente adecuado, en el cual se les imparta la formación a los aprendices y sin ningún contratiempo</w:t>
            </w:r>
            <w:r w:rsidR="004875E7">
              <w:rPr>
                <w:rFonts w:ascii="Arial" w:eastAsia="Arial" w:hAnsi="Arial" w:cs="Arial"/>
                <w:sz w:val="22"/>
                <w:szCs w:val="22"/>
              </w:rPr>
              <w:t xml:space="preserve"> y en el cual se den los espacios necesarios de acuerdo con el protocolo de Bioseguridad.</w:t>
            </w:r>
          </w:p>
          <w:p w14:paraId="31A37BEA" w14:textId="3A2A8DEE" w:rsidR="004875E7" w:rsidRPr="004875E7" w:rsidRDefault="004875E7" w:rsidP="004875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formación tiene un número mínimo de personas para ejecutarse -30 personas; y estas deben estar inscritas en la plataforma Sofía plus.</w:t>
            </w:r>
          </w:p>
          <w:p w14:paraId="6155B070" w14:textId="645B30AC" w:rsidR="004875E7" w:rsidRPr="004360E7" w:rsidRDefault="004875E7" w:rsidP="004875E7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328C6E" w14:textId="77777777" w:rsidR="004360E7" w:rsidRPr="0093780D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F3AC04" w14:textId="77777777" w:rsidR="0043577E" w:rsidRDefault="0043577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5B78B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67C3308D" w:rsidR="0071122E" w:rsidRDefault="00E056A1" w:rsidP="005A75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</w:t>
            </w:r>
            <w:r w:rsidR="0077571E">
              <w:rPr>
                <w:rFonts w:ascii="Arial" w:eastAsia="Arial" w:hAnsi="Arial" w:cs="Arial"/>
                <w:color w:val="000000"/>
                <w:sz w:val="22"/>
                <w:szCs w:val="22"/>
              </w:rPr>
              <w:t>realizará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seguimiento a lo concertado </w:t>
            </w:r>
            <w:r w:rsidR="0077571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la Ruta Institucional y de acuerdo </w:t>
            </w:r>
            <w:r w:rsidR="005B78B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lo ofertado</w:t>
            </w:r>
            <w:r w:rsidR="0077571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para </w:t>
            </w:r>
            <w:r w:rsidR="005B78B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las lideresas de DERECHOS HUMANOS DEL DISTRITO Y </w:t>
            </w:r>
            <w:r w:rsidR="00A10A4D">
              <w:rPr>
                <w:rFonts w:ascii="Arial" w:eastAsia="Arial" w:hAnsi="Arial" w:cs="Arial"/>
                <w:color w:val="000000"/>
                <w:sz w:val="22"/>
                <w:szCs w:val="22"/>
              </w:rPr>
              <w:t>otros municipios</w:t>
            </w:r>
            <w:r w:rsidR="0077571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2322361A" w14:textId="77777777" w:rsidR="0077571E" w:rsidRDefault="0077571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5B0B435" w14:textId="00F8E1D5" w:rsidR="005A751B" w:rsidRDefault="008810DF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>.Archivo de registro de aprendices para las formaciones complementarias</w:t>
            </w:r>
            <w:r w:rsidR="0077571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todas las especificaciones entregadas</w:t>
            </w:r>
            <w:r w:rsidR="005B78B6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76B2A34A" w14:textId="21C42A67" w:rsidR="0071122E" w:rsidRDefault="0071122E" w:rsidP="006A7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5A505891" w14:textId="1723D2BF" w:rsidR="005B78B6" w:rsidRDefault="005B78B6" w:rsidP="005A75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ELSY CHARRIS</w:t>
            </w:r>
          </w:p>
          <w:p w14:paraId="5458A361" w14:textId="6780B0B4" w:rsidR="00882AFE" w:rsidRDefault="00882AFE" w:rsidP="005A751B">
            <w:pPr>
              <w:rPr>
                <w:rFonts w:ascii="Arial" w:eastAsia="Arial" w:hAnsi="Arial" w:cs="Arial"/>
              </w:rPr>
            </w:pPr>
          </w:p>
          <w:p w14:paraId="1E902EDF" w14:textId="5E3EC51E" w:rsidR="00882AFE" w:rsidRDefault="00882AFE" w:rsidP="005A75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OLGA GAMBOA</w:t>
            </w:r>
          </w:p>
          <w:p w14:paraId="2F418FD6" w14:textId="77777777" w:rsidR="00F345B5" w:rsidRDefault="00F345B5" w:rsidP="005A751B">
            <w:pPr>
              <w:rPr>
                <w:rFonts w:ascii="Arial" w:eastAsia="Arial" w:hAnsi="Arial" w:cs="Arial"/>
              </w:rPr>
            </w:pPr>
          </w:p>
          <w:p w14:paraId="2B168110" w14:textId="77777777" w:rsidR="008810DF" w:rsidRDefault="008810DF" w:rsidP="005A751B">
            <w:pPr>
              <w:rPr>
                <w:rFonts w:ascii="Arial" w:eastAsia="Arial" w:hAnsi="Arial" w:cs="Arial"/>
              </w:rPr>
            </w:pPr>
          </w:p>
          <w:p w14:paraId="0F6210B5" w14:textId="4F042478" w:rsidR="008810DF" w:rsidRDefault="008810DF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3DB329D1" w:rsidR="008810DF" w:rsidRDefault="005A751B" w:rsidP="006A7C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Máximo el </w:t>
            </w:r>
            <w:r w:rsidR="006A7C28">
              <w:rPr>
                <w:rFonts w:ascii="Arial" w:eastAsia="Arial" w:hAnsi="Arial" w:cs="Arial"/>
                <w:sz w:val="22"/>
                <w:szCs w:val="22"/>
              </w:rPr>
              <w:t>30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F17D59">
              <w:rPr>
                <w:rFonts w:ascii="Arial" w:eastAsia="Arial" w:hAnsi="Arial" w:cs="Arial"/>
                <w:sz w:val="22"/>
                <w:szCs w:val="22"/>
              </w:rPr>
              <w:t xml:space="preserve">MARZO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2022</w:t>
            </w: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466C2DA7" w14:textId="77777777" w:rsidR="0071122E" w:rsidRDefault="0071122E" w:rsidP="002354D8">
            <w:pPr>
              <w:rPr>
                <w:rFonts w:ascii="Arial" w:eastAsia="Arial" w:hAnsi="Arial" w:cs="Arial"/>
                <w:b/>
              </w:rPr>
            </w:pPr>
          </w:p>
          <w:p w14:paraId="35D8D0B3" w14:textId="7F57B80F" w:rsidR="001C4EC2" w:rsidRDefault="004D347F" w:rsidP="004D347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lastRenderedPageBreak/>
              <w:drawing>
                <wp:inline distT="0" distB="0" distL="0" distR="0" wp14:anchorId="3AB02D48" wp14:editId="67974195">
                  <wp:extent cx="3209925" cy="35052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860" cy="35073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2FC259A1" wp14:editId="06509942">
                  <wp:extent cx="2419350" cy="344043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463" cy="34420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FC489A" w14:textId="506B0CD9" w:rsidR="001C4EC2" w:rsidRDefault="001C4EC2" w:rsidP="002354D8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36CDB3A0" w14:textId="77777777" w:rsidR="0071122E" w:rsidRDefault="0071122E" w:rsidP="003D617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1577" w14:textId="77777777" w:rsidR="00237799" w:rsidRDefault="00237799">
      <w:r>
        <w:separator/>
      </w:r>
    </w:p>
  </w:endnote>
  <w:endnote w:type="continuationSeparator" w:id="0">
    <w:p w14:paraId="1212FF01" w14:textId="77777777" w:rsidR="00237799" w:rsidRDefault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53F6" w14:textId="77777777" w:rsidR="00237799" w:rsidRDefault="00237799">
      <w:r>
        <w:separator/>
      </w:r>
    </w:p>
  </w:footnote>
  <w:footnote w:type="continuationSeparator" w:id="0">
    <w:p w14:paraId="696D09B4" w14:textId="77777777" w:rsidR="00237799" w:rsidRDefault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0072C865" w:rsidR="0071122E" w:rsidRDefault="006E05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25295DD" wp14:editId="62BE6BB1">
          <wp:simplePos x="0" y="0"/>
          <wp:positionH relativeFrom="column">
            <wp:posOffset>2491740</wp:posOffset>
          </wp:positionH>
          <wp:positionV relativeFrom="paragraph">
            <wp:posOffset>-95250</wp:posOffset>
          </wp:positionV>
          <wp:extent cx="523875" cy="514350"/>
          <wp:effectExtent l="0" t="0" r="9525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1B07">
      <w:rPr>
        <w:color w:val="000000"/>
      </w:rPr>
      <w:tab/>
    </w:r>
    <w:r w:rsidR="000E1B07">
      <w:rPr>
        <w:color w:val="000000"/>
      </w:rPr>
      <w:tab/>
    </w:r>
    <w:r w:rsidR="000E1B07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E5C"/>
    <w:multiLevelType w:val="hybridMultilevel"/>
    <w:tmpl w:val="A142D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338B5"/>
    <w:multiLevelType w:val="hybridMultilevel"/>
    <w:tmpl w:val="0B60B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D7597"/>
    <w:multiLevelType w:val="hybridMultilevel"/>
    <w:tmpl w:val="356E4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04E61"/>
    <w:multiLevelType w:val="hybridMultilevel"/>
    <w:tmpl w:val="F066FC54"/>
    <w:lvl w:ilvl="0" w:tplc="2D96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4F4124"/>
    <w:multiLevelType w:val="hybridMultilevel"/>
    <w:tmpl w:val="047C65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44904"/>
    <w:multiLevelType w:val="hybridMultilevel"/>
    <w:tmpl w:val="02B8B866"/>
    <w:lvl w:ilvl="0" w:tplc="8828E8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843FE"/>
    <w:multiLevelType w:val="hybridMultilevel"/>
    <w:tmpl w:val="806C5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012BA"/>
    <w:multiLevelType w:val="hybridMultilevel"/>
    <w:tmpl w:val="8FDEBB5E"/>
    <w:lvl w:ilvl="0" w:tplc="C9ECDE3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E"/>
    <w:rsid w:val="00010022"/>
    <w:rsid w:val="0004286E"/>
    <w:rsid w:val="00060C5A"/>
    <w:rsid w:val="00064525"/>
    <w:rsid w:val="00065EB0"/>
    <w:rsid w:val="0009710A"/>
    <w:rsid w:val="000D72E8"/>
    <w:rsid w:val="000E1B07"/>
    <w:rsid w:val="000F5D97"/>
    <w:rsid w:val="001005B3"/>
    <w:rsid w:val="001065F4"/>
    <w:rsid w:val="00123B40"/>
    <w:rsid w:val="001369D0"/>
    <w:rsid w:val="00154BA0"/>
    <w:rsid w:val="00174D8F"/>
    <w:rsid w:val="001C0B31"/>
    <w:rsid w:val="001C4EC2"/>
    <w:rsid w:val="001C5F7B"/>
    <w:rsid w:val="001F3ACE"/>
    <w:rsid w:val="002354D8"/>
    <w:rsid w:val="00237799"/>
    <w:rsid w:val="00253DC7"/>
    <w:rsid w:val="0026024A"/>
    <w:rsid w:val="002625B0"/>
    <w:rsid w:val="002E3223"/>
    <w:rsid w:val="003037E0"/>
    <w:rsid w:val="00350D70"/>
    <w:rsid w:val="003A445C"/>
    <w:rsid w:val="003D0285"/>
    <w:rsid w:val="003D6174"/>
    <w:rsid w:val="003E6FAC"/>
    <w:rsid w:val="003F309F"/>
    <w:rsid w:val="003F311C"/>
    <w:rsid w:val="0043577E"/>
    <w:rsid w:val="004360E7"/>
    <w:rsid w:val="004703F6"/>
    <w:rsid w:val="004844FD"/>
    <w:rsid w:val="00486855"/>
    <w:rsid w:val="004875E7"/>
    <w:rsid w:val="00494DA9"/>
    <w:rsid w:val="004C39A1"/>
    <w:rsid w:val="004D347F"/>
    <w:rsid w:val="004D7A1A"/>
    <w:rsid w:val="004E792D"/>
    <w:rsid w:val="00533C84"/>
    <w:rsid w:val="005564F7"/>
    <w:rsid w:val="00556E89"/>
    <w:rsid w:val="00564842"/>
    <w:rsid w:val="005857E4"/>
    <w:rsid w:val="005914FA"/>
    <w:rsid w:val="00594DD5"/>
    <w:rsid w:val="005A1B14"/>
    <w:rsid w:val="005A751B"/>
    <w:rsid w:val="005A755E"/>
    <w:rsid w:val="005B63AE"/>
    <w:rsid w:val="005B683E"/>
    <w:rsid w:val="005B78B6"/>
    <w:rsid w:val="005F65AD"/>
    <w:rsid w:val="00630E00"/>
    <w:rsid w:val="00641FC5"/>
    <w:rsid w:val="00661244"/>
    <w:rsid w:val="0067300A"/>
    <w:rsid w:val="00687926"/>
    <w:rsid w:val="006A7C28"/>
    <w:rsid w:val="006B611C"/>
    <w:rsid w:val="006C039A"/>
    <w:rsid w:val="006E054C"/>
    <w:rsid w:val="007005C0"/>
    <w:rsid w:val="0071122E"/>
    <w:rsid w:val="0072081F"/>
    <w:rsid w:val="00727CB5"/>
    <w:rsid w:val="00750BCD"/>
    <w:rsid w:val="0077571E"/>
    <w:rsid w:val="00776BDF"/>
    <w:rsid w:val="007A4979"/>
    <w:rsid w:val="007D68C2"/>
    <w:rsid w:val="00841C64"/>
    <w:rsid w:val="00847C6B"/>
    <w:rsid w:val="0087132F"/>
    <w:rsid w:val="008810DF"/>
    <w:rsid w:val="00882AFE"/>
    <w:rsid w:val="008F7FEE"/>
    <w:rsid w:val="00907FCF"/>
    <w:rsid w:val="0093780D"/>
    <w:rsid w:val="00942EFE"/>
    <w:rsid w:val="00971CA9"/>
    <w:rsid w:val="00992D1E"/>
    <w:rsid w:val="009A7568"/>
    <w:rsid w:val="009C5000"/>
    <w:rsid w:val="009C7B75"/>
    <w:rsid w:val="009D21B6"/>
    <w:rsid w:val="00A10A4D"/>
    <w:rsid w:val="00A14C27"/>
    <w:rsid w:val="00A6324C"/>
    <w:rsid w:val="00AC589A"/>
    <w:rsid w:val="00AF0AEE"/>
    <w:rsid w:val="00B36191"/>
    <w:rsid w:val="00B56FDF"/>
    <w:rsid w:val="00B616EC"/>
    <w:rsid w:val="00B70629"/>
    <w:rsid w:val="00BB62F3"/>
    <w:rsid w:val="00BB6E7D"/>
    <w:rsid w:val="00BE5304"/>
    <w:rsid w:val="00C46A9F"/>
    <w:rsid w:val="00C775A4"/>
    <w:rsid w:val="00C91E50"/>
    <w:rsid w:val="00C97E90"/>
    <w:rsid w:val="00CB0C70"/>
    <w:rsid w:val="00CD207E"/>
    <w:rsid w:val="00D54A3E"/>
    <w:rsid w:val="00D9496E"/>
    <w:rsid w:val="00DE2298"/>
    <w:rsid w:val="00DE5E0D"/>
    <w:rsid w:val="00E056A1"/>
    <w:rsid w:val="00E30A3C"/>
    <w:rsid w:val="00E40E06"/>
    <w:rsid w:val="00E479A1"/>
    <w:rsid w:val="00E80EE2"/>
    <w:rsid w:val="00EC4C97"/>
    <w:rsid w:val="00F06447"/>
    <w:rsid w:val="00F15EC1"/>
    <w:rsid w:val="00F17D59"/>
    <w:rsid w:val="00F345B5"/>
    <w:rsid w:val="00F5276B"/>
    <w:rsid w:val="00F6633E"/>
    <w:rsid w:val="00F926ED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06A9EFEC-D51C-468D-9972-5512105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3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ypsandoval@sena.edu.co%20%20%20%20%20%20%20-%20%20cel:301660908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6F3C05-52F9-44E6-BD2B-62814F64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36</cp:revision>
  <dcterms:created xsi:type="dcterms:W3CDTF">2022-03-08T02:20:00Z</dcterms:created>
  <dcterms:modified xsi:type="dcterms:W3CDTF">2022-08-03T23:06:00Z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