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4BD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4C38FE60" w:rsidR="00D9496E" w:rsidRDefault="00DE6C8A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183838A" wp14:editId="52D177DB">
            <wp:extent cx="5972175" cy="38201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42E22BD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F783E1" w14:textId="74592D33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C27E501" w14:textId="41892B5C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65133A6" w14:textId="48EFF3E2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86C1173" w14:textId="6AB9E063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7E23497" w14:textId="3C088402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DBD2402" w14:textId="4C1B2E0D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9C293F2" w14:textId="48B281FB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3315693" w14:textId="16D2F775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66C03DF" w14:textId="68DD4D9D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CF76471" w14:textId="09D505D1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C4CD055" w14:textId="39E12991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E046D9B" w14:textId="5AED8330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64CEA4E6" w14:textId="6698EAF0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379DBCC" w14:textId="44F1D615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CAECD95" w14:textId="29117A76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E93D696" w14:textId="289C0A8A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54D2601" w14:textId="7BB7ADFB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09A6A2C" w14:textId="77777777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348A2B6D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ACTA No 00</w:t>
            </w:r>
            <w:r w:rsidR="00DE6C8A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028E3645" w:rsidR="0071122E" w:rsidRPr="00E66E00" w:rsidRDefault="000E1B07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Soledad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>Septiembre</w:t>
            </w:r>
            <w:proofErr w:type="gramEnd"/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Octubre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74664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BE5304"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D6F02">
              <w:rPr>
                <w:color w:val="000000"/>
              </w:rPr>
              <w:t>Dalis</w:t>
            </w:r>
            <w:proofErr w:type="spellEnd"/>
            <w:r w:rsidR="004D6F02">
              <w:rPr>
                <w:color w:val="000000"/>
              </w:rPr>
              <w:t xml:space="preserve"> Romero Polanco</w:t>
            </w:r>
            <w:r w:rsidR="009F7125">
              <w:rPr>
                <w:color w:val="000000"/>
                <w:shd w:val="clear" w:color="auto" w:fill="FFFFFF"/>
              </w:rPr>
              <w:t>.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0EF4D274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F69B1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15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09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1889D587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DE6C8A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68789D1C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DE6C8A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DE6C8A">
              <w:rPr>
                <w:rFonts w:ascii="Arial" w:eastAsia="Arial" w:hAnsi="Arial" w:cs="Arial"/>
                <w:bCs/>
                <w:sz w:val="22"/>
                <w:szCs w:val="22"/>
              </w:rPr>
              <w:t>15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1FDC3F6B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746640">
              <w:rPr>
                <w:rFonts w:ascii="Arial" w:eastAsia="Arial" w:hAnsi="Arial" w:cs="Arial"/>
                <w:bCs/>
                <w:sz w:val="22"/>
                <w:szCs w:val="22"/>
              </w:rPr>
              <w:t xml:space="preserve">a través de </w:t>
            </w:r>
            <w:proofErr w:type="spellStart"/>
            <w:r w:rsidR="00746640">
              <w:rPr>
                <w:rFonts w:ascii="Arial" w:eastAsia="Arial" w:hAnsi="Arial" w:cs="Arial"/>
                <w:bCs/>
                <w:sz w:val="22"/>
                <w:szCs w:val="22"/>
              </w:rPr>
              <w:t>Whastsapp</w:t>
            </w:r>
            <w:proofErr w:type="spellEnd"/>
            <w:r w:rsidR="00C97514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llamadas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F53535" w14:textId="6B5846D3" w:rsidR="0071122E" w:rsidRDefault="000E1B07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Septiembre y octubre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5461E40C" w14:textId="4A767CBF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C83CD" w14:textId="16B08EBD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3278E8" w14:textId="042B565D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5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DE6C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través de WhatsApp siendo las 1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:00 a.m. se inició la reunión con la presencia de la líder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>Septiembre y Octubre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</w:rPr>
              <w:t>Dalis</w:t>
            </w:r>
            <w:proofErr w:type="spellEnd"/>
            <w:r>
              <w:rPr>
                <w:color w:val="000000"/>
              </w:rPr>
              <w:t xml:space="preserve"> Romero Polanco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 w:rsidR="00DE6C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Septiembre y Octubre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Soledad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44555C42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9C1331C" w14:textId="77777777" w:rsidR="00C97514" w:rsidRPr="00FD54C3" w:rsidRDefault="00C97514" w:rsidP="00C97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23D27890" w14:textId="77777777" w:rsidR="00C97514" w:rsidRPr="005A1B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C67F96A" w14:textId="77777777" w:rsidR="00C97514" w:rsidRPr="00FD54C3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BD82DD4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62DB15" w14:textId="0ED73C1A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las siguientes formaciones complementarias:</w:t>
            </w:r>
          </w:p>
          <w:p w14:paraId="1E7B8FE5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4C00D0" w14:textId="4C399FE3" w:rsidR="00C97514" w:rsidRDefault="00C97514" w:rsidP="00C9751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C2E8B">
              <w:rPr>
                <w:rFonts w:ascii="Arial" w:eastAsia="Arial" w:hAnsi="Arial" w:cs="Arial"/>
                <w:sz w:val="22"/>
                <w:szCs w:val="22"/>
              </w:rPr>
              <w:t xml:space="preserve">Elaboración De </w:t>
            </w:r>
            <w:r>
              <w:rPr>
                <w:rFonts w:ascii="Arial" w:eastAsia="Arial" w:hAnsi="Arial" w:cs="Arial"/>
                <w:sz w:val="22"/>
                <w:szCs w:val="22"/>
              </w:rPr>
              <w:t>Adornos Navideño.</w:t>
            </w:r>
          </w:p>
          <w:p w14:paraId="59B7AEB7" w14:textId="26DF4441" w:rsidR="00DE6C8A" w:rsidRDefault="00DE6C8A" w:rsidP="00DE6C8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4C54B2" w14:textId="62A824F0" w:rsidR="00DE6C8A" w:rsidRDefault="00DE6C8A" w:rsidP="00DE6C8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anexa en el mes de OCTUBRE al PAO 2022 las siguientes formaciones complementarias:</w:t>
            </w:r>
          </w:p>
          <w:p w14:paraId="5E4A37D2" w14:textId="679E0505" w:rsidR="00DE6C8A" w:rsidRDefault="00DE6C8A" w:rsidP="00DE6C8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3377FE" w14:textId="540E3E40" w:rsidR="00DE6C8A" w:rsidRPr="00DE6C8A" w:rsidRDefault="00DE6C8A" w:rsidP="00DE6C8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E6C8A">
              <w:rPr>
                <w:rFonts w:ascii="Arial" w:eastAsia="Arial" w:hAnsi="Arial" w:cs="Arial"/>
                <w:sz w:val="22"/>
                <w:szCs w:val="22"/>
              </w:rPr>
              <w:t>Confección de muñeca de trapo</w:t>
            </w:r>
          </w:p>
          <w:p w14:paraId="4176FD3C" w14:textId="4EF216B9" w:rsidR="00DE6C8A" w:rsidRPr="00DE6C8A" w:rsidRDefault="00DE6C8A" w:rsidP="00DE6C8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E6C8A">
              <w:rPr>
                <w:rFonts w:ascii="Arial" w:eastAsia="Arial" w:hAnsi="Arial" w:cs="Arial"/>
                <w:sz w:val="22"/>
                <w:szCs w:val="22"/>
              </w:rPr>
              <w:t>Decoración de globos</w:t>
            </w:r>
          </w:p>
          <w:p w14:paraId="4FC7DD04" w14:textId="77777777" w:rsidR="00C97514" w:rsidRPr="00987AB1" w:rsidRDefault="00C97514" w:rsidP="00C97514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76B7CC" w14:textId="77777777" w:rsidR="00C97514" w:rsidRPr="009B42FD" w:rsidRDefault="00C97514" w:rsidP="00C97514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0275E2AE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F85F151" w14:textId="6255745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orientador ocupacional Luis Carlos Rico reitera en nombre del Sena el compromiso institucional acorde con su Misión Institucional para contribuir al desarrollo integral de las personas víctimas del Municipio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087B4E7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33D1DF" w14:textId="78B6C2F0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11:30 a.m.  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08362731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15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7220A693" w:rsidR="006932E4" w:rsidRPr="0083242F" w:rsidRDefault="000E1B07" w:rsidP="008324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DE6C8A">
              <w:rPr>
                <w:rFonts w:ascii="Arial" w:eastAsia="Arial" w:hAnsi="Arial" w:cs="Arial"/>
                <w:color w:val="000000"/>
                <w:sz w:val="22"/>
                <w:szCs w:val="22"/>
              </w:rPr>
              <w:t>septiembre y noviembre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C9751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92255" w14:textId="77777777" w:rsidR="00DA19EB" w:rsidRDefault="00DA19EB">
      <w:r>
        <w:separator/>
      </w:r>
    </w:p>
  </w:endnote>
  <w:endnote w:type="continuationSeparator" w:id="0">
    <w:p w14:paraId="7FF762CB" w14:textId="77777777" w:rsidR="00DA19EB" w:rsidRDefault="00DA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7F833" w14:textId="77777777" w:rsidR="00DA19EB" w:rsidRDefault="00DA19EB">
      <w:r>
        <w:separator/>
      </w:r>
    </w:p>
  </w:footnote>
  <w:footnote w:type="continuationSeparator" w:id="0">
    <w:p w14:paraId="0F81DB2B" w14:textId="77777777" w:rsidR="00DA19EB" w:rsidRDefault="00DA1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556D"/>
    <w:multiLevelType w:val="hybridMultilevel"/>
    <w:tmpl w:val="1D98A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F31E3"/>
    <w:rsid w:val="001005B3"/>
    <w:rsid w:val="00154BA0"/>
    <w:rsid w:val="00155E97"/>
    <w:rsid w:val="001C5F7B"/>
    <w:rsid w:val="001F3ACE"/>
    <w:rsid w:val="00223C04"/>
    <w:rsid w:val="00253DC7"/>
    <w:rsid w:val="002A5AC3"/>
    <w:rsid w:val="002E3223"/>
    <w:rsid w:val="002F709E"/>
    <w:rsid w:val="00332A9B"/>
    <w:rsid w:val="003344AD"/>
    <w:rsid w:val="00383B60"/>
    <w:rsid w:val="003A445C"/>
    <w:rsid w:val="003C44E9"/>
    <w:rsid w:val="003D4B45"/>
    <w:rsid w:val="003F311C"/>
    <w:rsid w:val="0043577E"/>
    <w:rsid w:val="00451C79"/>
    <w:rsid w:val="00494DA9"/>
    <w:rsid w:val="004C0798"/>
    <w:rsid w:val="004C39A1"/>
    <w:rsid w:val="004D6F02"/>
    <w:rsid w:val="004E792D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30E00"/>
    <w:rsid w:val="00641FC5"/>
    <w:rsid w:val="00661244"/>
    <w:rsid w:val="0067300A"/>
    <w:rsid w:val="00684AA9"/>
    <w:rsid w:val="00687926"/>
    <w:rsid w:val="006932E4"/>
    <w:rsid w:val="006B611C"/>
    <w:rsid w:val="007005C0"/>
    <w:rsid w:val="0071122E"/>
    <w:rsid w:val="00724FC4"/>
    <w:rsid w:val="00746640"/>
    <w:rsid w:val="007A5888"/>
    <w:rsid w:val="007D68C2"/>
    <w:rsid w:val="00813D1A"/>
    <w:rsid w:val="008247C2"/>
    <w:rsid w:val="0083242F"/>
    <w:rsid w:val="0087132F"/>
    <w:rsid w:val="00885E71"/>
    <w:rsid w:val="008A3AD9"/>
    <w:rsid w:val="008B42B5"/>
    <w:rsid w:val="008F7FEE"/>
    <w:rsid w:val="00905887"/>
    <w:rsid w:val="00971CA9"/>
    <w:rsid w:val="00992D1E"/>
    <w:rsid w:val="009F7125"/>
    <w:rsid w:val="00A36438"/>
    <w:rsid w:val="00A46733"/>
    <w:rsid w:val="00A57423"/>
    <w:rsid w:val="00B142B4"/>
    <w:rsid w:val="00B36191"/>
    <w:rsid w:val="00B70629"/>
    <w:rsid w:val="00BB62F3"/>
    <w:rsid w:val="00BE5304"/>
    <w:rsid w:val="00BF1D14"/>
    <w:rsid w:val="00BF69B1"/>
    <w:rsid w:val="00C46A9F"/>
    <w:rsid w:val="00C65818"/>
    <w:rsid w:val="00C70D66"/>
    <w:rsid w:val="00C775A4"/>
    <w:rsid w:val="00C97514"/>
    <w:rsid w:val="00CD207E"/>
    <w:rsid w:val="00D54A3E"/>
    <w:rsid w:val="00D9496E"/>
    <w:rsid w:val="00DA19EB"/>
    <w:rsid w:val="00DE6C8A"/>
    <w:rsid w:val="00DF002A"/>
    <w:rsid w:val="00E41F99"/>
    <w:rsid w:val="00E479A1"/>
    <w:rsid w:val="00E66E00"/>
    <w:rsid w:val="00E80EE2"/>
    <w:rsid w:val="00F6633E"/>
    <w:rsid w:val="00FB6B88"/>
    <w:rsid w:val="00FC4E5F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</cp:revision>
  <dcterms:created xsi:type="dcterms:W3CDTF">2022-09-15T17:29:00Z</dcterms:created>
  <dcterms:modified xsi:type="dcterms:W3CDTF">2022-09-15T17:29:00Z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