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4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3"/>
        <w:gridCol w:w="2825"/>
        <w:gridCol w:w="2052"/>
      </w:tblGrid>
      <w:tr w:rsidR="0071122E" w14:paraId="488BF4C4" w14:textId="77777777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3292E5F0" w14:textId="7560F93F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t>ACTA No 00</w:t>
            </w:r>
            <w:r w:rsidR="00024853">
              <w:rPr>
                <w:rFonts w:ascii="Arial" w:eastAsia="Arial" w:hAnsi="Arial" w:cs="Arial"/>
                <w:b/>
                <w:sz w:val="22"/>
                <w:szCs w:val="22"/>
              </w:rPr>
              <w:t>2</w:t>
            </w:r>
          </w:p>
        </w:tc>
      </w:tr>
      <w:tr w:rsidR="0071122E" w14:paraId="5A8049D9" w14:textId="77777777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3C39CF1B" w14:textId="77777777" w:rsidR="0071122E" w:rsidRDefault="000E1B07"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COMITÉ O DE LA REUNIÓN:</w:t>
            </w:r>
            <w:r>
              <w:t xml:space="preserve"> </w:t>
            </w:r>
          </w:p>
          <w:p w14:paraId="10CB18BA" w14:textId="184AAA91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Concertación de 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la ruta de atención del Sena para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la atención de la población Víctima del conflicto armado</w:t>
            </w:r>
            <w:r w:rsidR="006E054C">
              <w:rPr>
                <w:rFonts w:ascii="Arial" w:eastAsia="Arial" w:hAnsi="Arial" w:cs="Arial"/>
                <w:sz w:val="22"/>
                <w:szCs w:val="22"/>
              </w:rPr>
              <w:t xml:space="preserve"> del </w:t>
            </w:r>
            <w:r w:rsidR="00B929E3">
              <w:rPr>
                <w:rFonts w:ascii="Arial" w:eastAsia="Arial" w:hAnsi="Arial" w:cs="Arial"/>
                <w:sz w:val="22"/>
                <w:szCs w:val="22"/>
              </w:rPr>
              <w:t xml:space="preserve">Distrito de Barranquilla con </w:t>
            </w:r>
            <w:r w:rsidR="00AB1523">
              <w:rPr>
                <w:rFonts w:ascii="Arial" w:eastAsia="Arial" w:hAnsi="Arial" w:cs="Arial"/>
                <w:sz w:val="22"/>
                <w:szCs w:val="22"/>
              </w:rPr>
              <w:t>el</w:t>
            </w:r>
            <w:r w:rsidR="00B929E3">
              <w:rPr>
                <w:rFonts w:ascii="Arial" w:eastAsia="Arial" w:hAnsi="Arial" w:cs="Arial"/>
                <w:sz w:val="22"/>
                <w:szCs w:val="22"/>
              </w:rPr>
              <w:t xml:space="preserve"> enlace de las  comunidades priorizadas del CRAV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 en el mes de </w:t>
            </w:r>
            <w:r w:rsidR="00024853">
              <w:rPr>
                <w:rFonts w:ascii="Arial" w:eastAsia="Arial" w:hAnsi="Arial" w:cs="Arial"/>
                <w:sz w:val="22"/>
                <w:szCs w:val="22"/>
              </w:rPr>
              <w:t>NOVIEMBRE</w:t>
            </w:r>
            <w:r w:rsidR="00BE2685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del 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>2022</w:t>
            </w:r>
          </w:p>
        </w:tc>
      </w:tr>
      <w:tr w:rsidR="0071122E" w14:paraId="3EB5F197" w14:textId="77777777">
        <w:trPr>
          <w:trHeight w:val="244"/>
        </w:trPr>
        <w:tc>
          <w:tcPr>
            <w:tcW w:w="4523" w:type="dxa"/>
            <w:shd w:val="clear" w:color="auto" w:fill="auto"/>
          </w:tcPr>
          <w:p w14:paraId="069DDF1B" w14:textId="13AB7412" w:rsidR="0071122E" w:rsidRDefault="000E1B07" w:rsidP="004844F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CIUDAD Y FECHA: </w:t>
            </w:r>
            <w:r w:rsidR="004844FD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929E3">
              <w:rPr>
                <w:rFonts w:ascii="Arial" w:eastAsia="Arial" w:hAnsi="Arial" w:cs="Arial"/>
                <w:sz w:val="22"/>
                <w:szCs w:val="22"/>
              </w:rPr>
              <w:t>BARRANQUILLA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(Atlántico). </w:t>
            </w:r>
            <w:r w:rsidR="00024853">
              <w:rPr>
                <w:rFonts w:ascii="Arial" w:eastAsia="Arial" w:hAnsi="Arial" w:cs="Arial"/>
                <w:sz w:val="22"/>
                <w:szCs w:val="22"/>
              </w:rPr>
              <w:t>10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024853">
              <w:rPr>
                <w:rFonts w:ascii="Arial" w:eastAsia="Arial" w:hAnsi="Arial" w:cs="Arial"/>
                <w:sz w:val="22"/>
                <w:szCs w:val="22"/>
              </w:rPr>
              <w:t>10</w:t>
            </w:r>
            <w:r>
              <w:rPr>
                <w:rFonts w:ascii="Arial" w:eastAsia="Arial" w:hAnsi="Arial" w:cs="Arial"/>
                <w:sz w:val="22"/>
                <w:szCs w:val="22"/>
              </w:rPr>
              <w:t>/ 202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25" w:type="dxa"/>
            <w:shd w:val="clear" w:color="auto" w:fill="auto"/>
          </w:tcPr>
          <w:p w14:paraId="6CD316F7" w14:textId="77777777" w:rsidR="00AB1523" w:rsidRDefault="000E1B07" w:rsidP="004844F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INICIO:      </w:t>
            </w:r>
          </w:p>
          <w:p w14:paraId="7184B70B" w14:textId="036A86DF" w:rsidR="0071122E" w:rsidRDefault="000E1B07" w:rsidP="004844F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</w:t>
            </w:r>
            <w:r w:rsidR="00BE530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024853">
              <w:rPr>
                <w:rFonts w:ascii="Arial" w:eastAsia="Arial" w:hAnsi="Arial" w:cs="Arial"/>
                <w:bCs/>
                <w:sz w:val="22"/>
                <w:szCs w:val="22"/>
              </w:rPr>
              <w:t>10</w:t>
            </w:r>
            <w:r w:rsidR="00AB1523">
              <w:rPr>
                <w:rFonts w:ascii="Arial" w:eastAsia="Arial" w:hAnsi="Arial" w:cs="Arial"/>
                <w:bCs/>
                <w:sz w:val="22"/>
                <w:szCs w:val="22"/>
              </w:rPr>
              <w:t xml:space="preserve"> y 30</w:t>
            </w:r>
            <w:r w:rsidR="00024853">
              <w:rPr>
                <w:rFonts w:ascii="Arial" w:eastAsia="Arial" w:hAnsi="Arial" w:cs="Arial"/>
                <w:bCs/>
                <w:sz w:val="22"/>
                <w:szCs w:val="22"/>
              </w:rPr>
              <w:t>A</w:t>
            </w:r>
            <w:r w:rsidR="00AB1523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</w:p>
        </w:tc>
        <w:tc>
          <w:tcPr>
            <w:tcW w:w="2052" w:type="dxa"/>
            <w:shd w:val="clear" w:color="auto" w:fill="auto"/>
          </w:tcPr>
          <w:p w14:paraId="0B6F0F98" w14:textId="3A35EDEA" w:rsidR="0071122E" w:rsidRDefault="000E1B07" w:rsidP="004844FD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FIN: </w:t>
            </w:r>
            <w:r w:rsidR="005B683E"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024853">
              <w:rPr>
                <w:rFonts w:ascii="Arial" w:eastAsia="Arial" w:hAnsi="Arial" w:cs="Arial"/>
                <w:bCs/>
                <w:sz w:val="22"/>
                <w:szCs w:val="22"/>
              </w:rPr>
              <w:t>11 y 30am</w:t>
            </w:r>
          </w:p>
        </w:tc>
      </w:tr>
      <w:tr w:rsidR="0071122E" w14:paraId="7C1951ED" w14:textId="77777777">
        <w:trPr>
          <w:trHeight w:val="691"/>
        </w:trPr>
        <w:tc>
          <w:tcPr>
            <w:tcW w:w="4523" w:type="dxa"/>
            <w:shd w:val="clear" w:color="auto" w:fill="auto"/>
          </w:tcPr>
          <w:p w14:paraId="12BE8664" w14:textId="77777777" w:rsidR="0071122E" w:rsidRDefault="000E1B07" w:rsidP="004844F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LUGAR Y/O ENLACE: </w:t>
            </w:r>
            <w:r w:rsidR="00B929E3">
              <w:rPr>
                <w:rFonts w:ascii="Arial" w:eastAsia="Arial" w:hAnsi="Arial" w:cs="Arial"/>
                <w:b/>
                <w:sz w:val="22"/>
                <w:szCs w:val="22"/>
              </w:rPr>
              <w:t>CRAV-JUAN MINA</w:t>
            </w:r>
          </w:p>
          <w:p w14:paraId="5A50BA4D" w14:textId="1218ADE0" w:rsidR="00B929E3" w:rsidRDefault="00B929E3" w:rsidP="004844F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ENLACES DE COMUNIDADES CRAV:</w:t>
            </w:r>
          </w:p>
          <w:p w14:paraId="57D319E1" w14:textId="76571C26" w:rsidR="00B929E3" w:rsidRDefault="00024853" w:rsidP="004844F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LIDER  COMUNIDAD: ENRY CARDENAS</w:t>
            </w:r>
          </w:p>
          <w:p w14:paraId="6502109C" w14:textId="623D075F" w:rsidR="00B929E3" w:rsidRDefault="00B929E3" w:rsidP="00AB1523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4877" w:type="dxa"/>
            <w:gridSpan w:val="2"/>
            <w:shd w:val="clear" w:color="auto" w:fill="auto"/>
          </w:tcPr>
          <w:p w14:paraId="1B4419F3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1EA43A9F" w14:textId="6C204E0E" w:rsidR="0071122E" w:rsidRDefault="000E1B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Atlántico</w:t>
            </w:r>
          </w:p>
          <w:p w14:paraId="2E5F5AD6" w14:textId="2CD31453" w:rsidR="0004286E" w:rsidRDefault="000428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YERINA SANDOVAL CAMARGO-ORIENTADORA OCUPACIONAL</w:t>
            </w:r>
          </w:p>
          <w:p w14:paraId="1D69BA3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0F070BA6" w14:textId="77777777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7268E6A8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4D4D1DF2" w14:textId="5A00D61B" w:rsidR="0071122E" w:rsidRPr="0004286E" w:rsidRDefault="00BE5304" w:rsidP="0004286E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04286E">
              <w:rPr>
                <w:rFonts w:ascii="Arial" w:eastAsia="Arial" w:hAnsi="Arial" w:cs="Arial"/>
                <w:sz w:val="22"/>
                <w:szCs w:val="22"/>
              </w:rPr>
              <w:t>Con</w:t>
            </w:r>
            <w:r w:rsidR="004844FD" w:rsidRPr="0004286E">
              <w:rPr>
                <w:rFonts w:ascii="Arial" w:eastAsia="Arial" w:hAnsi="Arial" w:cs="Arial"/>
                <w:sz w:val="22"/>
                <w:szCs w:val="22"/>
              </w:rPr>
              <w:t xml:space="preserve">certación </w:t>
            </w:r>
            <w:r w:rsidR="00024853">
              <w:rPr>
                <w:rFonts w:ascii="Arial" w:eastAsia="Arial" w:hAnsi="Arial" w:cs="Arial"/>
                <w:sz w:val="22"/>
                <w:szCs w:val="22"/>
              </w:rPr>
              <w:t>FORMACION COMPLEMENTARIA ELABORACION DE PRODUCTOS DE ASEO</w:t>
            </w:r>
          </w:p>
          <w:p w14:paraId="39F53535" w14:textId="03ECDE1F" w:rsidR="0004286E" w:rsidRPr="00B929E3" w:rsidRDefault="0004286E" w:rsidP="00B929E3">
            <w:pPr>
              <w:pStyle w:val="Prrafodelista"/>
              <w:numPr>
                <w:ilvl w:val="0"/>
                <w:numId w:val="7"/>
              </w:num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B929E3">
              <w:rPr>
                <w:rFonts w:ascii="Arial" w:eastAsia="Arial" w:hAnsi="Arial" w:cs="Arial"/>
                <w:sz w:val="22"/>
                <w:szCs w:val="22"/>
              </w:rPr>
              <w:t xml:space="preserve">Novedades </w:t>
            </w:r>
          </w:p>
        </w:tc>
      </w:tr>
      <w:tr w:rsidR="0071122E" w14:paraId="0C2272EB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4B9EB18B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20DF2A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71122E" w14:paraId="70771C5E" w14:textId="77777777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209F6615" w14:textId="77777777" w:rsidR="0071122E" w:rsidRDefault="0071122E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E1BFCC3" w14:textId="0EFB93CD" w:rsidR="0071122E" w:rsidRDefault="000E1B07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día</w:t>
            </w:r>
            <w:r w:rsidR="004A5FD0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024853">
              <w:rPr>
                <w:rFonts w:ascii="Arial" w:eastAsia="Arial" w:hAnsi="Arial" w:cs="Arial"/>
                <w:sz w:val="22"/>
                <w:szCs w:val="22"/>
              </w:rPr>
              <w:t>10</w:t>
            </w:r>
            <w:r w:rsidR="00BE530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/</w:t>
            </w:r>
            <w:r w:rsidR="0002485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10</w:t>
            </w:r>
            <w:r w:rsidR="00BE530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2022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929E3">
              <w:rPr>
                <w:rFonts w:ascii="Arial" w:eastAsia="Arial" w:hAnsi="Arial" w:cs="Arial"/>
                <w:sz w:val="22"/>
                <w:szCs w:val="22"/>
              </w:rPr>
              <w:t xml:space="preserve"> EN EL  </w:t>
            </w:r>
            <w:r w:rsidR="00024853">
              <w:rPr>
                <w:rFonts w:ascii="Arial" w:eastAsia="Arial" w:hAnsi="Arial" w:cs="Arial"/>
                <w:sz w:val="22"/>
                <w:szCs w:val="22"/>
              </w:rPr>
              <w:t>NODO CONSTRUCCION DEL BARRIO VILLA SAN PABLO,</w:t>
            </w:r>
            <w:r w:rsidR="00B929E3">
              <w:rPr>
                <w:rFonts w:ascii="Arial" w:eastAsia="Arial" w:hAnsi="Arial" w:cs="Arial"/>
                <w:sz w:val="22"/>
                <w:szCs w:val="22"/>
              </w:rPr>
              <w:t xml:space="preserve">DEL DISTRITO DE BARRANQUILLA- </w:t>
            </w:r>
            <w:r w:rsidR="004844FD">
              <w:rPr>
                <w:rFonts w:ascii="Arial" w:eastAsia="Arial" w:hAnsi="Arial" w:cs="Arial"/>
                <w:b/>
                <w:sz w:val="22"/>
                <w:szCs w:val="22"/>
              </w:rPr>
              <w:t xml:space="preserve">Oficina de </w:t>
            </w:r>
            <w:r w:rsidR="00024853">
              <w:rPr>
                <w:rFonts w:ascii="Arial" w:eastAsia="Arial" w:hAnsi="Arial" w:cs="Arial"/>
                <w:b/>
                <w:sz w:val="22"/>
                <w:szCs w:val="22"/>
              </w:rPr>
              <w:t xml:space="preserve"> APE</w:t>
            </w:r>
            <w:r w:rsidR="004844FD">
              <w:rPr>
                <w:rFonts w:ascii="Arial" w:eastAsia="Arial" w:hAnsi="Arial" w:cs="Arial"/>
                <w:b/>
                <w:sz w:val="22"/>
                <w:szCs w:val="22"/>
              </w:rPr>
              <w:t xml:space="preserve">,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siendo las </w:t>
            </w:r>
            <w:r w:rsidR="00024853">
              <w:rPr>
                <w:rFonts w:ascii="Arial" w:eastAsia="Arial" w:hAnsi="Arial" w:cs="Arial"/>
                <w:sz w:val="22"/>
                <w:szCs w:val="22"/>
              </w:rPr>
              <w:t>10</w:t>
            </w:r>
            <w:r w:rsidR="00AB1523">
              <w:rPr>
                <w:rFonts w:ascii="Arial" w:eastAsia="Arial" w:hAnsi="Arial" w:cs="Arial"/>
                <w:sz w:val="22"/>
                <w:szCs w:val="22"/>
              </w:rPr>
              <w:t xml:space="preserve"> y 30</w:t>
            </w:r>
            <w:r w:rsidR="00024853"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B929E3">
              <w:rPr>
                <w:rFonts w:ascii="Arial" w:eastAsia="Arial" w:hAnsi="Arial" w:cs="Arial"/>
                <w:sz w:val="22"/>
                <w:szCs w:val="22"/>
              </w:rPr>
              <w:t xml:space="preserve">, se reunieron </w:t>
            </w:r>
            <w:r w:rsidR="00024853">
              <w:rPr>
                <w:rFonts w:ascii="Arial" w:eastAsia="Arial" w:hAnsi="Arial" w:cs="Arial"/>
                <w:sz w:val="22"/>
                <w:szCs w:val="22"/>
              </w:rPr>
              <w:t xml:space="preserve">el líder de la Comunidad de LAS GARDENIAS: ENRY CARDENAS </w:t>
            </w:r>
            <w:r w:rsidR="00AB152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929E3">
              <w:rPr>
                <w:rFonts w:ascii="Arial" w:eastAsia="Arial" w:hAnsi="Arial" w:cs="Arial"/>
                <w:sz w:val="22"/>
                <w:szCs w:val="22"/>
              </w:rPr>
              <w:t xml:space="preserve">y 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Orientador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Ocupacional 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YERINA SANDOVA</w:t>
            </w:r>
            <w:r w:rsidR="0004286E">
              <w:rPr>
                <w:rFonts w:ascii="Arial" w:eastAsia="Arial" w:hAnsi="Arial" w:cs="Arial"/>
                <w:sz w:val="22"/>
                <w:szCs w:val="22"/>
              </w:rPr>
              <w:t>L</w:t>
            </w:r>
            <w:r w:rsidR="004844FD">
              <w:rPr>
                <w:rFonts w:ascii="Arial" w:eastAsia="Arial" w:hAnsi="Arial" w:cs="Arial"/>
                <w:sz w:val="22"/>
                <w:szCs w:val="22"/>
              </w:rPr>
              <w:t xml:space="preserve"> CAMARGO ,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de la Oficina de Victimas y Poblaciones Vulnerables del Sena Regional Atlántico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con el objetivo central de </w:t>
            </w:r>
            <w:r w:rsidR="00024853">
              <w:rPr>
                <w:rFonts w:ascii="Arial" w:eastAsia="Arial" w:hAnsi="Arial" w:cs="Arial"/>
                <w:sz w:val="22"/>
                <w:szCs w:val="22"/>
              </w:rPr>
              <w:t xml:space="preserve"> CONCERTAR LA FORMACION COMPLEMENTARIA EN ELABORACION EN PRODUCTOS DE ASEO, para el mes de NOVIEMBRE </w:t>
            </w:r>
            <w:r w:rsidR="005A1B14"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del 2022</w:t>
            </w:r>
            <w:r w:rsidR="005A1B1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para las víctimas del co</w:t>
            </w:r>
            <w:r w:rsidR="00BB6E7D">
              <w:rPr>
                <w:rFonts w:ascii="Arial" w:eastAsia="Arial" w:hAnsi="Arial" w:cs="Arial"/>
                <w:sz w:val="22"/>
                <w:szCs w:val="22"/>
              </w:rPr>
              <w:t xml:space="preserve">nflicto armado del Municipio de </w:t>
            </w:r>
            <w:r w:rsidR="00B41CBE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DISTRITO DE BARRANQUILLA </w:t>
            </w:r>
            <w:r w:rsidR="00BB6E7D">
              <w:rPr>
                <w:rFonts w:ascii="Arial" w:eastAsia="Arial" w:hAnsi="Arial" w:cs="Arial"/>
                <w:b/>
                <w:bCs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32BC831B" w14:textId="77777777" w:rsidR="0071122E" w:rsidRDefault="0071122E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63FCBC" w14:textId="1EE37704" w:rsidR="007D68C2" w:rsidRDefault="007D68C2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7598935" w14:textId="63264860" w:rsidR="007D68C2" w:rsidRPr="007D68C2" w:rsidRDefault="007D68C2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1.FORMACION LABORAL </w:t>
            </w:r>
          </w:p>
          <w:p w14:paraId="1A8C5AFC" w14:textId="77777777" w:rsidR="005A1B14" w:rsidRPr="005A1B14" w:rsidRDefault="005A1B14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5A1B14">
              <w:rPr>
                <w:rFonts w:ascii="Arial" w:eastAsia="Arial" w:hAnsi="Arial" w:cs="Arial"/>
                <w:sz w:val="22"/>
                <w:szCs w:val="22"/>
              </w:rPr>
              <w:t xml:space="preserve">:   </w:t>
            </w:r>
          </w:p>
          <w:p w14:paraId="58AB8209" w14:textId="7EB58B0D" w:rsidR="007D68C2" w:rsidRDefault="007D68C2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1.1. FORMACION </w:t>
            </w:r>
            <w:r w:rsidR="001005B3" w:rsidRPr="007D68C2">
              <w:rPr>
                <w:rFonts w:ascii="Arial" w:eastAsia="Arial" w:hAnsi="Arial" w:cs="Arial"/>
                <w:b/>
                <w:bCs/>
                <w:sz w:val="22"/>
                <w:szCs w:val="22"/>
              </w:rPr>
              <w:t>COMPLEMENTARIA</w:t>
            </w:r>
            <w:r w:rsidR="001005B3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464C1E65" w14:textId="77777777" w:rsidR="007D68C2" w:rsidRDefault="007D68C2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9AEBCEA" w14:textId="7C68D382" w:rsidR="0093780D" w:rsidRDefault="00B36191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En el mes de </w:t>
            </w:r>
            <w:r w:rsidR="0002485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NOVIEMBRE</w:t>
            </w:r>
            <w:r w:rsidR="00DA7FB9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del 2022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de acuerdo con el </w:t>
            </w:r>
            <w:r w:rsidR="007D68C2">
              <w:rPr>
                <w:rFonts w:ascii="Arial" w:eastAsia="Arial" w:hAnsi="Arial" w:cs="Arial"/>
                <w:sz w:val="22"/>
                <w:szCs w:val="22"/>
              </w:rPr>
              <w:t>POA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>202</w:t>
            </w: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 se promoverá 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B36191">
              <w:rPr>
                <w:rFonts w:ascii="Arial" w:eastAsia="Arial" w:hAnsi="Arial" w:cs="Arial"/>
                <w:sz w:val="22"/>
                <w:szCs w:val="22"/>
              </w:rPr>
              <w:t xml:space="preserve">formación complementaria </w:t>
            </w:r>
            <w:r w:rsidR="0009710A" w:rsidRPr="00B36191">
              <w:rPr>
                <w:rFonts w:ascii="Arial" w:eastAsia="Arial" w:hAnsi="Arial" w:cs="Arial"/>
                <w:sz w:val="22"/>
                <w:szCs w:val="22"/>
              </w:rPr>
              <w:t>de</w:t>
            </w:r>
            <w:r w:rsidR="0093780D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198200F5" w14:textId="2B6B6769" w:rsidR="002D7330" w:rsidRDefault="002D7330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26AE7A8" w14:textId="59D14AEE" w:rsidR="002D7330" w:rsidRDefault="002D7330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2D7330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COMUNIDAD </w:t>
            </w:r>
            <w:r w:rsidR="0002485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GARDENIAS</w:t>
            </w:r>
            <w:r w:rsidRPr="002D733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:</w:t>
            </w:r>
          </w:p>
          <w:p w14:paraId="1D68322E" w14:textId="77777777" w:rsidR="008B0C62" w:rsidRDefault="008B0C62" w:rsidP="0004286E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18A63467" w14:textId="46BA9D59" w:rsidR="00024853" w:rsidRDefault="00024853" w:rsidP="002D7330">
            <w:pPr>
              <w:pStyle w:val="Prrafodelista"/>
              <w:ind w:left="72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ELABORACION DE PRODUCTOS DE ASEO</w:t>
            </w:r>
          </w:p>
          <w:p w14:paraId="7F7E0C85" w14:textId="77777777" w:rsidR="00024853" w:rsidRDefault="00024853" w:rsidP="002D7330">
            <w:pPr>
              <w:pStyle w:val="Prrafodelista"/>
              <w:ind w:left="720"/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0D08E892" w14:textId="77777777" w:rsidR="008B0C62" w:rsidRPr="008B0C62" w:rsidRDefault="008B0C62" w:rsidP="008B0C62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</w:p>
          <w:p w14:paraId="202D37D5" w14:textId="26F3FB4D" w:rsidR="004360E7" w:rsidRDefault="004360E7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le entrega la siguiente Información:</w:t>
            </w:r>
          </w:p>
          <w:p w14:paraId="58B78299" w14:textId="77777777" w:rsidR="004360E7" w:rsidRDefault="004360E7" w:rsidP="0004286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EA50C05" w14:textId="3166E01A" w:rsidR="004360E7" w:rsidRDefault="004360E7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4360E7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32F41034" w14:textId="68354C35" w:rsidR="004360E7" w:rsidRDefault="004360E7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debe realizar el envío del paquete de las formaciones en el formato Institucional del SENA, con el diligenciamiento completo de la información que se solicita.</w:t>
            </w:r>
          </w:p>
          <w:p w14:paraId="24CABADA" w14:textId="6D16EFE4" w:rsidR="004360E7" w:rsidRDefault="004360E7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Todas las formaciones deberán enviarse al correo de</w:t>
            </w:r>
            <w:r w:rsidR="00F5276B">
              <w:rPr>
                <w:rFonts w:ascii="Arial" w:eastAsia="Arial" w:hAnsi="Arial" w:cs="Arial"/>
                <w:sz w:val="22"/>
                <w:szCs w:val="22"/>
              </w:rPr>
              <w:t xml:space="preserve"> 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Orientador Ocupacional asignado a este Municipio : YERINA SANDOVAL CAMARGO-Email: </w:t>
            </w:r>
            <w:hyperlink r:id="rId9" w:history="1">
              <w:r w:rsidR="00F926ED" w:rsidRPr="00FD18D1">
                <w:rPr>
                  <w:rStyle w:val="Hipervnculo"/>
                  <w:rFonts w:ascii="Arial" w:eastAsia="Arial" w:hAnsi="Arial" w:cs="Arial"/>
                  <w:sz w:val="22"/>
                  <w:szCs w:val="22"/>
                </w:rPr>
                <w:t>ypsandoval@sena.edu.co       -  cel:3016609083</w:t>
              </w:r>
            </w:hyperlink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771D5EFB" w14:textId="262647B3" w:rsidR="00F926ED" w:rsidRDefault="00F926ED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el mismo correo, Adjuntar los documentos de identidad (en el que aparezcan ambas caras), de los aprendices a las formaciones.</w:t>
            </w:r>
          </w:p>
          <w:p w14:paraId="0D331023" w14:textId="714AAC15" w:rsidR="004360E7" w:rsidRDefault="00F926ED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Esta Información debe enviarse al correo, 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tardar los 20 primeros días del mes anterior, en la que se tiene estipulada iniciar la formación.</w:t>
            </w:r>
          </w:p>
          <w:p w14:paraId="58B8A37A" w14:textId="35084808" w:rsidR="00F926ED" w:rsidRDefault="00F926ED" w:rsidP="004360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Para la ejecución de los cursos el Municipio debe garantizar un Ambiente adecuado, en el cual se les imparta la formación a los aprendices y sin ningún contratiempo</w:t>
            </w:r>
            <w:r w:rsidR="004875E7">
              <w:rPr>
                <w:rFonts w:ascii="Arial" w:eastAsia="Arial" w:hAnsi="Arial" w:cs="Arial"/>
                <w:sz w:val="22"/>
                <w:szCs w:val="22"/>
              </w:rPr>
              <w:t xml:space="preserve"> y en el cual se den los espacios necesarios de acuerdo con el protocolo de Bioseguridad.</w:t>
            </w:r>
          </w:p>
          <w:p w14:paraId="31A37BEA" w14:textId="3A2A8DEE" w:rsidR="004875E7" w:rsidRPr="004875E7" w:rsidRDefault="004875E7" w:rsidP="004875E7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Cada formación tiene un número mínimo de personas para ejecutarse -30 personas; y estas deben estar inscritas en la plataforma Sofía plus.</w:t>
            </w:r>
          </w:p>
          <w:p w14:paraId="632A7FD6" w14:textId="3DE83C35" w:rsidR="000F0D86" w:rsidRDefault="000F0D86" w:rsidP="000F0D8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15DA1CE6" w14:textId="77777777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24882402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CONCLUSIONES</w:t>
            </w:r>
          </w:p>
        </w:tc>
      </w:tr>
      <w:tr w:rsidR="0071122E" w14:paraId="3640A372" w14:textId="77777777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B93518F" w14:textId="77777777" w:rsidR="0071122E" w:rsidRPr="0015615E" w:rsidRDefault="0071122E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17A7873A" w14:textId="79208628" w:rsidR="0071122E" w:rsidRPr="0015615E" w:rsidRDefault="00E056A1" w:rsidP="005A751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000000"/>
              </w:rPr>
            </w:pPr>
            <w:r w:rsidRPr="0015615E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 xml:space="preserve">Se </w:t>
            </w:r>
            <w:r w:rsidR="00024853">
              <w:rPr>
                <w:rFonts w:ascii="Arial" w:eastAsia="Arial" w:hAnsi="Arial" w:cs="Arial"/>
                <w:bCs/>
                <w:color w:val="000000"/>
                <w:sz w:val="22"/>
                <w:szCs w:val="22"/>
              </w:rPr>
              <w:t xml:space="preserve"> CONCERTO FORMACION COMPLEMENTARIA PARA LA COMUNIDAD DE LAS GARDENIAS : ELABORACION DE PRODUCTOS DE ASEO DEL CENTRO COLOMBO ALEMAN.</w:t>
            </w:r>
          </w:p>
          <w:p w14:paraId="6B0B942E" w14:textId="6FC794E7" w:rsidR="00E31136" w:rsidRPr="0015615E" w:rsidRDefault="00E31136" w:rsidP="00024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  <w:bCs/>
                <w:color w:val="000000"/>
              </w:rPr>
            </w:pPr>
          </w:p>
        </w:tc>
      </w:tr>
      <w:tr w:rsidR="0071122E" w14:paraId="51D57C53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68CB1445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71122E" w14:paraId="32D561A3" w14:textId="77777777">
        <w:trPr>
          <w:trHeight w:val="357"/>
        </w:trPr>
        <w:tc>
          <w:tcPr>
            <w:tcW w:w="4523" w:type="dxa"/>
            <w:shd w:val="clear" w:color="auto" w:fill="auto"/>
          </w:tcPr>
          <w:p w14:paraId="060F4D27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825" w:type="dxa"/>
            <w:shd w:val="clear" w:color="auto" w:fill="auto"/>
          </w:tcPr>
          <w:p w14:paraId="140F92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052" w:type="dxa"/>
            <w:shd w:val="clear" w:color="auto" w:fill="auto"/>
          </w:tcPr>
          <w:p w14:paraId="3468C8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71122E" w14:paraId="57A5FA6D" w14:textId="77777777">
        <w:trPr>
          <w:trHeight w:val="2282"/>
        </w:trPr>
        <w:tc>
          <w:tcPr>
            <w:tcW w:w="4523" w:type="dxa"/>
            <w:shd w:val="clear" w:color="auto" w:fill="auto"/>
          </w:tcPr>
          <w:p w14:paraId="2322361A" w14:textId="77777777" w:rsidR="0077571E" w:rsidRDefault="0077571E" w:rsidP="005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6B2A34A" w14:textId="1F1DD978" w:rsidR="00731219" w:rsidRPr="00BC4F11" w:rsidRDefault="00024853" w:rsidP="00024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 enviara  el link de registro de la formación para que el líder lo replique a su comunidad y se inscriban.</w:t>
            </w:r>
          </w:p>
        </w:tc>
        <w:tc>
          <w:tcPr>
            <w:tcW w:w="2825" w:type="dxa"/>
            <w:shd w:val="clear" w:color="auto" w:fill="auto"/>
          </w:tcPr>
          <w:p w14:paraId="3E2F3FB3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0D3F440A" w14:textId="77777777" w:rsidR="0077571E" w:rsidRDefault="0077571E" w:rsidP="005A751B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A49B4CB" w14:textId="53B75FFA" w:rsidR="008703B6" w:rsidRDefault="00024853" w:rsidP="00C13C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ORIENTADORA</w:t>
            </w:r>
          </w:p>
          <w:p w14:paraId="3CE9E738" w14:textId="745815C6" w:rsidR="00024853" w:rsidRDefault="00024853" w:rsidP="00C13C48">
            <w:pPr>
              <w:rPr>
                <w:rFonts w:ascii="Arial" w:eastAsia="Arial" w:hAnsi="Arial" w:cs="Arial"/>
              </w:rPr>
            </w:pPr>
          </w:p>
          <w:p w14:paraId="7248433D" w14:textId="1DE3EF16" w:rsidR="00024853" w:rsidRDefault="00024853" w:rsidP="00C13C4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LIDER COMUNIDAD</w:t>
            </w:r>
          </w:p>
          <w:p w14:paraId="05B886E5" w14:textId="2CDCF02E" w:rsidR="00430709" w:rsidRDefault="00430709" w:rsidP="00C13C48">
            <w:pPr>
              <w:rPr>
                <w:rFonts w:ascii="Arial" w:eastAsia="Arial" w:hAnsi="Arial" w:cs="Arial"/>
              </w:rPr>
            </w:pPr>
          </w:p>
          <w:p w14:paraId="0F6210B5" w14:textId="14BD1C47" w:rsidR="00731219" w:rsidRDefault="00731219" w:rsidP="00024853">
            <w:pPr>
              <w:rPr>
                <w:rFonts w:ascii="Arial" w:eastAsia="Arial" w:hAnsi="Arial" w:cs="Arial"/>
              </w:rPr>
            </w:pPr>
          </w:p>
        </w:tc>
        <w:tc>
          <w:tcPr>
            <w:tcW w:w="2052" w:type="dxa"/>
            <w:shd w:val="clear" w:color="auto" w:fill="auto"/>
          </w:tcPr>
          <w:p w14:paraId="5FE75AA0" w14:textId="77777777" w:rsidR="00B87DE4" w:rsidRDefault="00B87DE4" w:rsidP="005A751B">
            <w:pPr>
              <w:rPr>
                <w:rFonts w:ascii="Arial" w:eastAsia="Arial" w:hAnsi="Arial" w:cs="Arial"/>
              </w:rPr>
            </w:pPr>
          </w:p>
          <w:p w14:paraId="3379F2AC" w14:textId="77777777" w:rsidR="00024853" w:rsidRDefault="00024853" w:rsidP="005A751B">
            <w:pPr>
              <w:rPr>
                <w:rFonts w:ascii="Arial" w:eastAsia="Arial" w:hAnsi="Arial" w:cs="Arial"/>
              </w:rPr>
            </w:pPr>
          </w:p>
          <w:p w14:paraId="2A92AA8F" w14:textId="5092CA40" w:rsidR="00024853" w:rsidRDefault="00024853" w:rsidP="005A75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/10/2022</w:t>
            </w:r>
          </w:p>
        </w:tc>
      </w:tr>
      <w:tr w:rsidR="0071122E" w14:paraId="4F79FFE8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5851692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C461BF8" w14:textId="77777777" w:rsidR="0071122E" w:rsidRDefault="000E1B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4E9EEE04" w14:textId="77777777" w:rsidR="0071122E" w:rsidRDefault="0071122E" w:rsidP="002354D8">
            <w:pPr>
              <w:rPr>
                <w:rFonts w:ascii="Arial" w:eastAsia="Arial" w:hAnsi="Arial" w:cs="Arial"/>
                <w:b/>
              </w:rPr>
            </w:pPr>
          </w:p>
          <w:p w14:paraId="4C182DED" w14:textId="4465BD79" w:rsidR="001509FF" w:rsidRDefault="001509FF" w:rsidP="001A5570">
            <w:pPr>
              <w:rPr>
                <w:rFonts w:ascii="Arial" w:eastAsia="Arial" w:hAnsi="Arial" w:cs="Arial"/>
                <w:b/>
              </w:rPr>
            </w:pPr>
          </w:p>
          <w:p w14:paraId="56FB2D62" w14:textId="25580068" w:rsidR="00DD3DA3" w:rsidRDefault="00DE71F2" w:rsidP="001A557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noProof/>
              </w:rPr>
              <w:drawing>
                <wp:inline distT="0" distB="0" distL="0" distR="0" wp14:anchorId="103CA01A" wp14:editId="42A37D24">
                  <wp:extent cx="2181225" cy="191452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1914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noProof/>
              </w:rPr>
              <w:drawing>
                <wp:inline distT="0" distB="0" distL="0" distR="0" wp14:anchorId="6E482CE5" wp14:editId="5F35E616">
                  <wp:extent cx="2598420" cy="14668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4140" cy="14700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FC489A" w14:textId="4B282425" w:rsidR="00DD3DA3" w:rsidRDefault="00DD3DA3" w:rsidP="001A5570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36CDB3A0" w14:textId="77777777" w:rsidR="0071122E" w:rsidRDefault="0071122E" w:rsidP="003D6174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rPr>
          <w:sz w:val="20"/>
          <w:szCs w:val="20"/>
        </w:rPr>
      </w:pPr>
    </w:p>
    <w:sectPr w:rsidR="0071122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31577" w14:textId="77777777" w:rsidR="00237799" w:rsidRDefault="00237799">
      <w:r>
        <w:separator/>
      </w:r>
    </w:p>
  </w:endnote>
  <w:endnote w:type="continuationSeparator" w:id="0">
    <w:p w14:paraId="1212FF01" w14:textId="77777777" w:rsidR="00237799" w:rsidRDefault="00237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1705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F3F7853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BEF7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2A8C36E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1F5E0132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74609169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E14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753F6" w14:textId="77777777" w:rsidR="00237799" w:rsidRDefault="00237799">
      <w:r>
        <w:separator/>
      </w:r>
    </w:p>
  </w:footnote>
  <w:footnote w:type="continuationSeparator" w:id="0">
    <w:p w14:paraId="696D09B4" w14:textId="77777777" w:rsidR="00237799" w:rsidRDefault="00237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AAED3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hidden="0" allowOverlap="1" wp14:anchorId="4BD3703F" wp14:editId="0985EFF1">
          <wp:simplePos x="0" y="0"/>
          <wp:positionH relativeFrom="column">
            <wp:posOffset>2575560</wp:posOffset>
          </wp:positionH>
          <wp:positionV relativeFrom="paragraph">
            <wp:posOffset>-165099</wp:posOffset>
          </wp:positionV>
          <wp:extent cx="523875" cy="514350"/>
          <wp:effectExtent l="0" t="0" r="0" b="0"/>
          <wp:wrapSquare wrapText="bothSides" distT="0" distB="0" distL="114300" distR="114300"/>
          <wp:docPr id="8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FD4A5" w14:textId="0072C865" w:rsidR="0071122E" w:rsidRDefault="006E05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3168"/>
        <w:tab w:val="left" w:pos="5181"/>
      </w:tabs>
      <w:rPr>
        <w:color w:val="000000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hidden="0" allowOverlap="1" wp14:anchorId="725295DD" wp14:editId="62BE6BB1">
          <wp:simplePos x="0" y="0"/>
          <wp:positionH relativeFrom="column">
            <wp:posOffset>2491740</wp:posOffset>
          </wp:positionH>
          <wp:positionV relativeFrom="paragraph">
            <wp:posOffset>-95250</wp:posOffset>
          </wp:positionV>
          <wp:extent cx="523875" cy="514350"/>
          <wp:effectExtent l="0" t="0" r="9525" b="0"/>
          <wp:wrapSquare wrapText="bothSides" distT="0" distB="0" distL="114300" distR="114300"/>
          <wp:docPr id="7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E1B07">
      <w:rPr>
        <w:color w:val="000000"/>
      </w:rPr>
      <w:tab/>
    </w:r>
    <w:r w:rsidR="000E1B07">
      <w:rPr>
        <w:color w:val="000000"/>
      </w:rPr>
      <w:tab/>
    </w:r>
    <w:r w:rsidR="000E1B07"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F660B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hidden="0" allowOverlap="1" wp14:anchorId="360D541C" wp14:editId="38609149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7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02E5C"/>
    <w:multiLevelType w:val="hybridMultilevel"/>
    <w:tmpl w:val="A142DD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B7043"/>
    <w:multiLevelType w:val="hybridMultilevel"/>
    <w:tmpl w:val="1E7E42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020BA"/>
    <w:multiLevelType w:val="hybridMultilevel"/>
    <w:tmpl w:val="2A78973C"/>
    <w:lvl w:ilvl="0" w:tplc="0C24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AA1A61"/>
    <w:multiLevelType w:val="hybridMultilevel"/>
    <w:tmpl w:val="89E6B8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77AAD"/>
    <w:multiLevelType w:val="multilevel"/>
    <w:tmpl w:val="20F8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728DB"/>
    <w:multiLevelType w:val="multilevel"/>
    <w:tmpl w:val="17F8E4F0"/>
    <w:lvl w:ilvl="0">
      <w:start w:val="5"/>
      <w:numFmt w:val="bullet"/>
      <w:lvlText w:val="●"/>
      <w:lvlJc w:val="left"/>
      <w:pPr>
        <w:ind w:left="20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7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E662FA3"/>
    <w:multiLevelType w:val="multilevel"/>
    <w:tmpl w:val="6B32F2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65764"/>
    <w:multiLevelType w:val="hybridMultilevel"/>
    <w:tmpl w:val="04662A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D0BD9"/>
    <w:multiLevelType w:val="hybridMultilevel"/>
    <w:tmpl w:val="29249E7C"/>
    <w:lvl w:ilvl="0" w:tplc="B934797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04E61"/>
    <w:multiLevelType w:val="hybridMultilevel"/>
    <w:tmpl w:val="F066FC54"/>
    <w:lvl w:ilvl="0" w:tplc="2D9656F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510C1C"/>
    <w:multiLevelType w:val="hybridMultilevel"/>
    <w:tmpl w:val="6D1A0A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B6CD7"/>
    <w:multiLevelType w:val="hybridMultilevel"/>
    <w:tmpl w:val="14568F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D56DD"/>
    <w:multiLevelType w:val="hybridMultilevel"/>
    <w:tmpl w:val="2D86FD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44904"/>
    <w:multiLevelType w:val="hybridMultilevel"/>
    <w:tmpl w:val="02B8B866"/>
    <w:lvl w:ilvl="0" w:tplc="8828E8C2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91A5F"/>
    <w:multiLevelType w:val="hybridMultilevel"/>
    <w:tmpl w:val="6D84C1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C679F8"/>
    <w:multiLevelType w:val="hybridMultilevel"/>
    <w:tmpl w:val="6C74F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97C71"/>
    <w:multiLevelType w:val="hybridMultilevel"/>
    <w:tmpl w:val="874CFD9E"/>
    <w:lvl w:ilvl="0" w:tplc="9D30D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FD53C8"/>
    <w:multiLevelType w:val="multilevel"/>
    <w:tmpl w:val="D0A4C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57FC3"/>
    <w:multiLevelType w:val="multilevel"/>
    <w:tmpl w:val="7A3CC4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7239E"/>
    <w:multiLevelType w:val="multilevel"/>
    <w:tmpl w:val="16C84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C92487"/>
    <w:multiLevelType w:val="hybridMultilevel"/>
    <w:tmpl w:val="BC660E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310E1"/>
    <w:multiLevelType w:val="hybridMultilevel"/>
    <w:tmpl w:val="EBEC59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734493"/>
    <w:multiLevelType w:val="hybridMultilevel"/>
    <w:tmpl w:val="461C08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114171"/>
    <w:multiLevelType w:val="hybridMultilevel"/>
    <w:tmpl w:val="AE789E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9"/>
  </w:num>
  <w:num w:numId="4">
    <w:abstractNumId w:val="18"/>
  </w:num>
  <w:num w:numId="5">
    <w:abstractNumId w:val="5"/>
  </w:num>
  <w:num w:numId="6">
    <w:abstractNumId w:val="6"/>
  </w:num>
  <w:num w:numId="7">
    <w:abstractNumId w:val="0"/>
  </w:num>
  <w:num w:numId="8">
    <w:abstractNumId w:val="9"/>
  </w:num>
  <w:num w:numId="9">
    <w:abstractNumId w:val="13"/>
  </w:num>
  <w:num w:numId="10">
    <w:abstractNumId w:val="3"/>
  </w:num>
  <w:num w:numId="11">
    <w:abstractNumId w:val="1"/>
  </w:num>
  <w:num w:numId="12">
    <w:abstractNumId w:val="22"/>
  </w:num>
  <w:num w:numId="13">
    <w:abstractNumId w:val="10"/>
  </w:num>
  <w:num w:numId="14">
    <w:abstractNumId w:val="23"/>
  </w:num>
  <w:num w:numId="15">
    <w:abstractNumId w:val="2"/>
  </w:num>
  <w:num w:numId="16">
    <w:abstractNumId w:val="20"/>
  </w:num>
  <w:num w:numId="17">
    <w:abstractNumId w:val="11"/>
  </w:num>
  <w:num w:numId="18">
    <w:abstractNumId w:val="8"/>
  </w:num>
  <w:num w:numId="19">
    <w:abstractNumId w:val="14"/>
  </w:num>
  <w:num w:numId="20">
    <w:abstractNumId w:val="16"/>
  </w:num>
  <w:num w:numId="21">
    <w:abstractNumId w:val="15"/>
  </w:num>
  <w:num w:numId="22">
    <w:abstractNumId w:val="21"/>
  </w:num>
  <w:num w:numId="23">
    <w:abstractNumId w:val="7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2E"/>
    <w:rsid w:val="00010022"/>
    <w:rsid w:val="00023436"/>
    <w:rsid w:val="00024853"/>
    <w:rsid w:val="0004286E"/>
    <w:rsid w:val="00060C5A"/>
    <w:rsid w:val="00065EB0"/>
    <w:rsid w:val="00086047"/>
    <w:rsid w:val="0009710A"/>
    <w:rsid w:val="000A0263"/>
    <w:rsid w:val="000B2695"/>
    <w:rsid w:val="000D72E8"/>
    <w:rsid w:val="000D7794"/>
    <w:rsid w:val="000E1B07"/>
    <w:rsid w:val="000F0D86"/>
    <w:rsid w:val="001005B3"/>
    <w:rsid w:val="00113C75"/>
    <w:rsid w:val="0013130F"/>
    <w:rsid w:val="0013552D"/>
    <w:rsid w:val="001509FF"/>
    <w:rsid w:val="00154BA0"/>
    <w:rsid w:val="0015615E"/>
    <w:rsid w:val="00156B84"/>
    <w:rsid w:val="001A5570"/>
    <w:rsid w:val="001C489A"/>
    <w:rsid w:val="001C5F7B"/>
    <w:rsid w:val="001D0115"/>
    <w:rsid w:val="001F3ACE"/>
    <w:rsid w:val="001F63B4"/>
    <w:rsid w:val="002354D8"/>
    <w:rsid w:val="00237799"/>
    <w:rsid w:val="00253DC7"/>
    <w:rsid w:val="00297A05"/>
    <w:rsid w:val="002D1524"/>
    <w:rsid w:val="002D7330"/>
    <w:rsid w:val="002E3223"/>
    <w:rsid w:val="002F4815"/>
    <w:rsid w:val="00350D70"/>
    <w:rsid w:val="003A445C"/>
    <w:rsid w:val="003C6497"/>
    <w:rsid w:val="003D0285"/>
    <w:rsid w:val="003D6174"/>
    <w:rsid w:val="003E6FAC"/>
    <w:rsid w:val="003F311C"/>
    <w:rsid w:val="00430709"/>
    <w:rsid w:val="0043577E"/>
    <w:rsid w:val="004360E7"/>
    <w:rsid w:val="0044758D"/>
    <w:rsid w:val="004844FD"/>
    <w:rsid w:val="004875E7"/>
    <w:rsid w:val="00494DA9"/>
    <w:rsid w:val="004A5FD0"/>
    <w:rsid w:val="004B0958"/>
    <w:rsid w:val="004B267D"/>
    <w:rsid w:val="004C39A1"/>
    <w:rsid w:val="004D7A1A"/>
    <w:rsid w:val="004E792D"/>
    <w:rsid w:val="0055178E"/>
    <w:rsid w:val="00556E89"/>
    <w:rsid w:val="00564842"/>
    <w:rsid w:val="005857E4"/>
    <w:rsid w:val="00594DD5"/>
    <w:rsid w:val="005A1B14"/>
    <w:rsid w:val="005A751B"/>
    <w:rsid w:val="005B63AE"/>
    <w:rsid w:val="005B683E"/>
    <w:rsid w:val="00601B85"/>
    <w:rsid w:val="00617321"/>
    <w:rsid w:val="00630E00"/>
    <w:rsid w:val="00640410"/>
    <w:rsid w:val="00641FC5"/>
    <w:rsid w:val="00661244"/>
    <w:rsid w:val="0067300A"/>
    <w:rsid w:val="00687926"/>
    <w:rsid w:val="006B611C"/>
    <w:rsid w:val="006C7360"/>
    <w:rsid w:val="006E054C"/>
    <w:rsid w:val="007005C0"/>
    <w:rsid w:val="0071122E"/>
    <w:rsid w:val="0071281B"/>
    <w:rsid w:val="0072081F"/>
    <w:rsid w:val="00731219"/>
    <w:rsid w:val="00744CD6"/>
    <w:rsid w:val="0077569D"/>
    <w:rsid w:val="0077571E"/>
    <w:rsid w:val="00776BDF"/>
    <w:rsid w:val="007A4979"/>
    <w:rsid w:val="007C6D4C"/>
    <w:rsid w:val="007D68C2"/>
    <w:rsid w:val="00804A48"/>
    <w:rsid w:val="00841C64"/>
    <w:rsid w:val="00852807"/>
    <w:rsid w:val="00853082"/>
    <w:rsid w:val="008703B6"/>
    <w:rsid w:val="0087132F"/>
    <w:rsid w:val="008B0026"/>
    <w:rsid w:val="008B0C62"/>
    <w:rsid w:val="008F7FEE"/>
    <w:rsid w:val="00907FCF"/>
    <w:rsid w:val="0093780D"/>
    <w:rsid w:val="009476DD"/>
    <w:rsid w:val="0096503F"/>
    <w:rsid w:val="00971CA9"/>
    <w:rsid w:val="00977E12"/>
    <w:rsid w:val="00992D1E"/>
    <w:rsid w:val="009D68EF"/>
    <w:rsid w:val="009E7EE1"/>
    <w:rsid w:val="00A53428"/>
    <w:rsid w:val="00A6324C"/>
    <w:rsid w:val="00AB1523"/>
    <w:rsid w:val="00B027DF"/>
    <w:rsid w:val="00B36191"/>
    <w:rsid w:val="00B41CBE"/>
    <w:rsid w:val="00B7025F"/>
    <w:rsid w:val="00B70629"/>
    <w:rsid w:val="00B87DE4"/>
    <w:rsid w:val="00B929E3"/>
    <w:rsid w:val="00BA351E"/>
    <w:rsid w:val="00BA3CB8"/>
    <w:rsid w:val="00BB62F3"/>
    <w:rsid w:val="00BB6E7D"/>
    <w:rsid w:val="00BC4F11"/>
    <w:rsid w:val="00BE2685"/>
    <w:rsid w:val="00BE5304"/>
    <w:rsid w:val="00C13C48"/>
    <w:rsid w:val="00C24BCD"/>
    <w:rsid w:val="00C42BC9"/>
    <w:rsid w:val="00C46A9F"/>
    <w:rsid w:val="00C74261"/>
    <w:rsid w:val="00C775A4"/>
    <w:rsid w:val="00C91E50"/>
    <w:rsid w:val="00CD207E"/>
    <w:rsid w:val="00CF4808"/>
    <w:rsid w:val="00D54A3E"/>
    <w:rsid w:val="00D9496E"/>
    <w:rsid w:val="00DA7FB9"/>
    <w:rsid w:val="00DC0E67"/>
    <w:rsid w:val="00DD3DA3"/>
    <w:rsid w:val="00DD3F75"/>
    <w:rsid w:val="00DE71F2"/>
    <w:rsid w:val="00E056A1"/>
    <w:rsid w:val="00E31136"/>
    <w:rsid w:val="00E400BA"/>
    <w:rsid w:val="00E4254D"/>
    <w:rsid w:val="00E479A1"/>
    <w:rsid w:val="00E80EE2"/>
    <w:rsid w:val="00EA19BF"/>
    <w:rsid w:val="00EB2539"/>
    <w:rsid w:val="00EB2C25"/>
    <w:rsid w:val="00EC3DA9"/>
    <w:rsid w:val="00F06447"/>
    <w:rsid w:val="00F1563B"/>
    <w:rsid w:val="00F21B59"/>
    <w:rsid w:val="00F345B5"/>
    <w:rsid w:val="00F5276B"/>
    <w:rsid w:val="00F6633E"/>
    <w:rsid w:val="00F926ED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8E4C11F"/>
  <w15:docId w15:val="{06A9EFEC-D51C-468D-9972-55121052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rPr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3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344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A308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A308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3A445C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436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ypsandoval@sena.edu.co%20%20%20%20%20%20%20-%20%20cel:3016609083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XrcOcSbolu9qhWfLdlvMyXOWQ==">AMUW2mXcUUOliWO6Jor8lswP16w2QtORZhh6hue44UrHPR69KgPPMVExc9vcDnyuZ2MlhFbx6dydTNwNFkDSOIF50oj1Ey0j1no0W8iRF8syZ85aPUYIhi77dSecMP8iec2+gAkzY+ov</go:docsCustomData>
</go:gDocsCustomXmlDataStorage>
</file>

<file path=customXml/itemProps1.xml><?xml version="1.0" encoding="utf-8"?>
<ds:datastoreItem xmlns:ds="http://schemas.openxmlformats.org/officeDocument/2006/customXml" ds:itemID="{536F3C05-52F9-44E6-BD2B-62814F6462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ANDRES FELIPE MEDRANO SANDOVAL</cp:lastModifiedBy>
  <cp:revision>4</cp:revision>
  <dcterms:created xsi:type="dcterms:W3CDTF">2022-08-05T20:41:00Z</dcterms:created>
  <dcterms:modified xsi:type="dcterms:W3CDTF">2022-10-10T15:45:00Z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