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A" w14:textId="77777777" w:rsidR="00D0344C" w:rsidRDefault="00D0344C">
      <w:pPr>
        <w:jc w:val="both"/>
        <w:rPr>
          <w:rFonts w:ascii="Arial" w:eastAsia="Arial" w:hAnsi="Arial" w:cs="Arial"/>
          <w:sz w:val="20"/>
          <w:szCs w:val="20"/>
        </w:rPr>
      </w:pPr>
    </w:p>
    <w:p w14:paraId="03E64B8B" w14:textId="77777777" w:rsidR="00D0344C" w:rsidRDefault="00D0344C">
      <w:pPr>
        <w:jc w:val="both"/>
        <w:rPr>
          <w:rFonts w:ascii="Arial" w:eastAsia="Arial" w:hAnsi="Arial" w:cs="Arial"/>
          <w:sz w:val="20"/>
          <w:szCs w:val="20"/>
        </w:rPr>
      </w:pPr>
    </w:p>
    <w:p w14:paraId="03E64B8C" w14:textId="60FE87CD" w:rsidR="00D0344C" w:rsidRDefault="00AB04AF">
      <w:pPr>
        <w:jc w:val="both"/>
        <w:rPr>
          <w:rFonts w:ascii="Arial" w:eastAsia="Arial" w:hAnsi="Arial" w:cs="Arial"/>
          <w:sz w:val="20"/>
          <w:szCs w:val="20"/>
        </w:rPr>
      </w:pPr>
      <w:r>
        <w:rPr>
          <w:noProof/>
        </w:rPr>
        <w:drawing>
          <wp:inline distT="0" distB="0" distL="0" distR="0" wp14:anchorId="1FACB3F1" wp14:editId="13BA3B8B">
            <wp:extent cx="4428960" cy="5818835"/>
            <wp:effectExtent l="0" t="9208" r="953" b="952"/>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rotWithShape="1">
                    <a:blip r:embed="rId8"/>
                    <a:srcRect l="47024" t="17041" r="25737" b="11777"/>
                    <a:stretch/>
                  </pic:blipFill>
                  <pic:spPr bwMode="auto">
                    <a:xfrm rot="16200000">
                      <a:off x="0" y="0"/>
                      <a:ext cx="4506034" cy="5920096"/>
                    </a:xfrm>
                    <a:prstGeom prst="rect">
                      <a:avLst/>
                    </a:prstGeom>
                    <a:ln>
                      <a:noFill/>
                    </a:ln>
                    <a:extLst>
                      <a:ext uri="{53640926-AAD7-44D8-BBD7-CCE9431645EC}">
                        <a14:shadowObscured xmlns:a14="http://schemas.microsoft.com/office/drawing/2010/main"/>
                      </a:ext>
                    </a:extLst>
                  </pic:spPr>
                </pic:pic>
              </a:graphicData>
            </a:graphic>
          </wp:inline>
        </w:drawing>
      </w:r>
    </w:p>
    <w:p w14:paraId="03E64B8D" w14:textId="77777777" w:rsidR="00D0344C" w:rsidRDefault="00D0344C">
      <w:pPr>
        <w:jc w:val="both"/>
        <w:rPr>
          <w:rFonts w:ascii="Arial" w:eastAsia="Arial" w:hAnsi="Arial" w:cs="Arial"/>
          <w:sz w:val="20"/>
          <w:szCs w:val="20"/>
        </w:rPr>
      </w:pP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03E64B98" w14:textId="77777777"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B" w14:textId="77A4B14B" w:rsidR="00D0344C" w:rsidRDefault="00D0344C">
      <w:pPr>
        <w:tabs>
          <w:tab w:val="left" w:pos="5165"/>
        </w:tabs>
        <w:rPr>
          <w:rFonts w:ascii="Arial" w:eastAsia="Arial" w:hAnsi="Arial" w:cs="Arial"/>
          <w:sz w:val="22"/>
          <w:szCs w:val="22"/>
        </w:rPr>
      </w:pPr>
    </w:p>
    <w:p w14:paraId="04328B0D" w14:textId="220D2E7E" w:rsidR="003671FE" w:rsidRDefault="003671FE">
      <w:pPr>
        <w:tabs>
          <w:tab w:val="left" w:pos="5165"/>
        </w:tabs>
        <w:rPr>
          <w:rFonts w:ascii="Arial" w:eastAsia="Arial" w:hAnsi="Arial" w:cs="Arial"/>
          <w:sz w:val="22"/>
          <w:szCs w:val="22"/>
        </w:rPr>
      </w:pPr>
    </w:p>
    <w:p w14:paraId="6EBD5729" w14:textId="70C5B35B" w:rsidR="003671FE" w:rsidRDefault="003671FE">
      <w:pPr>
        <w:tabs>
          <w:tab w:val="left" w:pos="5165"/>
        </w:tabs>
        <w:rPr>
          <w:rFonts w:ascii="Arial" w:eastAsia="Arial" w:hAnsi="Arial" w:cs="Arial"/>
          <w:sz w:val="22"/>
          <w:szCs w:val="22"/>
        </w:rPr>
      </w:pPr>
    </w:p>
    <w:p w14:paraId="6B7EA6D0" w14:textId="74D26408" w:rsidR="003671FE" w:rsidRDefault="003671FE">
      <w:pPr>
        <w:tabs>
          <w:tab w:val="left" w:pos="5165"/>
        </w:tabs>
        <w:rPr>
          <w:rFonts w:ascii="Arial" w:eastAsia="Arial" w:hAnsi="Arial" w:cs="Arial"/>
          <w:sz w:val="22"/>
          <w:szCs w:val="22"/>
        </w:rPr>
      </w:pPr>
    </w:p>
    <w:p w14:paraId="46548B74" w14:textId="3476C76B" w:rsidR="003671FE" w:rsidRDefault="003671FE">
      <w:pPr>
        <w:tabs>
          <w:tab w:val="left" w:pos="5165"/>
        </w:tabs>
        <w:rPr>
          <w:rFonts w:ascii="Arial" w:eastAsia="Arial" w:hAnsi="Arial" w:cs="Arial"/>
          <w:sz w:val="22"/>
          <w:szCs w:val="22"/>
        </w:rPr>
      </w:pPr>
    </w:p>
    <w:p w14:paraId="4BCD2B63" w14:textId="190654CD" w:rsidR="003671FE" w:rsidRDefault="003671FE">
      <w:pPr>
        <w:tabs>
          <w:tab w:val="left" w:pos="5165"/>
        </w:tabs>
        <w:rPr>
          <w:rFonts w:ascii="Arial" w:eastAsia="Arial" w:hAnsi="Arial" w:cs="Arial"/>
          <w:sz w:val="22"/>
          <w:szCs w:val="22"/>
        </w:rPr>
      </w:pPr>
    </w:p>
    <w:p w14:paraId="22EFFC2A" w14:textId="6BA999DE" w:rsidR="003671FE" w:rsidRDefault="003671FE">
      <w:pPr>
        <w:tabs>
          <w:tab w:val="left" w:pos="5165"/>
        </w:tabs>
        <w:rPr>
          <w:rFonts w:ascii="Arial" w:eastAsia="Arial" w:hAnsi="Arial" w:cs="Arial"/>
          <w:sz w:val="22"/>
          <w:szCs w:val="22"/>
        </w:rPr>
      </w:pPr>
    </w:p>
    <w:p w14:paraId="6480C5D8" w14:textId="3B32D466" w:rsidR="003671FE" w:rsidRDefault="003671FE">
      <w:pPr>
        <w:tabs>
          <w:tab w:val="left" w:pos="5165"/>
        </w:tabs>
        <w:rPr>
          <w:rFonts w:ascii="Arial" w:eastAsia="Arial" w:hAnsi="Arial" w:cs="Arial"/>
          <w:sz w:val="22"/>
          <w:szCs w:val="22"/>
        </w:rPr>
      </w:pPr>
    </w:p>
    <w:p w14:paraId="280B1A3C" w14:textId="4CFA26B8" w:rsidR="003671FE" w:rsidRDefault="003671FE">
      <w:pPr>
        <w:tabs>
          <w:tab w:val="left" w:pos="5165"/>
        </w:tabs>
        <w:rPr>
          <w:rFonts w:ascii="Arial" w:eastAsia="Arial" w:hAnsi="Arial" w:cs="Arial"/>
          <w:sz w:val="22"/>
          <w:szCs w:val="22"/>
        </w:rPr>
      </w:pPr>
    </w:p>
    <w:p w14:paraId="33AC4027" w14:textId="7225F3CD" w:rsidR="003671FE" w:rsidRDefault="003671FE">
      <w:pPr>
        <w:tabs>
          <w:tab w:val="left" w:pos="5165"/>
        </w:tabs>
        <w:rPr>
          <w:rFonts w:ascii="Arial" w:eastAsia="Arial" w:hAnsi="Arial" w:cs="Arial"/>
          <w:sz w:val="22"/>
          <w:szCs w:val="22"/>
        </w:rPr>
      </w:pPr>
    </w:p>
    <w:p w14:paraId="3507054C" w14:textId="6962F7F8" w:rsidR="003671FE" w:rsidRDefault="003671FE">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7ABFD937"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4729A5">
              <w:rPr>
                <w:rFonts w:ascii="Arial" w:eastAsia="Arial" w:hAnsi="Arial" w:cs="Arial"/>
                <w:sz w:val="22"/>
                <w:szCs w:val="22"/>
              </w:rPr>
              <w:t>Adulto Mayor</w:t>
            </w:r>
            <w:r>
              <w:rPr>
                <w:rFonts w:ascii="Arial" w:eastAsia="Arial" w:hAnsi="Arial" w:cs="Arial"/>
                <w:sz w:val="22"/>
                <w:szCs w:val="22"/>
              </w:rPr>
              <w:t xml:space="preserve"> del Municipio de </w:t>
            </w:r>
            <w:r w:rsidR="005B4EA7">
              <w:rPr>
                <w:rFonts w:ascii="Arial" w:eastAsia="Arial" w:hAnsi="Arial" w:cs="Arial"/>
                <w:sz w:val="22"/>
                <w:szCs w:val="22"/>
              </w:rPr>
              <w:t>Ponedera.</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6CAA46E0"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5B4EA7">
              <w:rPr>
                <w:rFonts w:ascii="Arial" w:eastAsia="Arial" w:hAnsi="Arial" w:cs="Arial"/>
                <w:sz w:val="22"/>
                <w:szCs w:val="22"/>
              </w:rPr>
              <w:t>Ponedera</w:t>
            </w:r>
            <w:r>
              <w:rPr>
                <w:rFonts w:ascii="Arial" w:eastAsia="Arial" w:hAnsi="Arial" w:cs="Arial"/>
                <w:sz w:val="22"/>
                <w:szCs w:val="22"/>
              </w:rPr>
              <w:t xml:space="preserve"> (Atlántico). </w:t>
            </w:r>
            <w:r w:rsidR="005B4EA7">
              <w:rPr>
                <w:rFonts w:ascii="Arial" w:eastAsia="Arial" w:hAnsi="Arial" w:cs="Arial"/>
                <w:sz w:val="22"/>
                <w:szCs w:val="22"/>
              </w:rPr>
              <w:t>26</w:t>
            </w:r>
            <w:r>
              <w:rPr>
                <w:rFonts w:ascii="Arial" w:eastAsia="Arial" w:hAnsi="Arial" w:cs="Arial"/>
                <w:sz w:val="22"/>
                <w:szCs w:val="22"/>
              </w:rPr>
              <w:t xml:space="preserve"> /</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5D48CF50" w:rsidR="00D0344C" w:rsidRDefault="00FD1620">
            <w:pPr>
              <w:rPr>
                <w:rFonts w:ascii="Arial" w:eastAsia="Arial" w:hAnsi="Arial" w:cs="Arial"/>
                <w:b/>
              </w:rPr>
            </w:pPr>
            <w:r>
              <w:rPr>
                <w:rFonts w:ascii="Arial" w:eastAsia="Arial" w:hAnsi="Arial" w:cs="Arial"/>
                <w:b/>
                <w:sz w:val="22"/>
                <w:szCs w:val="22"/>
              </w:rPr>
              <w:t xml:space="preserve">LUGAR Y/O ENLACE: </w:t>
            </w:r>
            <w:r>
              <w:rPr>
                <w:rFonts w:ascii="Arial" w:eastAsia="Arial" w:hAnsi="Arial" w:cs="Arial"/>
                <w:sz w:val="22"/>
                <w:szCs w:val="22"/>
              </w:rPr>
              <w:t>Casa de</w:t>
            </w:r>
            <w:r w:rsidR="005B4EA7">
              <w:rPr>
                <w:rFonts w:ascii="Arial" w:eastAsia="Arial" w:hAnsi="Arial" w:cs="Arial"/>
                <w:sz w:val="22"/>
                <w:szCs w:val="22"/>
              </w:rPr>
              <w:t>l adulto mayor del Municipio de Ponedera</w:t>
            </w:r>
            <w:r>
              <w:rPr>
                <w:rFonts w:ascii="Arial" w:eastAsia="Arial" w:hAnsi="Arial" w:cs="Arial"/>
                <w:sz w:val="22"/>
                <w:szCs w:val="22"/>
              </w:rPr>
              <w:t>. /Enlace</w:t>
            </w:r>
            <w:r w:rsidR="001A307E">
              <w:rPr>
                <w:rFonts w:ascii="Arial" w:eastAsia="Arial" w:hAnsi="Arial" w:cs="Arial"/>
                <w:sz w:val="22"/>
                <w:szCs w:val="22"/>
              </w:rPr>
              <w:t>:</w:t>
            </w:r>
            <w:r>
              <w:rPr>
                <w:rFonts w:ascii="Arial" w:eastAsia="Arial" w:hAnsi="Arial" w:cs="Arial"/>
                <w:sz w:val="22"/>
                <w:szCs w:val="22"/>
              </w:rPr>
              <w:t xml:space="preserve"> </w:t>
            </w:r>
            <w:r w:rsidR="005B4EA7">
              <w:rPr>
                <w:rFonts w:ascii="Arial" w:eastAsia="Arial" w:hAnsi="Arial" w:cs="Arial"/>
                <w:sz w:val="22"/>
                <w:szCs w:val="22"/>
              </w:rPr>
              <w:t>Jonathan Bolívar</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4D4617B0"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del enlace </w:t>
            </w:r>
            <w:r w:rsidR="005B4EA7">
              <w:rPr>
                <w:rFonts w:ascii="Arial" w:eastAsia="Arial" w:hAnsi="Arial" w:cs="Arial"/>
                <w:sz w:val="22"/>
                <w:szCs w:val="22"/>
              </w:rPr>
              <w:t>Jonathan Bolívar.</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0E52F928"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5B4EA7">
              <w:rPr>
                <w:rFonts w:ascii="Arial" w:eastAsia="Arial" w:hAnsi="Arial" w:cs="Arial"/>
                <w:sz w:val="22"/>
                <w:szCs w:val="22"/>
              </w:rPr>
              <w:t>Ponedera</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4729A5">
              <w:rPr>
                <w:rFonts w:ascii="Arial" w:eastAsia="Arial" w:hAnsi="Arial" w:cs="Arial"/>
                <w:sz w:val="22"/>
                <w:szCs w:val="22"/>
              </w:rPr>
              <w:t>adulto mayor</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648C81EF"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 xml:space="preserve">la población </w:t>
            </w:r>
            <w:r w:rsidR="004729A5">
              <w:rPr>
                <w:rFonts w:ascii="Arial" w:eastAsia="Arial" w:hAnsi="Arial" w:cs="Arial"/>
                <w:sz w:val="22"/>
                <w:szCs w:val="22"/>
              </w:rPr>
              <w:t>adulto mayor</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5B4EA7">
              <w:rPr>
                <w:rFonts w:ascii="Arial" w:eastAsia="Arial" w:hAnsi="Arial" w:cs="Arial"/>
                <w:sz w:val="22"/>
                <w:szCs w:val="22"/>
              </w:rPr>
              <w:t>Ponedera</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7DAA8128"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5B4EA7">
              <w:rPr>
                <w:rFonts w:ascii="Arial" w:eastAsia="Arial" w:hAnsi="Arial" w:cs="Arial"/>
                <w:sz w:val="22"/>
                <w:szCs w:val="22"/>
              </w:rPr>
              <w:t>Ponedera</w:t>
            </w:r>
            <w:r>
              <w:rPr>
                <w:rFonts w:ascii="Arial" w:eastAsia="Arial" w:hAnsi="Arial" w:cs="Arial"/>
                <w:sz w:val="22"/>
                <w:szCs w:val="22"/>
              </w:rPr>
              <w:t>.</w:t>
            </w:r>
          </w:p>
          <w:p w14:paraId="03E64BC0" w14:textId="1129D8BD"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5B4EA7">
              <w:rPr>
                <w:rFonts w:ascii="Arial" w:eastAsia="Arial" w:hAnsi="Arial" w:cs="Arial"/>
                <w:sz w:val="22"/>
                <w:szCs w:val="22"/>
              </w:rPr>
              <w:t xml:space="preserve"> Ponedera</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49FDFB14"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26</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casa de</w:t>
            </w:r>
            <w:r w:rsidR="005B4EA7">
              <w:rPr>
                <w:rFonts w:ascii="Arial" w:eastAsia="Arial" w:hAnsi="Arial" w:cs="Arial"/>
                <w:sz w:val="22"/>
                <w:szCs w:val="22"/>
              </w:rPr>
              <w:t>l adulto mayor</w:t>
            </w:r>
            <w:r>
              <w:rPr>
                <w:rFonts w:ascii="Arial" w:eastAsia="Arial" w:hAnsi="Arial" w:cs="Arial"/>
                <w:sz w:val="22"/>
                <w:szCs w:val="22"/>
              </w:rPr>
              <w:t xml:space="preserve"> en el municipio de </w:t>
            </w:r>
            <w:r w:rsidR="005B4EA7">
              <w:rPr>
                <w:rFonts w:ascii="Arial" w:eastAsia="Arial" w:hAnsi="Arial" w:cs="Arial"/>
                <w:sz w:val="22"/>
                <w:szCs w:val="22"/>
              </w:rPr>
              <w:t>Ponedera</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 el enlace </w:t>
            </w:r>
            <w:r w:rsidR="00EA5F08">
              <w:rPr>
                <w:rFonts w:ascii="Arial" w:eastAsia="Arial" w:hAnsi="Arial" w:cs="Arial"/>
                <w:sz w:val="22"/>
                <w:szCs w:val="22"/>
              </w:rPr>
              <w:t>Jonathan Bolívar</w:t>
            </w:r>
            <w:r>
              <w:rPr>
                <w:rFonts w:ascii="Arial" w:eastAsia="Arial" w:hAnsi="Arial" w:cs="Arial"/>
                <w:sz w:val="22"/>
                <w:szCs w:val="22"/>
              </w:rPr>
              <w:t>,</w:t>
            </w:r>
            <w:r w:rsidR="00EA5F08">
              <w:rPr>
                <w:rFonts w:ascii="Arial" w:eastAsia="Arial" w:hAnsi="Arial" w:cs="Arial"/>
                <w:sz w:val="22"/>
                <w:szCs w:val="22"/>
              </w:rPr>
              <w:t xml:space="preserve"> </w:t>
            </w:r>
            <w:r w:rsidR="00004D1C">
              <w:rPr>
                <w:rFonts w:ascii="Arial" w:eastAsia="Arial" w:hAnsi="Arial" w:cs="Arial"/>
                <w:sz w:val="22"/>
                <w:szCs w:val="22"/>
              </w:rPr>
              <w:t>líder de la población Afrocolombiana Nellis Pérez y Triana Barraza</w:t>
            </w:r>
            <w:r w:rsidR="00EA5F08">
              <w:rPr>
                <w:rFonts w:ascii="Arial" w:eastAsia="Arial" w:hAnsi="Arial" w:cs="Arial"/>
                <w:sz w:val="22"/>
                <w:szCs w:val="22"/>
              </w:rPr>
              <w:t xml:space="preserve">, </w:t>
            </w:r>
            <w:r w:rsidR="004729A5">
              <w:rPr>
                <w:rFonts w:ascii="Arial" w:eastAsia="Arial" w:hAnsi="Arial" w:cs="Arial"/>
                <w:sz w:val="22"/>
                <w:szCs w:val="22"/>
              </w:rPr>
              <w:t xml:space="preserve">el enlace de adulto mayor Mirta Llanos </w:t>
            </w:r>
            <w:r w:rsidR="00EA5F08">
              <w:rPr>
                <w:rFonts w:ascii="Arial" w:eastAsia="Arial" w:hAnsi="Arial" w:cs="Arial"/>
                <w:sz w:val="22"/>
                <w:szCs w:val="22"/>
              </w:rPr>
              <w:t>las orientadoras ocupacionales Kelly Yacaman y Yerina Sandoval</w:t>
            </w:r>
            <w:r>
              <w:rPr>
                <w:rFonts w:ascii="Arial" w:eastAsia="Arial" w:hAnsi="Arial" w:cs="Arial"/>
                <w:sz w:val="22"/>
                <w:szCs w:val="22"/>
              </w:rPr>
              <w:t xml:space="preserve"> 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afrocolombiana </w:t>
            </w:r>
            <w:r>
              <w:rPr>
                <w:rFonts w:ascii="Arial" w:eastAsia="Arial" w:hAnsi="Arial" w:cs="Arial"/>
                <w:sz w:val="22"/>
                <w:szCs w:val="22"/>
              </w:rPr>
              <w:t>del Municipio de</w:t>
            </w:r>
            <w:r w:rsidR="00EA5F08">
              <w:rPr>
                <w:rFonts w:ascii="Arial" w:eastAsia="Arial" w:hAnsi="Arial" w:cs="Arial"/>
                <w:sz w:val="22"/>
                <w:szCs w:val="22"/>
              </w:rPr>
              <w:t xml:space="preserve"> Ponedera</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5479C8E6" w:rsidR="00D0344C" w:rsidRDefault="00FD1620" w:rsidP="004A0106">
            <w:pPr>
              <w:jc w:val="both"/>
              <w:rPr>
                <w:rFonts w:ascii="Arial" w:eastAsia="Arial" w:hAnsi="Arial" w:cs="Arial"/>
                <w:sz w:val="22"/>
                <w:szCs w:val="22"/>
              </w:rPr>
            </w:pPr>
            <w:r>
              <w:rPr>
                <w:rFonts w:ascii="Arial" w:eastAsia="Arial" w:hAnsi="Arial" w:cs="Arial"/>
                <w:sz w:val="22"/>
                <w:szCs w:val="22"/>
              </w:rPr>
              <w:t xml:space="preserve">1.La mesa de trabajo es instalada por el enlace </w:t>
            </w:r>
            <w:r w:rsidR="004A0106">
              <w:rPr>
                <w:rFonts w:ascii="Arial" w:eastAsia="Arial" w:hAnsi="Arial" w:cs="Arial"/>
                <w:sz w:val="22"/>
                <w:szCs w:val="22"/>
              </w:rPr>
              <w:t>Jonathan Bolívar</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AE20075"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Ponedera</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0C7A3646"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 xml:space="preserve">kelly Yacaman y </w:t>
            </w:r>
            <w:proofErr w:type="spellStart"/>
            <w:r w:rsidR="00DE02D4">
              <w:rPr>
                <w:rFonts w:ascii="Arial" w:eastAsia="Arial" w:hAnsi="Arial" w:cs="Arial"/>
                <w:sz w:val="22"/>
                <w:szCs w:val="22"/>
              </w:rPr>
              <w:t>Y</w:t>
            </w:r>
            <w:r w:rsidR="004A0106">
              <w:rPr>
                <w:rFonts w:ascii="Arial" w:eastAsia="Arial" w:hAnsi="Arial" w:cs="Arial"/>
                <w:sz w:val="22"/>
                <w:szCs w:val="22"/>
              </w:rPr>
              <w:t>erina</w:t>
            </w:r>
            <w:proofErr w:type="spellEnd"/>
            <w:r w:rsidR="004A0106">
              <w:rPr>
                <w:rFonts w:ascii="Arial" w:eastAsia="Arial" w:hAnsi="Arial" w:cs="Arial"/>
                <w:sz w:val="22"/>
                <w:szCs w:val="22"/>
              </w:rPr>
              <w:t xml:space="preserve"> Sandoval</w:t>
            </w:r>
            <w:r>
              <w:rPr>
                <w:rFonts w:ascii="Arial" w:eastAsia="Arial" w:hAnsi="Arial" w:cs="Arial"/>
                <w:sz w:val="22"/>
                <w:szCs w:val="22"/>
              </w:rPr>
              <w:t>:</w:t>
            </w:r>
          </w:p>
          <w:p w14:paraId="03E64BD3" w14:textId="65380C7F"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4A0106">
              <w:rPr>
                <w:rFonts w:ascii="Arial" w:eastAsia="Arial" w:hAnsi="Arial" w:cs="Arial"/>
                <w:color w:val="000000" w:themeColor="text1"/>
                <w:sz w:val="22"/>
                <w:szCs w:val="22"/>
              </w:rPr>
              <w:t>Ponedera</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w:t>
            </w:r>
            <w:r>
              <w:rPr>
                <w:rFonts w:ascii="Arial" w:eastAsia="Arial" w:hAnsi="Arial" w:cs="Arial"/>
                <w:sz w:val="22"/>
                <w:szCs w:val="22"/>
              </w:rPr>
              <w:lastRenderedPageBreak/>
              <w:t>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7147841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4729A5">
              <w:rPr>
                <w:rFonts w:ascii="Arial" w:eastAsia="Arial" w:hAnsi="Arial" w:cs="Arial"/>
                <w:sz w:val="22"/>
                <w:szCs w:val="22"/>
              </w:rPr>
              <w:t>población</w:t>
            </w:r>
            <w:r w:rsidR="006E6525">
              <w:rPr>
                <w:rFonts w:ascii="Arial" w:eastAsia="Arial" w:hAnsi="Arial" w:cs="Arial"/>
                <w:sz w:val="22"/>
                <w:szCs w:val="22"/>
              </w:rPr>
              <w:t xml:space="preserve"> </w:t>
            </w:r>
            <w:r w:rsidR="004729A5">
              <w:rPr>
                <w:rFonts w:ascii="Arial" w:eastAsia="Arial" w:hAnsi="Arial" w:cs="Arial"/>
                <w:sz w:val="22"/>
                <w:szCs w:val="22"/>
              </w:rPr>
              <w:t>adulto mayor</w:t>
            </w:r>
            <w:r>
              <w:rPr>
                <w:rFonts w:ascii="Arial" w:eastAsia="Arial" w:hAnsi="Arial" w:cs="Arial"/>
                <w:sz w:val="22"/>
                <w:szCs w:val="22"/>
              </w:rPr>
              <w:t xml:space="preserve"> 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4C3E26A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de la población a</w:t>
            </w:r>
            <w:r w:rsidR="004729A5">
              <w:rPr>
                <w:rFonts w:ascii="Arial" w:eastAsia="Arial" w:hAnsi="Arial" w:cs="Arial"/>
                <w:sz w:val="22"/>
                <w:szCs w:val="22"/>
              </w:rPr>
              <w:t>dulto mayor</w:t>
            </w:r>
            <w:r w:rsidR="006E6525">
              <w:rPr>
                <w:rFonts w:ascii="Arial" w:eastAsia="Arial" w:hAnsi="Arial" w:cs="Arial"/>
                <w:sz w:val="22"/>
                <w:szCs w:val="22"/>
              </w:rPr>
              <w:t xml:space="preserve"> 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38179EA4" w:rsidR="00D0344C" w:rsidRDefault="004729A5">
            <w:pPr>
              <w:spacing w:before="240" w:after="24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6CA2538" wp14:editId="73BF655D">
                  <wp:extent cx="5789930" cy="3333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9930" cy="3333750"/>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354CA026"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432539">
              <w:rPr>
                <w:rFonts w:ascii="Arial" w:eastAsia="Arial" w:hAnsi="Arial" w:cs="Arial"/>
                <w:sz w:val="22"/>
                <w:szCs w:val="22"/>
              </w:rPr>
              <w:t xml:space="preserve">1 </w:t>
            </w:r>
            <w:r w:rsidR="00E14674">
              <w:rPr>
                <w:rFonts w:ascii="Arial" w:eastAsia="Arial" w:hAnsi="Arial" w:cs="Arial"/>
                <w:sz w:val="22"/>
                <w:szCs w:val="22"/>
              </w:rPr>
              <w:t>formaciones</w:t>
            </w:r>
          </w:p>
          <w:p w14:paraId="03E64BFE" w14:textId="2F5D2ECC"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432539">
              <w:rPr>
                <w:rFonts w:ascii="Arial" w:eastAsia="Arial" w:hAnsi="Arial" w:cs="Arial"/>
                <w:sz w:val="22"/>
                <w:szCs w:val="22"/>
              </w:rPr>
              <w:t>1</w:t>
            </w:r>
            <w:r w:rsidR="00E14674">
              <w:rPr>
                <w:rFonts w:ascii="Arial" w:eastAsia="Arial" w:hAnsi="Arial" w:cs="Arial"/>
                <w:sz w:val="22"/>
                <w:szCs w:val="22"/>
              </w:rPr>
              <w:t xml:space="preserve"> formaciones</w:t>
            </w:r>
          </w:p>
          <w:p w14:paraId="03E64BFF" w14:textId="7CE8176C"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432539">
              <w:rPr>
                <w:rFonts w:ascii="Arial" w:eastAsia="Arial" w:hAnsi="Arial" w:cs="Arial"/>
                <w:sz w:val="22"/>
                <w:szCs w:val="22"/>
              </w:rPr>
              <w:t>2</w:t>
            </w:r>
            <w:r w:rsidR="00E14674">
              <w:rPr>
                <w:rFonts w:ascii="Arial" w:eastAsia="Arial" w:hAnsi="Arial" w:cs="Arial"/>
                <w:sz w:val="22"/>
                <w:szCs w:val="22"/>
              </w:rPr>
              <w:t xml:space="preserve"> cursos</w:t>
            </w:r>
          </w:p>
          <w:p w14:paraId="03E64C00" w14:textId="7D8BAE3A"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432539">
              <w:rPr>
                <w:rFonts w:ascii="Arial" w:eastAsia="Arial" w:hAnsi="Arial" w:cs="Arial"/>
                <w:sz w:val="22"/>
                <w:szCs w:val="22"/>
              </w:rPr>
              <w:t xml:space="preserve">1 </w:t>
            </w:r>
            <w:r w:rsidR="00E14674">
              <w:rPr>
                <w:rFonts w:ascii="Arial" w:eastAsia="Arial" w:hAnsi="Arial" w:cs="Arial"/>
                <w:sz w:val="22"/>
                <w:szCs w:val="22"/>
              </w:rPr>
              <w:t>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lastRenderedPageBreak/>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59286EC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de víctimas la ruta de atención del Sena </w:t>
            </w:r>
            <w:r w:rsidR="007577C6">
              <w:rPr>
                <w:rFonts w:ascii="Arial" w:eastAsia="Arial" w:hAnsi="Arial" w:cs="Arial"/>
                <w:sz w:val="22"/>
                <w:szCs w:val="22"/>
              </w:rPr>
              <w:t xml:space="preserve">y hacer entrega en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63B59395"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se informa que para el 2023 la población victima del conflicto armado podrá realizar 8 formaciones.</w:t>
            </w:r>
          </w:p>
          <w:p w14:paraId="03E64C46" w14:textId="2B193885"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los lideres de la población afrocolombiana 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 xml:space="preserve">el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2C6BE7A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3.Que tengan en cuenta de que sectores del aparato productivo depende el Municipio de </w:t>
            </w:r>
            <w:r w:rsidR="00CB399E">
              <w:rPr>
                <w:rFonts w:ascii="Arial" w:eastAsia="Arial" w:hAnsi="Arial" w:cs="Arial"/>
                <w:sz w:val="22"/>
                <w:szCs w:val="22"/>
              </w:rPr>
              <w:t>Ponedera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333403FC"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B813D8" w:rsidRPr="00B813D8">
              <w:rPr>
                <w:rFonts w:ascii="Arial" w:eastAsia="Arial" w:hAnsi="Arial" w:cs="Arial"/>
                <w:sz w:val="22"/>
                <w:szCs w:val="22"/>
              </w:rPr>
              <w:t>Ponedera</w:t>
            </w:r>
            <w:r w:rsidR="00B813D8">
              <w:rPr>
                <w:rFonts w:ascii="Arial" w:eastAsia="Arial" w:hAnsi="Arial" w:cs="Arial"/>
                <w:sz w:val="22"/>
                <w:szCs w:val="22"/>
              </w:rPr>
              <w:t>.</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5CF22618"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de </w:t>
            </w:r>
            <w:r w:rsidR="00B813D8">
              <w:rPr>
                <w:rFonts w:ascii="Arial" w:eastAsia="Arial" w:hAnsi="Arial" w:cs="Arial"/>
                <w:b/>
                <w:sz w:val="22"/>
                <w:szCs w:val="22"/>
              </w:rPr>
              <w:t>víctimas</w:t>
            </w:r>
            <w:r>
              <w:rPr>
                <w:rFonts w:ascii="Arial" w:eastAsia="Arial" w:hAnsi="Arial" w:cs="Arial"/>
                <w:b/>
                <w:sz w:val="22"/>
                <w:szCs w:val="22"/>
              </w:rPr>
              <w:t xml:space="preserve"> el POA 202</w:t>
            </w:r>
            <w:r w:rsidR="00B813D8">
              <w:rPr>
                <w:rFonts w:ascii="Arial" w:eastAsia="Arial" w:hAnsi="Arial" w:cs="Arial"/>
                <w:b/>
                <w:sz w:val="22"/>
                <w:szCs w:val="22"/>
              </w:rPr>
              <w:t>3</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55FC8893" w14:textId="3FAFB1A2" w:rsidR="000E6D19" w:rsidRDefault="006E6525" w:rsidP="006E6525">
            <w:pPr>
              <w:jc w:val="center"/>
              <w:rPr>
                <w:rFonts w:ascii="Arial" w:eastAsia="Arial" w:hAnsi="Arial" w:cs="Arial"/>
                <w:b/>
                <w:bCs/>
                <w:sz w:val="18"/>
                <w:szCs w:val="18"/>
              </w:rPr>
            </w:pPr>
            <w:r w:rsidRPr="00B21ED0">
              <w:rPr>
                <w:rFonts w:ascii="Arial" w:eastAsia="Arial" w:hAnsi="Arial" w:cs="Arial"/>
                <w:b/>
                <w:bCs/>
                <w:sz w:val="18"/>
                <w:szCs w:val="18"/>
              </w:rPr>
              <w:t>CENTRO PARA EL DESARROLLO AGROECOLÓGICO Y AGROINDUSTRIAL</w:t>
            </w:r>
          </w:p>
          <w:p w14:paraId="523E7209" w14:textId="77777777" w:rsidR="00432539" w:rsidRPr="00B21ED0" w:rsidRDefault="00432539" w:rsidP="006E6525">
            <w:pPr>
              <w:jc w:val="center"/>
              <w:rPr>
                <w:rFonts w:ascii="Arial" w:eastAsia="Arial" w:hAnsi="Arial" w:cs="Arial"/>
                <w:b/>
                <w:bCs/>
                <w:sz w:val="18"/>
                <w:szCs w:val="18"/>
              </w:rPr>
            </w:pPr>
          </w:p>
          <w:p w14:paraId="0FE50C04" w14:textId="0EE9F02D" w:rsidR="006E6525" w:rsidRPr="00432539" w:rsidRDefault="00432539" w:rsidP="006E6525">
            <w:pPr>
              <w:jc w:val="center"/>
              <w:rPr>
                <w:rFonts w:ascii="Arial" w:eastAsia="Arial" w:hAnsi="Arial" w:cs="Arial"/>
                <w:sz w:val="18"/>
                <w:szCs w:val="18"/>
              </w:rPr>
            </w:pPr>
            <w:r w:rsidRPr="00432539">
              <w:rPr>
                <w:rFonts w:ascii="Arial" w:eastAsia="Arial" w:hAnsi="Arial" w:cs="Arial"/>
                <w:sz w:val="18"/>
                <w:szCs w:val="18"/>
              </w:rPr>
              <w:t>ELABORACION DE CONSERVAS DE FRUTAS Y HORTALIZAS</w:t>
            </w:r>
            <w:r w:rsidRPr="00432539">
              <w:rPr>
                <w:rFonts w:ascii="Arial" w:eastAsia="Arial" w:hAnsi="Arial" w:cs="Arial"/>
                <w:sz w:val="18"/>
                <w:szCs w:val="18"/>
              </w:rPr>
              <w:tab/>
            </w:r>
          </w:p>
          <w:p w14:paraId="47DED380" w14:textId="77777777" w:rsidR="006E6525" w:rsidRPr="00B21ED0" w:rsidRDefault="006E6525" w:rsidP="006E6525">
            <w:pPr>
              <w:jc w:val="center"/>
              <w:rPr>
                <w:rFonts w:ascii="Arial" w:eastAsia="Arial" w:hAnsi="Arial" w:cs="Arial"/>
                <w:b/>
                <w:bCs/>
                <w:sz w:val="18"/>
                <w:szCs w:val="18"/>
              </w:rPr>
            </w:pPr>
          </w:p>
          <w:p w14:paraId="147664F8" w14:textId="025FBE7E" w:rsidR="006E6525" w:rsidRPr="00B21ED0"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INDUSTRIAL Y DE AVIACION</w:t>
            </w:r>
          </w:p>
          <w:p w14:paraId="2E1BA657" w14:textId="75C924C8" w:rsidR="00B21ED0" w:rsidRPr="00B21ED0" w:rsidRDefault="00B21ED0" w:rsidP="006E6525">
            <w:pPr>
              <w:jc w:val="center"/>
              <w:rPr>
                <w:rFonts w:ascii="Arial" w:eastAsia="Arial" w:hAnsi="Arial" w:cs="Arial"/>
                <w:b/>
                <w:bCs/>
                <w:sz w:val="18"/>
                <w:szCs w:val="18"/>
              </w:rPr>
            </w:pPr>
          </w:p>
          <w:p w14:paraId="4E3AFDE3" w14:textId="0C26E9F6" w:rsidR="006E6525" w:rsidRDefault="00432539" w:rsidP="006E6525">
            <w:pPr>
              <w:jc w:val="center"/>
              <w:rPr>
                <w:rFonts w:ascii="Arial" w:eastAsia="Arial" w:hAnsi="Arial" w:cs="Arial"/>
                <w:sz w:val="18"/>
                <w:szCs w:val="18"/>
              </w:rPr>
            </w:pPr>
            <w:r w:rsidRPr="00432539">
              <w:rPr>
                <w:rFonts w:ascii="Arial" w:eastAsia="Arial" w:hAnsi="Arial" w:cs="Arial"/>
                <w:sz w:val="18"/>
                <w:szCs w:val="18"/>
              </w:rPr>
              <w:t>ELABORACION DE ADORNOS NAVIDEÑOS</w:t>
            </w:r>
            <w:r w:rsidRPr="00432539">
              <w:rPr>
                <w:rFonts w:ascii="Arial" w:eastAsia="Arial" w:hAnsi="Arial" w:cs="Arial"/>
                <w:sz w:val="18"/>
                <w:szCs w:val="18"/>
              </w:rPr>
              <w:tab/>
            </w:r>
          </w:p>
          <w:p w14:paraId="4BEA4A5F" w14:textId="77777777" w:rsidR="00432539" w:rsidRPr="00B21ED0" w:rsidRDefault="00432539" w:rsidP="006E6525">
            <w:pPr>
              <w:jc w:val="center"/>
              <w:rPr>
                <w:rFonts w:ascii="Arial" w:eastAsia="Arial" w:hAnsi="Arial" w:cs="Arial"/>
                <w:b/>
                <w:bCs/>
                <w:sz w:val="18"/>
                <w:szCs w:val="18"/>
              </w:rPr>
            </w:pPr>
          </w:p>
          <w:p w14:paraId="2B8054C5" w14:textId="34F1AB63" w:rsidR="006E6525" w:rsidRPr="00B21ED0"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DE COMERCIO Y SERVICIOS</w:t>
            </w:r>
          </w:p>
          <w:p w14:paraId="3648D613" w14:textId="234959F7" w:rsidR="00B21ED0" w:rsidRPr="00B21ED0" w:rsidRDefault="00B21ED0" w:rsidP="006E6525">
            <w:pPr>
              <w:jc w:val="center"/>
              <w:rPr>
                <w:rFonts w:ascii="Arial" w:eastAsia="Arial" w:hAnsi="Arial" w:cs="Arial"/>
                <w:b/>
                <w:bCs/>
                <w:sz w:val="18"/>
                <w:szCs w:val="18"/>
              </w:rPr>
            </w:pPr>
          </w:p>
          <w:p w14:paraId="5929A24E" w14:textId="77777777" w:rsidR="00432539" w:rsidRPr="00432539" w:rsidRDefault="00432539" w:rsidP="00432539">
            <w:pPr>
              <w:jc w:val="center"/>
              <w:rPr>
                <w:rFonts w:ascii="Arial" w:eastAsia="Arial" w:hAnsi="Arial" w:cs="Arial"/>
                <w:sz w:val="18"/>
                <w:szCs w:val="18"/>
              </w:rPr>
            </w:pPr>
            <w:r w:rsidRPr="00432539">
              <w:rPr>
                <w:rFonts w:ascii="Arial" w:eastAsia="Arial" w:hAnsi="Arial" w:cs="Arial"/>
                <w:sz w:val="18"/>
                <w:szCs w:val="18"/>
              </w:rPr>
              <w:t>ELABORACION DE POSTRES Y GALLETAS</w:t>
            </w:r>
            <w:r w:rsidRPr="00432539">
              <w:rPr>
                <w:rFonts w:ascii="Arial" w:eastAsia="Arial" w:hAnsi="Arial" w:cs="Arial"/>
                <w:sz w:val="18"/>
                <w:szCs w:val="18"/>
              </w:rPr>
              <w:tab/>
            </w:r>
          </w:p>
          <w:p w14:paraId="674B6B63" w14:textId="3824F195" w:rsidR="00B21ED0" w:rsidRDefault="00432539" w:rsidP="00432539">
            <w:pPr>
              <w:jc w:val="center"/>
              <w:rPr>
                <w:rFonts w:ascii="Arial" w:eastAsia="Arial" w:hAnsi="Arial" w:cs="Arial"/>
                <w:sz w:val="18"/>
                <w:szCs w:val="18"/>
              </w:rPr>
            </w:pPr>
            <w:r w:rsidRPr="00432539">
              <w:rPr>
                <w:rFonts w:ascii="Arial" w:eastAsia="Arial" w:hAnsi="Arial" w:cs="Arial"/>
                <w:sz w:val="18"/>
                <w:szCs w:val="18"/>
              </w:rPr>
              <w:t>ELABORACION DE EPRODUCTOS DE REPOSTERIA</w:t>
            </w:r>
            <w:r w:rsidRPr="00432539">
              <w:rPr>
                <w:rFonts w:ascii="Arial" w:eastAsia="Arial" w:hAnsi="Arial" w:cs="Arial"/>
                <w:sz w:val="18"/>
                <w:szCs w:val="18"/>
              </w:rPr>
              <w:tab/>
            </w:r>
          </w:p>
          <w:p w14:paraId="7C54BE90" w14:textId="77777777" w:rsidR="00432539" w:rsidRPr="00B21ED0" w:rsidRDefault="00432539" w:rsidP="00432539">
            <w:pPr>
              <w:jc w:val="center"/>
              <w:rPr>
                <w:rFonts w:ascii="Arial" w:eastAsia="Arial" w:hAnsi="Arial" w:cs="Arial"/>
                <w:sz w:val="18"/>
                <w:szCs w:val="18"/>
              </w:rPr>
            </w:pPr>
          </w:p>
          <w:p w14:paraId="31135C59" w14:textId="08B9BF56" w:rsidR="00B21ED0" w:rsidRPr="00B21ED0"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NACIONAL COLOMBO ALEMAN</w:t>
            </w:r>
          </w:p>
          <w:p w14:paraId="58EDEE8D" w14:textId="3AE58CC9" w:rsidR="00B21ED0" w:rsidRPr="00B21ED0" w:rsidRDefault="00B21ED0" w:rsidP="006E6525">
            <w:pPr>
              <w:jc w:val="center"/>
              <w:rPr>
                <w:rFonts w:ascii="Arial" w:eastAsia="Arial" w:hAnsi="Arial" w:cs="Arial"/>
                <w:b/>
                <w:bCs/>
                <w:sz w:val="18"/>
                <w:szCs w:val="18"/>
              </w:rPr>
            </w:pPr>
          </w:p>
          <w:p w14:paraId="779D9972" w14:textId="77777777" w:rsidR="006E6525" w:rsidRDefault="00432539" w:rsidP="006E6525">
            <w:pPr>
              <w:jc w:val="center"/>
              <w:rPr>
                <w:rFonts w:ascii="Arial" w:eastAsia="Arial" w:hAnsi="Arial" w:cs="Arial"/>
                <w:sz w:val="18"/>
                <w:szCs w:val="18"/>
              </w:rPr>
            </w:pPr>
            <w:r w:rsidRPr="00432539">
              <w:rPr>
                <w:rFonts w:ascii="Arial" w:eastAsia="Arial" w:hAnsi="Arial" w:cs="Arial"/>
                <w:sz w:val="18"/>
                <w:szCs w:val="18"/>
              </w:rPr>
              <w:t>FABRICACION DE PRODUCTOS DE ASEO PARA EL HOGAR</w:t>
            </w:r>
            <w:r w:rsidRPr="00432539">
              <w:rPr>
                <w:rFonts w:ascii="Arial" w:eastAsia="Arial" w:hAnsi="Arial" w:cs="Arial"/>
                <w:sz w:val="18"/>
                <w:szCs w:val="18"/>
              </w:rPr>
              <w:tab/>
            </w:r>
          </w:p>
          <w:p w14:paraId="03E64C6E" w14:textId="1E77DE73" w:rsidR="00432539" w:rsidRPr="000E6D19" w:rsidRDefault="00432539"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57A5E3EF" w14:textId="77777777" w:rsidR="00AB04AF" w:rsidRDefault="00AB04AF">
            <w:pPr>
              <w:pBdr>
                <w:top w:val="nil"/>
                <w:left w:val="nil"/>
                <w:bottom w:val="nil"/>
                <w:right w:val="nil"/>
                <w:between w:val="nil"/>
              </w:pBdr>
              <w:ind w:left="720"/>
              <w:rPr>
                <w:rFonts w:ascii="Arial" w:eastAsia="Arial" w:hAnsi="Arial" w:cs="Arial"/>
                <w:b/>
                <w:color w:val="000000"/>
              </w:rPr>
            </w:pPr>
          </w:p>
          <w:p w14:paraId="5F672014" w14:textId="77777777" w:rsidR="00432539" w:rsidRDefault="00432539">
            <w:pPr>
              <w:pBdr>
                <w:top w:val="nil"/>
                <w:left w:val="nil"/>
                <w:bottom w:val="nil"/>
                <w:right w:val="nil"/>
                <w:between w:val="nil"/>
              </w:pBdr>
              <w:ind w:left="720"/>
              <w:rPr>
                <w:rFonts w:ascii="Arial" w:eastAsia="Arial" w:hAnsi="Arial" w:cs="Arial"/>
                <w:b/>
                <w:color w:val="000000"/>
              </w:rPr>
            </w:pPr>
          </w:p>
          <w:p w14:paraId="3758732F" w14:textId="77777777" w:rsidR="00432539" w:rsidRDefault="00432539">
            <w:pPr>
              <w:pBdr>
                <w:top w:val="nil"/>
                <w:left w:val="nil"/>
                <w:bottom w:val="nil"/>
                <w:right w:val="nil"/>
                <w:between w:val="nil"/>
              </w:pBdr>
              <w:ind w:left="720"/>
              <w:rPr>
                <w:rFonts w:ascii="Arial" w:eastAsia="Arial" w:hAnsi="Arial" w:cs="Arial"/>
                <w:b/>
                <w:color w:val="000000"/>
              </w:rPr>
            </w:pPr>
          </w:p>
          <w:p w14:paraId="03E64C76" w14:textId="12468B3E" w:rsidR="00432539" w:rsidRDefault="00432539">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7F" w14:textId="25DB4D9C"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Socialización de la oferta institucional del Sena 202</w:t>
            </w:r>
            <w:r w:rsidR="00B813D8">
              <w:rPr>
                <w:rFonts w:ascii="Arial" w:eastAsia="Arial" w:hAnsi="Arial" w:cs="Arial"/>
                <w:color w:val="000000"/>
                <w:sz w:val="22"/>
                <w:szCs w:val="22"/>
              </w:rPr>
              <w:t xml:space="preserve">3 </w:t>
            </w:r>
            <w:r>
              <w:rPr>
                <w:rFonts w:ascii="Arial" w:eastAsia="Arial" w:hAnsi="Arial" w:cs="Arial"/>
                <w:color w:val="000000"/>
                <w:sz w:val="22"/>
                <w:szCs w:val="22"/>
              </w:rPr>
              <w:t>con l</w:t>
            </w:r>
            <w:r w:rsidR="00A94483">
              <w:rPr>
                <w:rFonts w:ascii="Arial" w:eastAsia="Arial" w:hAnsi="Arial" w:cs="Arial"/>
                <w:color w:val="000000"/>
                <w:sz w:val="22"/>
                <w:szCs w:val="22"/>
              </w:rPr>
              <w:t xml:space="preserve">os </w:t>
            </w:r>
            <w:r w:rsidR="00AB04AF">
              <w:rPr>
                <w:rFonts w:ascii="Arial" w:eastAsia="Arial" w:hAnsi="Arial" w:cs="Arial"/>
                <w:color w:val="000000"/>
                <w:sz w:val="22"/>
                <w:szCs w:val="22"/>
              </w:rPr>
              <w:t>líderes</w:t>
            </w:r>
            <w:r w:rsidR="00A94483">
              <w:rPr>
                <w:rFonts w:ascii="Arial" w:eastAsia="Arial" w:hAnsi="Arial" w:cs="Arial"/>
                <w:color w:val="000000"/>
                <w:sz w:val="22"/>
                <w:szCs w:val="22"/>
              </w:rPr>
              <w:t xml:space="preserve"> a</w:t>
            </w:r>
            <w:r w:rsidR="00432539">
              <w:rPr>
                <w:rFonts w:ascii="Arial" w:eastAsia="Arial" w:hAnsi="Arial" w:cs="Arial"/>
                <w:color w:val="000000"/>
                <w:sz w:val="22"/>
                <w:szCs w:val="22"/>
              </w:rPr>
              <w:t>dulto mayor</w:t>
            </w:r>
          </w:p>
          <w:p w14:paraId="03E64C80" w14:textId="67050CD9" w:rsidR="00D0344C" w:rsidRDefault="00D0344C">
            <w:pPr>
              <w:rPr>
                <w:rFonts w:ascii="Arial" w:eastAsia="Arial" w:hAnsi="Arial" w:cs="Arial"/>
                <w:sz w:val="22"/>
                <w:szCs w:val="22"/>
              </w:rPr>
            </w:pP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1D5EF806" w:rsidR="00D0344C" w:rsidRDefault="00FD1620">
            <w:pPr>
              <w:rPr>
                <w:rFonts w:ascii="Arial" w:eastAsia="Arial" w:hAnsi="Arial" w:cs="Arial"/>
              </w:rPr>
            </w:pPr>
            <w:r>
              <w:rPr>
                <w:rFonts w:ascii="Arial" w:eastAsia="Arial" w:hAnsi="Arial" w:cs="Arial"/>
                <w:sz w:val="22"/>
                <w:szCs w:val="22"/>
              </w:rPr>
              <w:t xml:space="preserve">Enlace de </w:t>
            </w:r>
            <w:r w:rsidR="00432539">
              <w:rPr>
                <w:rFonts w:ascii="Arial" w:eastAsia="Arial" w:hAnsi="Arial" w:cs="Arial"/>
                <w:sz w:val="22"/>
                <w:szCs w:val="22"/>
              </w:rPr>
              <w:t>adulto mayor, Mirta Llanos</w:t>
            </w:r>
          </w:p>
        </w:tc>
        <w:tc>
          <w:tcPr>
            <w:tcW w:w="2312" w:type="dxa"/>
            <w:shd w:val="clear" w:color="auto" w:fill="auto"/>
          </w:tcPr>
          <w:p w14:paraId="03E64C8B" w14:textId="77777777" w:rsidR="00D0344C" w:rsidRDefault="00D0344C">
            <w:pPr>
              <w:rPr>
                <w:rFonts w:ascii="Arial" w:eastAsia="Arial" w:hAnsi="Arial" w:cs="Arial"/>
                <w:b/>
              </w:rPr>
            </w:pPr>
          </w:p>
          <w:p w14:paraId="03E64C92" w14:textId="52456968"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432539">
              <w:rPr>
                <w:rFonts w:ascii="Arial" w:eastAsia="Arial" w:hAnsi="Arial" w:cs="Arial"/>
                <w:sz w:val="22"/>
                <w:szCs w:val="22"/>
              </w:rPr>
              <w:t xml:space="preserve">10 </w:t>
            </w:r>
            <w:r>
              <w:rPr>
                <w:rFonts w:ascii="Arial" w:eastAsia="Arial" w:hAnsi="Arial" w:cs="Arial"/>
                <w:sz w:val="22"/>
                <w:szCs w:val="22"/>
              </w:rPr>
              <w:t xml:space="preserve">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52973225" w:rsidR="00D0344C" w:rsidRDefault="00CB3D02"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272C70CD" wp14:editId="64572920">
                  <wp:extent cx="5248275" cy="2524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2C9506BE"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3 en la c</w:t>
            </w:r>
            <w:r>
              <w:rPr>
                <w:rFonts w:ascii="Arial" w:eastAsia="Arial" w:hAnsi="Arial" w:cs="Arial"/>
                <w:b/>
                <w:sz w:val="22"/>
                <w:szCs w:val="22"/>
              </w:rPr>
              <w:t>asa de</w:t>
            </w:r>
            <w:r w:rsidR="00CB3D02">
              <w:rPr>
                <w:rFonts w:ascii="Arial" w:eastAsia="Arial" w:hAnsi="Arial" w:cs="Arial"/>
                <w:b/>
                <w:sz w:val="22"/>
                <w:szCs w:val="22"/>
              </w:rPr>
              <w:t>l adulto mayor Municipio de Ponedera.</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1"/>
          <w:headerReference w:type="default" r:id="rId12"/>
          <w:footerReference w:type="even" r:id="rId13"/>
          <w:footerReference w:type="default" r:id="rId14"/>
          <w:headerReference w:type="first" r:id="rId15"/>
          <w:footerReference w:type="first" r:id="rId16"/>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B042A" w14:textId="77777777" w:rsidR="00D007F7" w:rsidRDefault="00D007F7">
      <w:r>
        <w:separator/>
      </w:r>
    </w:p>
  </w:endnote>
  <w:endnote w:type="continuationSeparator" w:id="0">
    <w:p w14:paraId="57EB047A" w14:textId="77777777" w:rsidR="00D007F7" w:rsidRDefault="00D00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07134" w14:textId="77777777" w:rsidR="00D007F7" w:rsidRDefault="00D007F7">
      <w:r>
        <w:separator/>
      </w:r>
    </w:p>
  </w:footnote>
  <w:footnote w:type="continuationSeparator" w:id="0">
    <w:p w14:paraId="37263F90" w14:textId="77777777" w:rsidR="00D007F7" w:rsidRDefault="00D00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6087E"/>
    <w:rsid w:val="000E6D19"/>
    <w:rsid w:val="001A307E"/>
    <w:rsid w:val="002C3D3E"/>
    <w:rsid w:val="003671FE"/>
    <w:rsid w:val="00432539"/>
    <w:rsid w:val="0046054E"/>
    <w:rsid w:val="004729A5"/>
    <w:rsid w:val="004A0106"/>
    <w:rsid w:val="00514632"/>
    <w:rsid w:val="005B4EA7"/>
    <w:rsid w:val="00600774"/>
    <w:rsid w:val="006E6525"/>
    <w:rsid w:val="007577C6"/>
    <w:rsid w:val="007E6038"/>
    <w:rsid w:val="0086780B"/>
    <w:rsid w:val="008A263B"/>
    <w:rsid w:val="009C12F9"/>
    <w:rsid w:val="009E677F"/>
    <w:rsid w:val="00A94483"/>
    <w:rsid w:val="00AB04AF"/>
    <w:rsid w:val="00AC63F6"/>
    <w:rsid w:val="00B21ED0"/>
    <w:rsid w:val="00B813D8"/>
    <w:rsid w:val="00CB399E"/>
    <w:rsid w:val="00CB3D02"/>
    <w:rsid w:val="00CC7803"/>
    <w:rsid w:val="00D007F7"/>
    <w:rsid w:val="00D0344C"/>
    <w:rsid w:val="00D21685"/>
    <w:rsid w:val="00DC22DE"/>
    <w:rsid w:val="00DD4713"/>
    <w:rsid w:val="00DE02D4"/>
    <w:rsid w:val="00E14674"/>
    <w:rsid w:val="00E165E9"/>
    <w:rsid w:val="00E716E1"/>
    <w:rsid w:val="00EA5F08"/>
    <w:rsid w:val="00EB590D"/>
    <w:rsid w:val="00EE212E"/>
    <w:rsid w:val="00EE3856"/>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13</Pages>
  <Words>3364</Words>
  <Characters>18506</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15</cp:revision>
  <dcterms:created xsi:type="dcterms:W3CDTF">2022-10-25T20:53:00Z</dcterms:created>
  <dcterms:modified xsi:type="dcterms:W3CDTF">2022-11-14T20:23:00Z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