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5050" w14:textId="10901958" w:rsidR="00D6275F" w:rsidRDefault="001E3EA0">
      <w:pPr>
        <w:rPr>
          <w:rFonts w:eastAsiaTheme="minorEastAsia"/>
          <w:lang w:val="en-US"/>
        </w:rPr>
      </w:pPr>
      <w:r w:rsidRPr="001E3EA0">
        <w:rPr>
          <w:lang w:val="en-US"/>
        </w:rPr>
        <w:t xml:space="preserve"> </w:t>
      </w:r>
      <m:oMath>
        <m:r>
          <w:rPr>
            <w:rFonts w:ascii="Cambria Math" w:hAnsi="Cambria Math"/>
          </w:rPr>
          <m:t>Coefficient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of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variation</m:t>
        </m:r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std(houldout gross profit)</m:t>
            </m:r>
          </m:num>
          <m:den>
            <m:r>
              <w:rPr>
                <w:rFonts w:ascii="Cambria Math" w:hAnsi="Cambria Math"/>
                <w:lang w:val="en-US"/>
              </w:rPr>
              <m:t>average gross profit</m:t>
            </m:r>
          </m:den>
        </m:f>
      </m:oMath>
    </w:p>
    <w:p w14:paraId="04EAB4EE" w14:textId="50CD5102" w:rsidR="00D910ED" w:rsidRDefault="00D910E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Model </w:t>
      </w:r>
      <w:proofErr w:type="gramStart"/>
      <w:r>
        <w:rPr>
          <w:rFonts w:eastAsiaTheme="minorEastAsia"/>
          <w:lang w:val="en-US"/>
        </w:rPr>
        <w:t>validation</w:t>
      </w:r>
      <w:proofErr w:type="gramEnd"/>
    </w:p>
    <w:p w14:paraId="61C4C707" w14:textId="55144011" w:rsidR="00D910ED" w:rsidRDefault="00D910E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Data Description</w:t>
      </w:r>
    </w:p>
    <w:p w14:paraId="24D370D4" w14:textId="61F07BA8" w:rsidR="00D910ED" w:rsidRPr="00D910ED" w:rsidRDefault="00D910E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total profit-profit associated with product returns</m:t>
              </m:r>
            </m:num>
            <m:den>
              <m:r>
                <w:rPr>
                  <w:rFonts w:ascii="Cambria Math" w:hAnsi="Cambria Math"/>
                  <w:lang w:val="en-US"/>
                </w:rPr>
                <m:t># Purchases</m:t>
              </m:r>
            </m:den>
          </m:f>
        </m:oMath>
      </m:oMathPara>
    </w:p>
    <w:p w14:paraId="572D37BE" w14:textId="359D5141" w:rsidR="00D910ED" w:rsidRDefault="00D910E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Validating means</w:t>
      </w:r>
    </w:p>
    <w:p w14:paraId="7725FDCB" w14:textId="6B43DE84" w:rsidR="00D910ED" w:rsidRDefault="00D910ED" w:rsidP="00D910ED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Estimate parameters of the model by maximizing the marginal loglikelihood function, compute standard error and see </w:t>
      </w:r>
      <w:r w:rsidR="007F362C">
        <w:rPr>
          <w:rFonts w:eastAsiaTheme="minorEastAsia"/>
          <w:lang w:val="en-US"/>
        </w:rPr>
        <w:t xml:space="preserve">if it small compared to the </w:t>
      </w:r>
      <w:proofErr w:type="gramStart"/>
      <w:r w:rsidR="007F362C">
        <w:rPr>
          <w:rFonts w:eastAsiaTheme="minorEastAsia"/>
          <w:lang w:val="en-US"/>
        </w:rPr>
        <w:t>estimates</w:t>
      </w:r>
      <w:proofErr w:type="gramEnd"/>
    </w:p>
    <w:p w14:paraId="44237C98" w14:textId="24BBA47C" w:rsidR="007F362C" w:rsidRDefault="007F362C" w:rsidP="00D910ED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Compare number of customers expected to buy x times to the number of customers who really bought x </w:t>
      </w:r>
      <w:proofErr w:type="gramStart"/>
      <w:r>
        <w:rPr>
          <w:rFonts w:eastAsiaTheme="minorEastAsia"/>
          <w:lang w:val="en-US"/>
        </w:rPr>
        <w:t>times</w:t>
      </w:r>
      <w:proofErr w:type="gramEnd"/>
    </w:p>
    <w:p w14:paraId="5592F27B" w14:textId="4E8D78BC" w:rsidR="007F362C" w:rsidRDefault="007F362C" w:rsidP="007F362C">
      <w:pPr>
        <w:pStyle w:val="Listenabsatz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How much % of the purchases (in the calibration period) were made by how much % of the customers?</w:t>
      </w:r>
    </w:p>
    <w:p w14:paraId="5BB8A68A" w14:textId="29B6B2ED" w:rsidR="007F362C" w:rsidRDefault="001D2A23" w:rsidP="007F362C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Predict purchases per week and real purchases per week</w:t>
      </w:r>
      <w:r w:rsidR="00E10A33">
        <w:rPr>
          <w:rFonts w:eastAsiaTheme="minorEastAsia"/>
          <w:lang w:val="en-US"/>
        </w:rPr>
        <w:t>, care about seasonality?</w:t>
      </w:r>
    </w:p>
    <w:p w14:paraId="6B537915" w14:textId="0589FB40" w:rsidR="001D2A23" w:rsidRDefault="00E10A33" w:rsidP="007F362C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Predict the total number of transactions and compare it to the real number of </w:t>
      </w:r>
      <w:proofErr w:type="gramStart"/>
      <w:r>
        <w:rPr>
          <w:rFonts w:eastAsiaTheme="minorEastAsia"/>
          <w:lang w:val="en-US"/>
        </w:rPr>
        <w:t>transactions</w:t>
      </w:r>
      <w:proofErr w:type="gramEnd"/>
    </w:p>
    <w:p w14:paraId="62FC389A" w14:textId="5383E7DB" w:rsidR="002D5A55" w:rsidRDefault="002D5A55" w:rsidP="007F362C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Compare distributions of average gross profit per customer of reality and model</w:t>
      </w:r>
    </w:p>
    <w:p w14:paraId="12CE2F16" w14:textId="73636013" w:rsidR="002D5A55" w:rsidRDefault="002D5A55" w:rsidP="007F362C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Regression to the mean?</w:t>
      </w:r>
    </w:p>
    <w:p w14:paraId="21723ECB" w14:textId="1975A2BC" w:rsidR="006416D0" w:rsidRDefault="006416D0" w:rsidP="007F362C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Compare the averages of the </w:t>
      </w:r>
      <w:r w:rsidR="001B2E8D">
        <w:rPr>
          <w:rFonts w:eastAsiaTheme="minorEastAsia"/>
          <w:lang w:val="en-US"/>
        </w:rPr>
        <w:t xml:space="preserve">CLV predicted by the model and the true ones for all RFM </w:t>
      </w:r>
      <w:proofErr w:type="gramStart"/>
      <w:r w:rsidR="001B2E8D">
        <w:rPr>
          <w:rFonts w:eastAsiaTheme="minorEastAsia"/>
          <w:lang w:val="en-US"/>
        </w:rPr>
        <w:t>groups</w:t>
      </w:r>
      <w:proofErr w:type="gramEnd"/>
    </w:p>
    <w:p w14:paraId="427D5FC7" w14:textId="4A809236" w:rsidR="001B2E8D" w:rsidRDefault="001B2E8D" w:rsidP="007F362C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Compare variance of cumulative transactions over time and first differences of variance of cumulative transactions over time</w:t>
      </w:r>
    </w:p>
    <w:p w14:paraId="65CC6E38" w14:textId="1CC6D60B" w:rsidR="001B2E8D" w:rsidRDefault="00BD02FE" w:rsidP="007F362C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Remodel the true distribution with data drawn from the model and see if they are </w:t>
      </w:r>
      <w:proofErr w:type="gramStart"/>
      <w:r>
        <w:rPr>
          <w:rFonts w:eastAsiaTheme="minorEastAsia"/>
          <w:lang w:val="en-US"/>
        </w:rPr>
        <w:t>different</w:t>
      </w:r>
      <w:proofErr w:type="gramEnd"/>
    </w:p>
    <w:p w14:paraId="464031FF" w14:textId="16C0D509" w:rsidR="005901FF" w:rsidRDefault="005901FF" w:rsidP="007F362C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Overlay of contour plot and heat map</w:t>
      </w:r>
    </w:p>
    <w:p w14:paraId="64D88820" w14:textId="2091864A" w:rsidR="001E1746" w:rsidRDefault="001E1746" w:rsidP="007F362C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Grouping by RFM and by std(...) or </w:t>
      </w:r>
      <w:proofErr w:type="gramStart"/>
      <w:r>
        <w:rPr>
          <w:rFonts w:eastAsiaTheme="minorEastAsia"/>
          <w:lang w:val="en-US"/>
        </w:rPr>
        <w:t>E(</w:t>
      </w:r>
      <w:proofErr w:type="gramEnd"/>
      <w:r>
        <w:rPr>
          <w:rFonts w:eastAsiaTheme="minorEastAsia"/>
          <w:lang w:val="en-US"/>
        </w:rPr>
        <w:t>…)</w:t>
      </w:r>
      <w:r w:rsidR="00136AF1">
        <w:rPr>
          <w:rFonts w:eastAsiaTheme="minorEastAsia"/>
          <w:lang w:val="en-US"/>
        </w:rPr>
        <w:t xml:space="preserve"> and compare the results</w:t>
      </w:r>
    </w:p>
    <w:p w14:paraId="7B0D0380" w14:textId="7BADDD79" w:rsidR="00136AF1" w:rsidRDefault="00136AF1" w:rsidP="007F362C">
      <w:pPr>
        <w:pStyle w:val="Listenabsatz"/>
        <w:numPr>
          <w:ilvl w:val="0"/>
          <w:numId w:val="1"/>
        </w:numPr>
        <w:rPr>
          <w:rFonts w:eastAsiaTheme="minorEastAsia"/>
        </w:rPr>
      </w:pPr>
      <w:r w:rsidRPr="00136AF1">
        <w:rPr>
          <w:rFonts w:eastAsiaTheme="minorEastAsia"/>
        </w:rPr>
        <w:t>Deckt sich das Modell mit R</w:t>
      </w:r>
      <w:r>
        <w:rPr>
          <w:rFonts w:eastAsiaTheme="minorEastAsia"/>
        </w:rPr>
        <w:t>FM und dem Paper?</w:t>
      </w:r>
    </w:p>
    <w:p w14:paraId="552C67EF" w14:textId="010CEE5F" w:rsidR="00DD7E0A" w:rsidRPr="00136AF1" w:rsidRDefault="00DD7E0A" w:rsidP="007F362C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Scoring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return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risk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ratio</w:t>
      </w:r>
      <w:proofErr w:type="spellEnd"/>
      <w:r>
        <w:rPr>
          <w:rFonts w:eastAsiaTheme="minorEastAsia"/>
        </w:rPr>
        <w:t xml:space="preserve"> </w:t>
      </w:r>
    </w:p>
    <w:sectPr w:rsidR="00DD7E0A" w:rsidRPr="00136A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725FB"/>
    <w:multiLevelType w:val="hybridMultilevel"/>
    <w:tmpl w:val="5C3E18EC"/>
    <w:lvl w:ilvl="0" w:tplc="43B02CD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71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74"/>
    <w:rsid w:val="00136AF1"/>
    <w:rsid w:val="001B2E8D"/>
    <w:rsid w:val="001D2A23"/>
    <w:rsid w:val="001E1746"/>
    <w:rsid w:val="001E3EA0"/>
    <w:rsid w:val="002D5A55"/>
    <w:rsid w:val="00390671"/>
    <w:rsid w:val="00405C74"/>
    <w:rsid w:val="00483BD5"/>
    <w:rsid w:val="005901FF"/>
    <w:rsid w:val="006416D0"/>
    <w:rsid w:val="007F362C"/>
    <w:rsid w:val="00BD02FE"/>
    <w:rsid w:val="00D6275F"/>
    <w:rsid w:val="00D910ED"/>
    <w:rsid w:val="00DD7E0A"/>
    <w:rsid w:val="00E1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E5AB9"/>
  <w15:chartTrackingRefBased/>
  <w15:docId w15:val="{BDF6DB1A-B9E7-44D5-8652-9266CF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5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5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5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5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5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5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5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5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5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5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5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5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5C7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5C7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C7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5C7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5C7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5C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5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5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5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5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5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5C7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5C7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5C7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5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5C7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5C74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1E3E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12</cp:revision>
  <dcterms:created xsi:type="dcterms:W3CDTF">2024-03-15T10:39:00Z</dcterms:created>
  <dcterms:modified xsi:type="dcterms:W3CDTF">2024-03-15T15:36:00Z</dcterms:modified>
</cp:coreProperties>
</file>