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B5E2B" w14:textId="7B1980E1" w:rsidR="00D26322" w:rsidRDefault="00D26322" w:rsidP="00D26322">
      <w:pPr>
        <w:pStyle w:val="ListParagraph"/>
        <w:numPr>
          <w:ilvl w:val="0"/>
          <w:numId w:val="1"/>
        </w:numPr>
      </w:pPr>
      <w:r>
        <w:t>How to deal with exchangeable data?</w:t>
      </w:r>
    </w:p>
    <w:p w14:paraId="5859C925" w14:textId="6836579A" w:rsidR="00D6275F" w:rsidRDefault="005C7555" w:rsidP="005C7555">
      <w:pPr>
        <w:pStyle w:val="ListParagraph"/>
        <w:numPr>
          <w:ilvl w:val="0"/>
          <w:numId w:val="1"/>
        </w:numPr>
      </w:pPr>
      <w:r>
        <w:t>“</w:t>
      </w:r>
      <w:r>
        <w:t>In contrast, sequential CP observes non-exchangeable data sequences and leverages feedback during prediction.</w:t>
      </w:r>
      <w:r>
        <w:t>”</w:t>
      </w:r>
    </w:p>
    <w:sectPr w:rsidR="00D6275F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540D9"/>
    <w:multiLevelType w:val="hybridMultilevel"/>
    <w:tmpl w:val="55B8ED6E"/>
    <w:lvl w:ilvl="0" w:tplc="99BE9F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94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42"/>
    <w:rsid w:val="00431AB5"/>
    <w:rsid w:val="005C7555"/>
    <w:rsid w:val="00864D42"/>
    <w:rsid w:val="00B0736B"/>
    <w:rsid w:val="00B17979"/>
    <w:rsid w:val="00B53EEA"/>
    <w:rsid w:val="00D26322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B1E2"/>
  <w15:chartTrackingRefBased/>
  <w15:docId w15:val="{0F3D9889-F464-4EC2-80DB-731A2FF2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D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3</cp:revision>
  <dcterms:created xsi:type="dcterms:W3CDTF">2024-06-06T13:56:00Z</dcterms:created>
  <dcterms:modified xsi:type="dcterms:W3CDTF">2024-06-06T13:56:00Z</dcterms:modified>
</cp:coreProperties>
</file>