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09897" w14:textId="76C7FE72" w:rsidR="00E41194" w:rsidRPr="00E41194" w:rsidRDefault="00E41194">
      <w:pPr>
        <w:rPr>
          <w:b/>
          <w:bCs/>
          <w:lang w:val="en-US"/>
        </w:rPr>
      </w:pPr>
      <w:r w:rsidRPr="00E41194">
        <w:rPr>
          <w:b/>
          <w:bCs/>
          <w:lang w:val="en-US"/>
        </w:rPr>
        <w:t>Importance of prediction intervals</w:t>
      </w:r>
    </w:p>
    <w:p w14:paraId="7DFF0ED6" w14:textId="5785043E" w:rsidR="00D6275F" w:rsidRDefault="00742A7B">
      <w:pPr>
        <w:rPr>
          <w:lang w:val="en-US"/>
        </w:rPr>
      </w:pPr>
      <w:r>
        <w:rPr>
          <w:lang w:val="en-US"/>
        </w:rPr>
        <w:t>“</w:t>
      </w:r>
      <w:r w:rsidRPr="00742A7B">
        <w:rPr>
          <w:lang w:val="en-US"/>
        </w:rPr>
        <w:t>An interval forecast (or prediction interval) indicates a range of possible future outcomes with a prescribed level of confidence.</w:t>
      </w:r>
      <w:proofErr w:type="gramStart"/>
      <w:r w:rsidRPr="00742A7B">
        <w:rPr>
          <w:lang w:val="en-US"/>
        </w:rPr>
        <w:t>1</w:t>
      </w:r>
      <w:proofErr w:type="gramEnd"/>
      <w:r>
        <w:rPr>
          <w:lang w:val="en-US"/>
        </w:rPr>
        <w:t>”</w:t>
      </w:r>
    </w:p>
    <w:p w14:paraId="5EB29BAE" w14:textId="3E7C4D0E" w:rsidR="00E41194" w:rsidRDefault="00E41194">
      <w:pPr>
        <w:rPr>
          <w:lang w:val="en-US"/>
        </w:rPr>
      </w:pPr>
      <w:r>
        <w:rPr>
          <w:lang w:val="en-US"/>
        </w:rPr>
        <w:t>“</w:t>
      </w:r>
      <w:proofErr w:type="gramStart"/>
      <w:r w:rsidRPr="00E41194">
        <w:rPr>
          <w:lang w:val="en-US"/>
        </w:rPr>
        <w:t>interval</w:t>
      </w:r>
      <w:proofErr w:type="gramEnd"/>
      <w:r w:rsidRPr="00E41194">
        <w:rPr>
          <w:lang w:val="en-US"/>
        </w:rPr>
        <w:t xml:space="preserve"> forecasts offer a “range of possible values</w:t>
      </w:r>
      <w:r>
        <w:rPr>
          <w:lang w:val="en-US"/>
        </w:rPr>
        <w:t>”</w:t>
      </w:r>
    </w:p>
    <w:p w14:paraId="6E26FE56" w14:textId="277BE821" w:rsidR="00E41194" w:rsidRDefault="00E41194">
      <w:pPr>
        <w:rPr>
          <w:lang w:val="en-US"/>
        </w:rPr>
      </w:pPr>
      <w:r w:rsidRPr="00E41194">
        <w:rPr>
          <w:lang w:val="en-US"/>
        </w:rPr>
        <w:t>“</w:t>
      </w:r>
      <w:proofErr w:type="gramStart"/>
      <w:r w:rsidRPr="00E41194">
        <w:rPr>
          <w:lang w:val="en-US"/>
        </w:rPr>
        <w:t>forecasts</w:t>
      </w:r>
      <w:proofErr w:type="gramEnd"/>
      <w:r w:rsidRPr="00E41194">
        <w:rPr>
          <w:lang w:val="en-US"/>
        </w:rPr>
        <w:t xml:space="preserve"> cannot be expected to be perfect, and intervals emphasize this</w:t>
      </w:r>
      <w:r>
        <w:rPr>
          <w:lang w:val="en-US"/>
        </w:rPr>
        <w:t>”</w:t>
      </w:r>
    </w:p>
    <w:p w14:paraId="1D188839" w14:textId="77777777" w:rsidR="00E41194" w:rsidRDefault="00E41194">
      <w:pPr>
        <w:rPr>
          <w:lang w:val="en-US"/>
        </w:rPr>
      </w:pPr>
    </w:p>
    <w:p w14:paraId="0975BF0A" w14:textId="6E7DE9CA" w:rsidR="00E41194" w:rsidRDefault="00E41194">
      <w:pPr>
        <w:rPr>
          <w:b/>
          <w:bCs/>
          <w:lang w:val="en-US"/>
        </w:rPr>
      </w:pPr>
      <w:r w:rsidRPr="009D7373">
        <w:rPr>
          <w:b/>
          <w:bCs/>
          <w:lang w:val="en-US"/>
        </w:rPr>
        <w:t xml:space="preserve">Evaluate prediction intervals of time </w:t>
      </w:r>
      <w:proofErr w:type="gramStart"/>
      <w:r w:rsidRPr="009D7373">
        <w:rPr>
          <w:b/>
          <w:bCs/>
          <w:lang w:val="en-US"/>
        </w:rPr>
        <w:t>series</w:t>
      </w:r>
      <w:proofErr w:type="gramEnd"/>
    </w:p>
    <w:p w14:paraId="2AB0BDBD" w14:textId="67ABB5A4" w:rsidR="000113ED" w:rsidRPr="000113ED" w:rsidRDefault="000113ED" w:rsidP="000113ED">
      <w:pPr>
        <w:pStyle w:val="Listenabsatz"/>
        <w:numPr>
          <w:ilvl w:val="0"/>
          <w:numId w:val="1"/>
        </w:numPr>
        <w:rPr>
          <w:lang w:val="en-US"/>
        </w:rPr>
      </w:pPr>
      <w:bookmarkStart w:id="0" w:name="_Hlk162952042"/>
      <w:r>
        <w:rPr>
          <w:lang w:val="en-US"/>
        </w:rPr>
        <w:t>“</w:t>
      </w:r>
      <w:r w:rsidRPr="000113ED">
        <w:rPr>
          <w:lang w:val="en-US"/>
        </w:rPr>
        <w:t xml:space="preserve">Rolling horizon methodology for evaluating the performances of prediction intervals over a range of </w:t>
      </w:r>
      <w:proofErr w:type="gramStart"/>
      <w:r w:rsidRPr="000113ED">
        <w:rPr>
          <w:lang w:val="en-US"/>
        </w:rPr>
        <w:t>samples</w:t>
      </w:r>
      <w:proofErr w:type="gramEnd"/>
      <w:r>
        <w:rPr>
          <w:lang w:val="en-US"/>
        </w:rPr>
        <w:t>”</w:t>
      </w:r>
    </w:p>
    <w:p w14:paraId="0BB0EE5A" w14:textId="6EAE8441" w:rsidR="000113ED" w:rsidRDefault="000113ED" w:rsidP="000113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0113ED">
        <w:rPr>
          <w:lang w:val="en-US"/>
        </w:rPr>
        <w:t xml:space="preserve">Automatic model selection which removes the subjectivity from the model selection </w:t>
      </w:r>
      <w:proofErr w:type="gramStart"/>
      <w:r w:rsidRPr="000113ED">
        <w:rPr>
          <w:lang w:val="en-US"/>
        </w:rPr>
        <w:t>procedures</w:t>
      </w:r>
      <w:proofErr w:type="gramEnd"/>
      <w:r>
        <w:rPr>
          <w:lang w:val="en-US"/>
        </w:rPr>
        <w:t>”</w:t>
      </w:r>
    </w:p>
    <w:p w14:paraId="14C39852" w14:textId="41644D23" w:rsidR="000113ED" w:rsidRPr="000113ED" w:rsidRDefault="000113ED" w:rsidP="000113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0113ED">
        <w:rPr>
          <w:lang w:val="en-US"/>
        </w:rPr>
        <w:t xml:space="preserve">the bias-corrected bootstrap prediction intervals perform most desirably, providing tight intervals with accurate coverage </w:t>
      </w:r>
      <w:proofErr w:type="gramStart"/>
      <w:r w:rsidRPr="000113ED">
        <w:rPr>
          <w:lang w:val="en-US"/>
        </w:rPr>
        <w:t>values</w:t>
      </w:r>
      <w:r w:rsidRPr="000113ED">
        <w:rPr>
          <w:lang w:val="en-US"/>
        </w:rPr>
        <w:t>“</w:t>
      </w:r>
      <w:bookmarkEnd w:id="0"/>
      <w:proofErr w:type="gramEnd"/>
    </w:p>
    <w:sectPr w:rsidR="000113ED" w:rsidRPr="000113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B3060"/>
    <w:multiLevelType w:val="hybridMultilevel"/>
    <w:tmpl w:val="77CEB216"/>
    <w:lvl w:ilvl="0" w:tplc="B3A0AF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37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CD"/>
    <w:rsid w:val="000113ED"/>
    <w:rsid w:val="00742A7B"/>
    <w:rsid w:val="009D7373"/>
    <w:rsid w:val="00D6275F"/>
    <w:rsid w:val="00E41194"/>
    <w:rsid w:val="00E8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C79A"/>
  <w15:chartTrackingRefBased/>
  <w15:docId w15:val="{378BE76B-0A3E-45D8-A038-8CAE4ACB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5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5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5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5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5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5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5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5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5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5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5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5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58C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58C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58C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58C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58C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58C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5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5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5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5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5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58C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58C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58C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5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58C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5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589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5</cp:revision>
  <dcterms:created xsi:type="dcterms:W3CDTF">2024-03-29T17:58:00Z</dcterms:created>
  <dcterms:modified xsi:type="dcterms:W3CDTF">2024-04-02T10:07:00Z</dcterms:modified>
</cp:coreProperties>
</file>