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D30161" w14:textId="790087E9" w:rsidR="00D6275F" w:rsidRDefault="00EB6F14" w:rsidP="00EB6F14">
      <w:pPr>
        <w:pStyle w:val="Listenabsatz"/>
        <w:numPr>
          <w:ilvl w:val="0"/>
          <w:numId w:val="1"/>
        </w:numPr>
      </w:pPr>
      <w:proofErr w:type="spellStart"/>
      <w:r>
        <w:t>Comprehensive</w:t>
      </w:r>
      <w:proofErr w:type="spellEnd"/>
      <w:r>
        <w:t xml:space="preserve"> </w:t>
      </w:r>
      <w:proofErr w:type="spellStart"/>
      <w:r>
        <w:t>performance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P</w:t>
      </w:r>
      <w:r w:rsidR="007932D7">
        <w:t>I</w:t>
      </w:r>
      <w:r>
        <w:t>s</w:t>
      </w:r>
    </w:p>
    <w:p w14:paraId="60060FF0" w14:textId="056E6B5B" w:rsidR="00643E3B" w:rsidRDefault="00643E3B" w:rsidP="00EB6F14">
      <w:pPr>
        <w:pStyle w:val="Listenabsatz"/>
        <w:numPr>
          <w:ilvl w:val="0"/>
          <w:numId w:val="1"/>
        </w:numPr>
        <w:rPr>
          <w:lang w:val="en-US"/>
        </w:rPr>
      </w:pPr>
      <w:r w:rsidRPr="00643E3B">
        <w:rPr>
          <w:lang w:val="en-US"/>
        </w:rPr>
        <w:t>Compare Gaussian approximations and coherent P</w:t>
      </w:r>
      <w:r>
        <w:rPr>
          <w:lang w:val="en-US"/>
        </w:rPr>
        <w:t>I</w:t>
      </w:r>
      <w:r w:rsidRPr="00643E3B">
        <w:rPr>
          <w:lang w:val="en-US"/>
        </w:rPr>
        <w:t>s (co</w:t>
      </w:r>
      <w:r>
        <w:rPr>
          <w:lang w:val="en-US"/>
        </w:rPr>
        <w:t>unt time series PIs)</w:t>
      </w:r>
    </w:p>
    <w:p w14:paraId="4D664FF4" w14:textId="77777777" w:rsidR="00271922" w:rsidRDefault="00271922" w:rsidP="00EB6F14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Metrics:</w:t>
      </w:r>
    </w:p>
    <w:p w14:paraId="1153EF0A" w14:textId="376589DA" w:rsidR="00271922" w:rsidRDefault="00271922" w:rsidP="00271922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True coverage: Probability that an observation falls into the </w:t>
      </w:r>
      <w:proofErr w:type="gramStart"/>
      <w:r>
        <w:rPr>
          <w:lang w:val="en-US"/>
        </w:rPr>
        <w:t>PI</w:t>
      </w:r>
      <w:proofErr w:type="gramEnd"/>
    </w:p>
    <w:p w14:paraId="75F7674D" w14:textId="78F47A78" w:rsidR="00271922" w:rsidRDefault="00271922" w:rsidP="00271922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Set of all coverage values and compute:</w:t>
      </w:r>
    </w:p>
    <w:p w14:paraId="0C638976" w14:textId="02B0101A" w:rsidR="00271922" w:rsidRDefault="00567772" w:rsidP="00271922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“Shortfall rate”: </w:t>
      </w:r>
      <w:r w:rsidR="00271922">
        <w:rPr>
          <w:lang w:val="en-US"/>
        </w:rPr>
        <w:t xml:space="preserve">Proportion of intervals not meeting the requirement of e.g. </w:t>
      </w:r>
      <w:proofErr w:type="gramStart"/>
      <w:r w:rsidR="00271922">
        <w:rPr>
          <w:lang w:val="en-US"/>
        </w:rPr>
        <w:t>90%</w:t>
      </w:r>
      <w:proofErr w:type="gramEnd"/>
    </w:p>
    <w:p w14:paraId="12F26B79" w14:textId="44FF3669" w:rsidR="000B0733" w:rsidRDefault="00567772" w:rsidP="00271922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“Average shortfall”, “average exceedance”</w:t>
      </w:r>
    </w:p>
    <w:p w14:paraId="5BF65E7C" w14:textId="0F77E8D6" w:rsidR="00567772" w:rsidRPr="00643E3B" w:rsidRDefault="00567772" w:rsidP="00271922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Sample standard deviation among all </w:t>
      </w:r>
      <w:proofErr w:type="gramStart"/>
      <w:r>
        <w:rPr>
          <w:lang w:val="en-US"/>
        </w:rPr>
        <w:t>CIs</w:t>
      </w:r>
      <w:proofErr w:type="gramEnd"/>
    </w:p>
    <w:sectPr w:rsidR="00567772" w:rsidRPr="00643E3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EFF5408"/>
    <w:multiLevelType w:val="hybridMultilevel"/>
    <w:tmpl w:val="947848A2"/>
    <w:lvl w:ilvl="0" w:tplc="AC663D0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3733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842"/>
    <w:rsid w:val="000B0733"/>
    <w:rsid w:val="00271922"/>
    <w:rsid w:val="00567772"/>
    <w:rsid w:val="00643E3B"/>
    <w:rsid w:val="0067644B"/>
    <w:rsid w:val="007932D7"/>
    <w:rsid w:val="00A63A66"/>
    <w:rsid w:val="00D6275F"/>
    <w:rsid w:val="00E82842"/>
    <w:rsid w:val="00EB6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AB3F8"/>
  <w15:chartTrackingRefBased/>
  <w15:docId w15:val="{F59B066F-C808-491D-B02B-DB3021834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828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E828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828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828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828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828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828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828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828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828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E828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828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82842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82842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82842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82842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82842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8284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E828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828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828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828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E828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82842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E82842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E82842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828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82842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E828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Hannes Guth</dc:creator>
  <cp:keywords/>
  <dc:description/>
  <cp:lastModifiedBy>Hannes Guth</cp:lastModifiedBy>
  <cp:revision>5</cp:revision>
  <dcterms:created xsi:type="dcterms:W3CDTF">2024-03-26T10:36:00Z</dcterms:created>
  <dcterms:modified xsi:type="dcterms:W3CDTF">2024-03-26T11:46:00Z</dcterms:modified>
</cp:coreProperties>
</file>