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EE86" w14:textId="77777777" w:rsidR="00653E2F" w:rsidRPr="00653E2F" w:rsidRDefault="00653E2F" w:rsidP="00653E2F">
      <w:pPr>
        <w:rPr>
          <w:b/>
          <w:bCs/>
        </w:rPr>
      </w:pPr>
      <w:r w:rsidRPr="00653E2F">
        <w:rPr>
          <w:b/>
          <w:bCs/>
        </w:rPr>
        <w:t>Course Project Report</w:t>
      </w:r>
    </w:p>
    <w:p w14:paraId="224762F3" w14:textId="77777777" w:rsidR="00653E2F" w:rsidRPr="00653E2F" w:rsidRDefault="00653E2F" w:rsidP="00653E2F">
      <w:pPr>
        <w:rPr>
          <w:b/>
          <w:bCs/>
        </w:rPr>
      </w:pPr>
      <w:r w:rsidRPr="00653E2F">
        <w:rPr>
          <w:b/>
          <w:bCs/>
        </w:rPr>
        <w:t>1. Cover Page &amp; Info</w:t>
      </w:r>
    </w:p>
    <w:p w14:paraId="27ABB6B5" w14:textId="77777777" w:rsidR="00653E2F" w:rsidRPr="00653E2F" w:rsidRDefault="00653E2F" w:rsidP="00653E2F">
      <w:pPr>
        <w:numPr>
          <w:ilvl w:val="0"/>
          <w:numId w:val="1"/>
        </w:numPr>
      </w:pPr>
      <w:r w:rsidRPr="00653E2F">
        <w:rPr>
          <w:b/>
          <w:bCs/>
        </w:rPr>
        <w:t>Course Name:</w:t>
      </w:r>
      <w:r w:rsidRPr="00653E2F">
        <w:t> Software Architecture (Kiến trúc phần mềm)</w:t>
      </w:r>
    </w:p>
    <w:p w14:paraId="018CFA9A" w14:textId="77777777" w:rsidR="00653E2F" w:rsidRPr="00653E2F" w:rsidRDefault="00653E2F" w:rsidP="00653E2F">
      <w:pPr>
        <w:numPr>
          <w:ilvl w:val="0"/>
          <w:numId w:val="1"/>
        </w:numPr>
      </w:pPr>
      <w:r w:rsidRPr="00653E2F">
        <w:rPr>
          <w:b/>
          <w:bCs/>
        </w:rPr>
        <w:t>Project Name:</w:t>
      </w:r>
      <w:r w:rsidRPr="00653E2F">
        <w:t> HR Management System (Hệ thống quản lý nhân sự bằng Microservices)</w:t>
      </w:r>
    </w:p>
    <w:p w14:paraId="187685F1" w14:textId="77777777" w:rsidR="00653E2F" w:rsidRPr="00653E2F" w:rsidRDefault="00653E2F" w:rsidP="00653E2F">
      <w:pPr>
        <w:numPr>
          <w:ilvl w:val="0"/>
          <w:numId w:val="1"/>
        </w:numPr>
      </w:pPr>
      <w:r w:rsidRPr="00653E2F">
        <w:rPr>
          <w:b/>
          <w:bCs/>
        </w:rPr>
        <w:t>Group / Class:</w:t>
      </w:r>
      <w:r w:rsidRPr="00653E2F">
        <w:t> Group 05 - Class N01 (SA25-26)</w:t>
      </w:r>
    </w:p>
    <w:p w14:paraId="2E483E9A" w14:textId="41A6B73C" w:rsidR="00653E2F" w:rsidRPr="00653E2F" w:rsidRDefault="00653E2F" w:rsidP="00653E2F">
      <w:pPr>
        <w:numPr>
          <w:ilvl w:val="0"/>
          <w:numId w:val="1"/>
        </w:numPr>
      </w:pPr>
      <w:r w:rsidRPr="00653E2F">
        <w:rPr>
          <w:b/>
          <w:bCs/>
        </w:rPr>
        <w:t>Tech Stack:</w:t>
      </w:r>
      <w:r w:rsidRPr="00653E2F">
        <w:t> Node.js, Express, React, PostgreSQL (HA), MongoDB, Redis, Kong API Gateway, Docker, Prometheus &amp; Grafana.</w:t>
      </w:r>
    </w:p>
    <w:p w14:paraId="24966224" w14:textId="77777777" w:rsidR="00653E2F" w:rsidRPr="00653E2F" w:rsidRDefault="00653E2F" w:rsidP="00653E2F">
      <w:pPr>
        <w:rPr>
          <w:b/>
          <w:bCs/>
        </w:rPr>
      </w:pPr>
      <w:r w:rsidRPr="00653E2F">
        <w:rPr>
          <w:b/>
          <w:bCs/>
        </w:rPr>
        <w:t>2. Executive Summary</w:t>
      </w:r>
    </w:p>
    <w:p w14:paraId="01A17171" w14:textId="5B3B3AA9" w:rsidR="00653E2F" w:rsidRPr="00653E2F" w:rsidRDefault="00653E2F" w:rsidP="00653E2F">
      <w:r w:rsidRPr="00653E2F">
        <w:rPr>
          <w:b/>
          <w:bCs/>
        </w:rPr>
        <w:t>High-Level Overview</w:t>
      </w:r>
      <w:r w:rsidRPr="00653E2F">
        <w:t> The objective of this project is to build a robust, highly available, and scalable Human Resources (HR) Management System. The project adopts a </w:t>
      </w:r>
      <w:r w:rsidRPr="00653E2F">
        <w:rPr>
          <w:b/>
          <w:bCs/>
        </w:rPr>
        <w:t>Microservices Architecture</w:t>
      </w:r>
      <w:r w:rsidRPr="00653E2F">
        <w:t> to decouple core business domains—such as Authentication, Attendance, Leave Management, Notifications, and Payroll. To ensure enterprise-grade reliability, the system implements an API Gateway (Kong), a Load Balancer (Nginx), and Highly Available (HA) database clusters (PostgreSQL with Patroni/Etcd, and a MongoDB Replica Set). The final achievement is a fully containerized, observable, and event-driven HR platform that delivers real-time updates and tracks employee metrics efficiently.</w:t>
      </w:r>
    </w:p>
    <w:p w14:paraId="2989BEBD" w14:textId="77777777" w:rsidR="00653E2F" w:rsidRPr="00653E2F" w:rsidRDefault="00653E2F" w:rsidP="00653E2F">
      <w:pPr>
        <w:rPr>
          <w:b/>
          <w:bCs/>
        </w:rPr>
      </w:pPr>
      <w:r w:rsidRPr="00653E2F">
        <w:rPr>
          <w:b/>
          <w:bCs/>
        </w:rPr>
        <w:t>3. Project Requirements &amp; Goals</w:t>
      </w:r>
    </w:p>
    <w:p w14:paraId="24672577" w14:textId="77777777" w:rsidR="00653E2F" w:rsidRPr="00653E2F" w:rsidRDefault="00653E2F" w:rsidP="00653E2F">
      <w:r w:rsidRPr="00653E2F">
        <w:rPr>
          <w:b/>
          <w:bCs/>
        </w:rPr>
        <w:t>Functional Context</w:t>
      </w:r>
    </w:p>
    <w:p w14:paraId="24150C2E" w14:textId="77777777" w:rsidR="00653E2F" w:rsidRPr="00653E2F" w:rsidRDefault="00653E2F" w:rsidP="00653E2F">
      <w:pPr>
        <w:numPr>
          <w:ilvl w:val="0"/>
          <w:numId w:val="2"/>
        </w:numPr>
      </w:pPr>
      <w:r w:rsidRPr="00653E2F">
        <w:rPr>
          <w:b/>
          <w:bCs/>
        </w:rPr>
        <w:t>Core Functional Requirements:</w:t>
      </w:r>
    </w:p>
    <w:p w14:paraId="5680F68C" w14:textId="77777777" w:rsidR="00653E2F" w:rsidRPr="00653E2F" w:rsidRDefault="00653E2F" w:rsidP="00653E2F">
      <w:pPr>
        <w:numPr>
          <w:ilvl w:val="1"/>
          <w:numId w:val="2"/>
        </w:numPr>
      </w:pPr>
      <w:r w:rsidRPr="00653E2F">
        <w:rPr>
          <w:b/>
          <w:bCs/>
        </w:rPr>
        <w:t>User Management (CRUD):</w:t>
      </w:r>
      <w:r w:rsidRPr="00653E2F">
        <w:t> Role-based access control (SUPERADMIN, MANAGER, STAFF) allowing hierarchical data visibility.</w:t>
      </w:r>
    </w:p>
    <w:p w14:paraId="2C7F3309" w14:textId="77777777" w:rsidR="00653E2F" w:rsidRPr="00653E2F" w:rsidRDefault="00653E2F" w:rsidP="00653E2F">
      <w:pPr>
        <w:numPr>
          <w:ilvl w:val="1"/>
          <w:numId w:val="2"/>
        </w:numPr>
      </w:pPr>
      <w:r w:rsidRPr="00653E2F">
        <w:rPr>
          <w:b/>
          <w:bCs/>
        </w:rPr>
        <w:t>Attendance Tracking:</w:t>
      </w:r>
      <w:r w:rsidRPr="00653E2F">
        <w:t> Check-in and check-out functionalities logging precise time and calculating late/early leave minutes.</w:t>
      </w:r>
    </w:p>
    <w:p w14:paraId="26D5BE15" w14:textId="77777777" w:rsidR="00653E2F" w:rsidRPr="00653E2F" w:rsidRDefault="00653E2F" w:rsidP="00653E2F">
      <w:pPr>
        <w:numPr>
          <w:ilvl w:val="1"/>
          <w:numId w:val="2"/>
        </w:numPr>
      </w:pPr>
      <w:r w:rsidRPr="00653E2F">
        <w:rPr>
          <w:b/>
          <w:bCs/>
        </w:rPr>
        <w:t>Leave Management:</w:t>
      </w:r>
      <w:r w:rsidRPr="00653E2F">
        <w:t> Submission, approval, and rejection workflow for employee leave requests.</w:t>
      </w:r>
    </w:p>
    <w:p w14:paraId="70E9EEFD" w14:textId="77777777" w:rsidR="00653E2F" w:rsidRPr="00653E2F" w:rsidRDefault="00653E2F" w:rsidP="00653E2F">
      <w:pPr>
        <w:numPr>
          <w:ilvl w:val="1"/>
          <w:numId w:val="2"/>
        </w:numPr>
      </w:pPr>
      <w:r w:rsidRPr="00653E2F">
        <w:rPr>
          <w:b/>
          <w:bCs/>
        </w:rPr>
        <w:t>Real-Time Notifications:</w:t>
      </w:r>
      <w:r w:rsidRPr="00653E2F">
        <w:t> System-wide or targeted announcements broadcasted instantly to online users via WebSockets.</w:t>
      </w:r>
    </w:p>
    <w:p w14:paraId="59824510" w14:textId="77777777" w:rsidR="00653E2F" w:rsidRPr="00653E2F" w:rsidRDefault="00653E2F" w:rsidP="00653E2F">
      <w:pPr>
        <w:numPr>
          <w:ilvl w:val="1"/>
          <w:numId w:val="2"/>
        </w:numPr>
      </w:pPr>
      <w:r w:rsidRPr="00653E2F">
        <w:rPr>
          <w:b/>
          <w:bCs/>
        </w:rPr>
        <w:t>Payroll Calculation:</w:t>
      </w:r>
      <w:r w:rsidRPr="00653E2F">
        <w:t xml:space="preserve"> Monthly salary computation based on standard </w:t>
      </w:r>
      <w:proofErr w:type="gramStart"/>
      <w:r w:rsidRPr="00653E2F">
        <w:t>work days</w:t>
      </w:r>
      <w:proofErr w:type="gramEnd"/>
      <w:r w:rsidRPr="00653E2F">
        <w:t>, actual attendance, and bonuses/penalties.</w:t>
      </w:r>
    </w:p>
    <w:p w14:paraId="75A0590A" w14:textId="77777777" w:rsidR="00653E2F" w:rsidRPr="00653E2F" w:rsidRDefault="00653E2F" w:rsidP="00653E2F">
      <w:pPr>
        <w:numPr>
          <w:ilvl w:val="0"/>
          <w:numId w:val="2"/>
        </w:numPr>
      </w:pPr>
      <w:r w:rsidRPr="00653E2F">
        <w:rPr>
          <w:b/>
          <w:bCs/>
        </w:rPr>
        <w:lastRenderedPageBreak/>
        <w:t>Key Quality Attributes Targeted:</w:t>
      </w:r>
    </w:p>
    <w:p w14:paraId="2384D9DB" w14:textId="77777777" w:rsidR="00653E2F" w:rsidRPr="00653E2F" w:rsidRDefault="00653E2F" w:rsidP="00653E2F">
      <w:pPr>
        <w:numPr>
          <w:ilvl w:val="1"/>
          <w:numId w:val="2"/>
        </w:numPr>
      </w:pPr>
      <w:r w:rsidRPr="00653E2F">
        <w:rPr>
          <w:b/>
          <w:bCs/>
        </w:rPr>
        <w:t>High Availability &amp; Fault Tolerance:</w:t>
      </w:r>
      <w:r w:rsidRPr="00653E2F">
        <w:t> Multi-node database setup (Patroni for PostgreSQL, Replica Sets for MongoDB).</w:t>
      </w:r>
    </w:p>
    <w:p w14:paraId="3AA67EE6" w14:textId="77777777" w:rsidR="00653E2F" w:rsidRPr="00653E2F" w:rsidRDefault="00653E2F" w:rsidP="00653E2F">
      <w:pPr>
        <w:numPr>
          <w:ilvl w:val="1"/>
          <w:numId w:val="2"/>
        </w:numPr>
      </w:pPr>
      <w:r w:rsidRPr="00653E2F">
        <w:rPr>
          <w:b/>
          <w:bCs/>
        </w:rPr>
        <w:t>Observability:</w:t>
      </w:r>
      <w:r w:rsidRPr="00653E2F">
        <w:t> Centralized metrics and logging using Prometheus and Grafana.</w:t>
      </w:r>
    </w:p>
    <w:p w14:paraId="7BF46525" w14:textId="38C71476" w:rsidR="00653E2F" w:rsidRPr="00653E2F" w:rsidRDefault="00653E2F" w:rsidP="00653E2F">
      <w:pPr>
        <w:numPr>
          <w:ilvl w:val="1"/>
          <w:numId w:val="2"/>
        </w:numPr>
      </w:pPr>
      <w:r w:rsidRPr="00653E2F">
        <w:rPr>
          <w:b/>
          <w:bCs/>
        </w:rPr>
        <w:t>Real-Time Responsiveness:</w:t>
      </w:r>
      <w:r w:rsidRPr="00653E2F">
        <w:t> Event-driven architecture using Socket.io for immediate UI updates on notifications and HR actions.</w:t>
      </w:r>
    </w:p>
    <w:p w14:paraId="69D92989" w14:textId="77777777" w:rsidR="00653E2F" w:rsidRPr="00653E2F" w:rsidRDefault="00653E2F" w:rsidP="00653E2F">
      <w:pPr>
        <w:rPr>
          <w:b/>
          <w:bCs/>
        </w:rPr>
      </w:pPr>
      <w:r w:rsidRPr="00653E2F">
        <w:rPr>
          <w:b/>
          <w:bCs/>
        </w:rPr>
        <w:t>4. Architectural Design &amp; Implementation</w:t>
      </w:r>
    </w:p>
    <w:p w14:paraId="4B1B5897" w14:textId="77777777" w:rsidR="00653E2F" w:rsidRPr="00653E2F" w:rsidRDefault="00653E2F" w:rsidP="00653E2F">
      <w:r w:rsidRPr="00653E2F">
        <w:rPr>
          <w:b/>
          <w:bCs/>
        </w:rPr>
        <w:t>Core Technical Execution</w:t>
      </w:r>
    </w:p>
    <w:p w14:paraId="7322814D" w14:textId="77777777" w:rsidR="00653E2F" w:rsidRPr="00653E2F" w:rsidRDefault="00653E2F" w:rsidP="00653E2F">
      <w:r w:rsidRPr="00653E2F">
        <w:rPr>
          <w:b/>
          <w:bCs/>
        </w:rPr>
        <w:t>Architecture:</w:t>
      </w:r>
      <w:r w:rsidRPr="00653E2F">
        <w:t> Microservices with API Gateway &amp; Event-Driven Elements. The system is divided into isolated services (auth_service, attendance_service, leave_service, noti_service, salary_service) sitting behind </w:t>
      </w:r>
      <w:r w:rsidRPr="00653E2F">
        <w:rPr>
          <w:b/>
          <w:bCs/>
        </w:rPr>
        <w:t>Kong API Gateway</w:t>
      </w:r>
      <w:r w:rsidRPr="00653E2F">
        <w:t> and </w:t>
      </w:r>
      <w:r w:rsidRPr="00653E2F">
        <w:rPr>
          <w:b/>
          <w:bCs/>
        </w:rPr>
        <w:t>Nginx</w:t>
      </w:r>
      <w:r w:rsidRPr="00653E2F">
        <w:t>.</w:t>
      </w:r>
    </w:p>
    <w:p w14:paraId="0DC76F1F" w14:textId="77777777" w:rsidR="00653E2F" w:rsidRPr="00653E2F" w:rsidRDefault="00653E2F" w:rsidP="00653E2F">
      <w:r w:rsidRPr="00653E2F">
        <w:rPr>
          <w:b/>
          <w:bCs/>
        </w:rPr>
        <w:t>Data Models:</w:t>
      </w:r>
    </w:p>
    <w:p w14:paraId="36FEAD63" w14:textId="77777777" w:rsidR="00653E2F" w:rsidRPr="00653E2F" w:rsidRDefault="00653E2F" w:rsidP="00653E2F">
      <w:pPr>
        <w:numPr>
          <w:ilvl w:val="0"/>
          <w:numId w:val="3"/>
        </w:numPr>
      </w:pPr>
      <w:r w:rsidRPr="00653E2F">
        <w:rPr>
          <w:b/>
          <w:bCs/>
        </w:rPr>
        <w:t>Relational Data (PostgreSQL):</w:t>
      </w:r>
      <w:r w:rsidRPr="00653E2F">
        <w:t> Tables for users, departments, attendance_logs, leave_requests, etc.</w:t>
      </w:r>
    </w:p>
    <w:p w14:paraId="634E807C" w14:textId="77777777" w:rsidR="00653E2F" w:rsidRPr="00653E2F" w:rsidRDefault="00653E2F" w:rsidP="00653E2F">
      <w:pPr>
        <w:numPr>
          <w:ilvl w:val="0"/>
          <w:numId w:val="3"/>
        </w:numPr>
      </w:pPr>
      <w:r w:rsidRPr="00653E2F">
        <w:rPr>
          <w:b/>
          <w:bCs/>
        </w:rPr>
        <w:t>NoSQL/Log Data (MongoDB):</w:t>
      </w:r>
      <w:r w:rsidRPr="00653E2F">
        <w:t> Used for non-relational logging (e.g., NotificationLog).</w:t>
      </w:r>
    </w:p>
    <w:p w14:paraId="55A406DD" w14:textId="77777777" w:rsidR="00653E2F" w:rsidRPr="00653E2F" w:rsidRDefault="00653E2F" w:rsidP="00653E2F">
      <w:pPr>
        <w:numPr>
          <w:ilvl w:val="0"/>
          <w:numId w:val="3"/>
        </w:numPr>
      </w:pPr>
      <w:r w:rsidRPr="00653E2F">
        <w:rPr>
          <w:b/>
          <w:bCs/>
        </w:rPr>
        <w:t>Cache/Broker (Redis):</w:t>
      </w:r>
      <w:r w:rsidRPr="00653E2F">
        <w:t xml:space="preserve"> Used to </w:t>
      </w:r>
      <w:proofErr w:type="gramStart"/>
      <w:r w:rsidRPr="00653E2F">
        <w:t>cache</w:t>
      </w:r>
      <w:proofErr w:type="gramEnd"/>
      <w:r w:rsidRPr="00653E2F">
        <w:t xml:space="preserve"> frequent reads and manage sessions.</w:t>
      </w:r>
    </w:p>
    <w:p w14:paraId="10A822C1" w14:textId="77777777" w:rsidR="00653E2F" w:rsidRPr="00653E2F" w:rsidRDefault="00653E2F" w:rsidP="00653E2F">
      <w:r w:rsidRPr="00653E2F">
        <w:rPr>
          <w:b/>
          <w:bCs/>
        </w:rPr>
        <w:t>Code Snippets for Core Implementations:</w:t>
      </w:r>
    </w:p>
    <w:p w14:paraId="1D4A111E" w14:textId="77777777" w:rsidR="00653E2F" w:rsidRPr="00653E2F" w:rsidRDefault="00653E2F" w:rsidP="00653E2F">
      <w:r w:rsidRPr="00653E2F">
        <w:rPr>
          <w:b/>
          <w:bCs/>
        </w:rPr>
        <w:t>1. Real-Time Notification Logic (Event-Driven via Socket.io - </w:t>
      </w:r>
      <w:hyperlink r:id="rId5" w:tooltip="h:\Báo-cáo-bài-tập-lớn-các-học-phần\Kiến trúc phần mềm\SA25-26_ClassN01_Group05\noti_service\routes\announcements.js" w:history="1">
        <w:r w:rsidRPr="00653E2F">
          <w:rPr>
            <w:rStyle w:val="Hyperlink"/>
            <w:b/>
            <w:bCs/>
          </w:rPr>
          <w:t>noti_service/routes/announcements.js</w:t>
        </w:r>
      </w:hyperlink>
      <w:r w:rsidRPr="00653E2F">
        <w:rPr>
          <w:b/>
          <w:bCs/>
        </w:rPr>
        <w:t>):</w:t>
      </w:r>
    </w:p>
    <w:p w14:paraId="3D7F7EEB" w14:textId="77777777" w:rsidR="00653E2F" w:rsidRPr="00653E2F" w:rsidRDefault="00653E2F" w:rsidP="00653E2F">
      <w:r w:rsidRPr="00653E2F">
        <w:t>javascript</w:t>
      </w:r>
    </w:p>
    <w:p w14:paraId="5F34E119" w14:textId="77777777" w:rsidR="00653E2F" w:rsidRPr="00653E2F" w:rsidRDefault="00653E2F" w:rsidP="00653E2F">
      <w:r w:rsidRPr="00653E2F">
        <w:t xml:space="preserve"> Show full code block </w:t>
      </w:r>
    </w:p>
    <w:p w14:paraId="0AAC7339" w14:textId="77777777" w:rsidR="00653E2F" w:rsidRPr="00653E2F" w:rsidRDefault="00653E2F" w:rsidP="00653E2F">
      <w:r w:rsidRPr="00653E2F">
        <w:rPr>
          <w:i/>
          <w:iCs/>
        </w:rPr>
        <w:t>// POST route to broadcast announcements</w:t>
      </w:r>
    </w:p>
    <w:p w14:paraId="14CCFDD8" w14:textId="77777777" w:rsidR="00653E2F" w:rsidRPr="00653E2F" w:rsidRDefault="00653E2F" w:rsidP="00653E2F">
      <w:r w:rsidRPr="00653E2F">
        <w:t xml:space="preserve">const result = await </w:t>
      </w:r>
      <w:proofErr w:type="gramStart"/>
      <w:r w:rsidRPr="00653E2F">
        <w:t>pool.query</w:t>
      </w:r>
      <w:proofErr w:type="gramEnd"/>
      <w:r w:rsidRPr="00653E2F">
        <w:t>(</w:t>
      </w:r>
    </w:p>
    <w:p w14:paraId="1732FA6C" w14:textId="77777777" w:rsidR="00653E2F" w:rsidRPr="00653E2F" w:rsidRDefault="00653E2F" w:rsidP="00653E2F">
      <w:r w:rsidRPr="00653E2F">
        <w:t xml:space="preserve">    `INSERT INTO announcements (title, content, sender_id, target_type, target_role, department_id, target_email) VALUES ($1, $2, $3, $4, $5, $6, $7) RETURNING *`,</w:t>
      </w:r>
    </w:p>
    <w:p w14:paraId="19BDC87E" w14:textId="77777777" w:rsidR="00653E2F" w:rsidRPr="00653E2F" w:rsidRDefault="00653E2F" w:rsidP="00653E2F">
      <w:r w:rsidRPr="00653E2F">
        <w:lastRenderedPageBreak/>
        <w:t xml:space="preserve">    [title, content, req.user.id, target_type, target_role || null, department_id || null, target_email || null]</w:t>
      </w:r>
    </w:p>
    <w:p w14:paraId="20C159A6" w14:textId="77777777" w:rsidR="00653E2F" w:rsidRPr="00653E2F" w:rsidRDefault="00653E2F" w:rsidP="00653E2F">
      <w:r w:rsidRPr="00653E2F">
        <w:t>);</w:t>
      </w:r>
    </w:p>
    <w:p w14:paraId="349900E9" w14:textId="77777777" w:rsidR="00653E2F" w:rsidRPr="00653E2F" w:rsidRDefault="00653E2F" w:rsidP="00653E2F">
      <w:r w:rsidRPr="00653E2F">
        <w:t xml:space="preserve">const newAnnouncement = </w:t>
      </w:r>
      <w:proofErr w:type="gramStart"/>
      <w:r w:rsidRPr="00653E2F">
        <w:t>result.rows</w:t>
      </w:r>
      <w:proofErr w:type="gramEnd"/>
      <w:r w:rsidRPr="00653E2F">
        <w:t>[0];</w:t>
      </w:r>
    </w:p>
    <w:p w14:paraId="6CC4A8AF" w14:textId="77777777" w:rsidR="00653E2F" w:rsidRPr="00653E2F" w:rsidRDefault="00653E2F" w:rsidP="00653E2F"/>
    <w:p w14:paraId="4F882AB3" w14:textId="77777777" w:rsidR="00653E2F" w:rsidRPr="00653E2F" w:rsidRDefault="00653E2F" w:rsidP="00653E2F">
      <w:r w:rsidRPr="00653E2F">
        <w:rPr>
          <w:i/>
          <w:iCs/>
        </w:rPr>
        <w:t>// Save log to MongoDB</w:t>
      </w:r>
    </w:p>
    <w:p w14:paraId="35DAE8E0" w14:textId="77777777" w:rsidR="00653E2F" w:rsidRPr="00653E2F" w:rsidRDefault="00653E2F" w:rsidP="00653E2F">
      <w:r w:rsidRPr="00653E2F">
        <w:t>await NotificationLog.</w:t>
      </w:r>
      <w:proofErr w:type="gramStart"/>
      <w:r w:rsidRPr="00653E2F">
        <w:t>create({</w:t>
      </w:r>
      <w:proofErr w:type="gramEnd"/>
    </w:p>
    <w:p w14:paraId="2A2496AB" w14:textId="77777777" w:rsidR="00653E2F" w:rsidRPr="00653E2F" w:rsidRDefault="00653E2F" w:rsidP="00653E2F">
      <w:r w:rsidRPr="00653E2F">
        <w:t xml:space="preserve">    announcement_id: newAnnouncement.id, title: title, sender_id: req.user.id, target_type: target_type, action: 'SENT', performed_by: req.user.id</w:t>
      </w:r>
    </w:p>
    <w:p w14:paraId="58B4E7ED" w14:textId="77777777" w:rsidR="00653E2F" w:rsidRPr="00653E2F" w:rsidRDefault="00653E2F" w:rsidP="00653E2F">
      <w:r w:rsidRPr="00653E2F">
        <w:t>});</w:t>
      </w:r>
    </w:p>
    <w:p w14:paraId="2F3245B7" w14:textId="77777777" w:rsidR="00653E2F" w:rsidRPr="00653E2F" w:rsidRDefault="00653E2F" w:rsidP="00653E2F"/>
    <w:p w14:paraId="36A9566C" w14:textId="77777777" w:rsidR="00653E2F" w:rsidRPr="00653E2F" w:rsidRDefault="00653E2F" w:rsidP="00653E2F">
      <w:r w:rsidRPr="00653E2F">
        <w:rPr>
          <w:i/>
          <w:iCs/>
        </w:rPr>
        <w:t>// Broadcast via WebSockets</w:t>
      </w:r>
    </w:p>
    <w:p w14:paraId="19653804" w14:textId="77777777" w:rsidR="00653E2F" w:rsidRPr="00653E2F" w:rsidRDefault="00653E2F" w:rsidP="00653E2F">
      <w:r w:rsidRPr="00653E2F">
        <w:t>const io = req.app.get("socketio");</w:t>
      </w:r>
    </w:p>
    <w:p w14:paraId="5B22AF91" w14:textId="77777777" w:rsidR="00653E2F" w:rsidRPr="00653E2F" w:rsidRDefault="00653E2F" w:rsidP="00653E2F">
      <w:r w:rsidRPr="00653E2F">
        <w:t xml:space="preserve">if (io) </w:t>
      </w:r>
      <w:proofErr w:type="gramStart"/>
      <w:r w:rsidRPr="00653E2F">
        <w:t>io.emit</w:t>
      </w:r>
      <w:proofErr w:type="gramEnd"/>
      <w:r w:rsidRPr="00653E2F">
        <w:t>("new_announcement", newAnnouncement);</w:t>
      </w:r>
    </w:p>
    <w:p w14:paraId="5CB63DC4" w14:textId="77777777" w:rsidR="00653E2F" w:rsidRPr="00653E2F" w:rsidRDefault="00653E2F" w:rsidP="00653E2F">
      <w:r w:rsidRPr="00653E2F">
        <w:rPr>
          <w:b/>
          <w:bCs/>
        </w:rPr>
        <w:t>2. Real-Time Client Listener (React Frontend - </w:t>
      </w:r>
      <w:hyperlink r:id="rId6" w:tooltip="h:\Báo-cáo-bài-tập-lớn-các-học-phần\Kiến trúc phần mềm\SA25-26_ClassN01_Group05\frontend\src\pages\AnnouncementPage.jsx" w:history="1">
        <w:r w:rsidRPr="00653E2F">
          <w:rPr>
            <w:rStyle w:val="Hyperlink"/>
            <w:b/>
            <w:bCs/>
          </w:rPr>
          <w:t>frontend/src/pages/AnnouncementPage.jsx</w:t>
        </w:r>
      </w:hyperlink>
      <w:r w:rsidRPr="00653E2F">
        <w:rPr>
          <w:b/>
          <w:bCs/>
        </w:rPr>
        <w:t>):</w:t>
      </w:r>
    </w:p>
    <w:p w14:paraId="566C7E37" w14:textId="77777777" w:rsidR="00653E2F" w:rsidRPr="00653E2F" w:rsidRDefault="00653E2F" w:rsidP="00653E2F">
      <w:r w:rsidRPr="00653E2F">
        <w:t>javascript</w:t>
      </w:r>
    </w:p>
    <w:p w14:paraId="1B32E10B" w14:textId="77777777" w:rsidR="00653E2F" w:rsidRPr="00653E2F" w:rsidRDefault="00653E2F" w:rsidP="00653E2F">
      <w:r w:rsidRPr="00653E2F">
        <w:t xml:space="preserve"> Show full code block </w:t>
      </w:r>
    </w:p>
    <w:p w14:paraId="09F02D67" w14:textId="77777777" w:rsidR="00653E2F" w:rsidRPr="00653E2F" w:rsidRDefault="00653E2F" w:rsidP="00653E2F">
      <w:proofErr w:type="gramStart"/>
      <w:r w:rsidRPr="00653E2F">
        <w:t>useEffect(</w:t>
      </w:r>
      <w:proofErr w:type="gramEnd"/>
      <w:r w:rsidRPr="00653E2F">
        <w:t>() =&gt; {</w:t>
      </w:r>
    </w:p>
    <w:p w14:paraId="5E0A8A0E" w14:textId="77777777" w:rsidR="00653E2F" w:rsidRPr="00653E2F" w:rsidRDefault="00653E2F" w:rsidP="00653E2F">
      <w:r w:rsidRPr="00653E2F">
        <w:t xml:space="preserve">    const socket = </w:t>
      </w:r>
      <w:proofErr w:type="gramStart"/>
      <w:r w:rsidRPr="00653E2F">
        <w:t>io(</w:t>
      </w:r>
      <w:proofErr w:type="gramEnd"/>
      <w:r w:rsidRPr="00653E2F">
        <w:t xml:space="preserve">"/", </w:t>
      </w:r>
      <w:proofErr w:type="gramStart"/>
      <w:r w:rsidRPr="00653E2F">
        <w:t>{ transports</w:t>
      </w:r>
      <w:proofErr w:type="gramEnd"/>
      <w:r w:rsidRPr="00653E2F">
        <w:t xml:space="preserve">: ["websocket", "polling"], upgrade: </w:t>
      </w:r>
      <w:proofErr w:type="gramStart"/>
      <w:r w:rsidRPr="00653E2F">
        <w:t>true }</w:t>
      </w:r>
      <w:proofErr w:type="gramEnd"/>
      <w:r w:rsidRPr="00653E2F">
        <w:t>);</w:t>
      </w:r>
    </w:p>
    <w:p w14:paraId="555F196B" w14:textId="77777777" w:rsidR="00653E2F" w:rsidRPr="00653E2F" w:rsidRDefault="00653E2F" w:rsidP="00653E2F">
      <w:r w:rsidRPr="00653E2F">
        <w:t xml:space="preserve">    </w:t>
      </w:r>
      <w:proofErr w:type="gramStart"/>
      <w:r w:rsidRPr="00653E2F">
        <w:t>socket.on</w:t>
      </w:r>
      <w:proofErr w:type="gramEnd"/>
      <w:r w:rsidRPr="00653E2F">
        <w:t>("new_announcement", (data) =&gt; {</w:t>
      </w:r>
    </w:p>
    <w:p w14:paraId="3C5F1203" w14:textId="77777777" w:rsidR="00653E2F" w:rsidRPr="00653E2F" w:rsidRDefault="00653E2F" w:rsidP="00653E2F">
      <w:r w:rsidRPr="00653E2F">
        <w:t xml:space="preserve">        let shouldShow = false;</w:t>
      </w:r>
    </w:p>
    <w:p w14:paraId="2642C566" w14:textId="77777777" w:rsidR="00653E2F" w:rsidRPr="00653E2F" w:rsidRDefault="00653E2F" w:rsidP="00653E2F">
      <w:r w:rsidRPr="00653E2F">
        <w:t xml:space="preserve">        </w:t>
      </w:r>
      <w:r w:rsidRPr="00653E2F">
        <w:rPr>
          <w:i/>
          <w:iCs/>
        </w:rPr>
        <w:t>// Logic to determine if the user is targeted by the announcement</w:t>
      </w:r>
    </w:p>
    <w:p w14:paraId="6A9B9865" w14:textId="77777777" w:rsidR="00653E2F" w:rsidRPr="00653E2F" w:rsidRDefault="00653E2F" w:rsidP="00653E2F">
      <w:r w:rsidRPr="00653E2F">
        <w:t xml:space="preserve">        if (</w:t>
      </w:r>
      <w:proofErr w:type="gramStart"/>
      <w:r w:rsidRPr="00653E2F">
        <w:t>data.target</w:t>
      </w:r>
      <w:proofErr w:type="gramEnd"/>
      <w:r w:rsidRPr="00653E2F">
        <w:t>_type === "ALL") shouldShow = true;</w:t>
      </w:r>
    </w:p>
    <w:p w14:paraId="6E323953" w14:textId="77777777" w:rsidR="00653E2F" w:rsidRPr="00653E2F" w:rsidRDefault="00653E2F" w:rsidP="00653E2F">
      <w:r w:rsidRPr="00653E2F">
        <w:t xml:space="preserve">        if (</w:t>
      </w:r>
      <w:proofErr w:type="gramStart"/>
      <w:r w:rsidRPr="00653E2F">
        <w:t>data.target</w:t>
      </w:r>
      <w:proofErr w:type="gramEnd"/>
      <w:r w:rsidRPr="00653E2F">
        <w:t xml:space="preserve">_type === "ROLE" &amp;&amp; </w:t>
      </w:r>
      <w:proofErr w:type="gramStart"/>
      <w:r w:rsidRPr="00653E2F">
        <w:t>data.target</w:t>
      </w:r>
      <w:proofErr w:type="gramEnd"/>
      <w:r w:rsidRPr="00653E2F">
        <w:t xml:space="preserve">_role === </w:t>
      </w:r>
      <w:proofErr w:type="gramStart"/>
      <w:r w:rsidRPr="00653E2F">
        <w:t>user.role</w:t>
      </w:r>
      <w:proofErr w:type="gramEnd"/>
      <w:r w:rsidRPr="00653E2F">
        <w:t>) shouldShow = true;</w:t>
      </w:r>
    </w:p>
    <w:p w14:paraId="17CE0ECE" w14:textId="77777777" w:rsidR="00653E2F" w:rsidRPr="00653E2F" w:rsidRDefault="00653E2F" w:rsidP="00653E2F">
      <w:r w:rsidRPr="00653E2F">
        <w:t xml:space="preserve">        </w:t>
      </w:r>
      <w:r w:rsidRPr="00653E2F">
        <w:rPr>
          <w:i/>
          <w:iCs/>
        </w:rPr>
        <w:t>// ... (other RBAC checks)</w:t>
      </w:r>
    </w:p>
    <w:p w14:paraId="571AACCE" w14:textId="77777777" w:rsidR="00653E2F" w:rsidRPr="00653E2F" w:rsidRDefault="00653E2F" w:rsidP="00653E2F"/>
    <w:p w14:paraId="35644EFA" w14:textId="77777777" w:rsidR="00653E2F" w:rsidRPr="00653E2F" w:rsidRDefault="00653E2F" w:rsidP="00653E2F">
      <w:r w:rsidRPr="00653E2F">
        <w:lastRenderedPageBreak/>
        <w:t xml:space="preserve">        if (</w:t>
      </w:r>
      <w:proofErr w:type="gramStart"/>
      <w:r w:rsidRPr="00653E2F">
        <w:t>shouldShow) {</w:t>
      </w:r>
      <w:proofErr w:type="gramEnd"/>
    </w:p>
    <w:p w14:paraId="64369520" w14:textId="77777777" w:rsidR="00653E2F" w:rsidRPr="00653E2F" w:rsidRDefault="00653E2F" w:rsidP="00653E2F">
      <w:r w:rsidRPr="00653E2F">
        <w:t xml:space="preserve">            </w:t>
      </w:r>
      <w:proofErr w:type="gramStart"/>
      <w:r w:rsidRPr="00653E2F">
        <w:t>toast.info(</w:t>
      </w:r>
      <w:proofErr w:type="gramEnd"/>
      <w:r w:rsidRPr="00653E2F">
        <w:t>`</w:t>
      </w:r>
      <w:r w:rsidRPr="00653E2F">
        <w:rPr>
          <w:rFonts w:ascii="Segoe UI Emoji" w:hAnsi="Segoe UI Emoji" w:cs="Segoe UI Emoji"/>
        </w:rPr>
        <w:t>🔔</w:t>
      </w:r>
      <w:r w:rsidRPr="00653E2F">
        <w:t xml:space="preserve"> ${</w:t>
      </w:r>
      <w:proofErr w:type="gramStart"/>
      <w:r w:rsidRPr="00653E2F">
        <w:t>data.title</w:t>
      </w:r>
      <w:proofErr w:type="gramEnd"/>
      <w:r w:rsidRPr="00653E2F">
        <w:t>}`);</w:t>
      </w:r>
    </w:p>
    <w:p w14:paraId="1D03D155" w14:textId="77777777" w:rsidR="00653E2F" w:rsidRPr="00653E2F" w:rsidRDefault="00653E2F" w:rsidP="00653E2F">
      <w:r w:rsidRPr="00653E2F">
        <w:t xml:space="preserve">            </w:t>
      </w:r>
      <w:proofErr w:type="gramStart"/>
      <w:r w:rsidRPr="00653E2F">
        <w:t>fetchAnnouncements(</w:t>
      </w:r>
      <w:proofErr w:type="gramEnd"/>
      <w:r w:rsidRPr="00653E2F">
        <w:t xml:space="preserve">); </w:t>
      </w:r>
      <w:r w:rsidRPr="00653E2F">
        <w:rPr>
          <w:i/>
          <w:iCs/>
        </w:rPr>
        <w:t>// Refresh the list</w:t>
      </w:r>
    </w:p>
    <w:p w14:paraId="36826227" w14:textId="77777777" w:rsidR="00653E2F" w:rsidRPr="00653E2F" w:rsidRDefault="00653E2F" w:rsidP="00653E2F">
      <w:r w:rsidRPr="00653E2F">
        <w:t xml:space="preserve">        }</w:t>
      </w:r>
    </w:p>
    <w:p w14:paraId="42FC3574" w14:textId="77777777" w:rsidR="00653E2F" w:rsidRPr="00653E2F" w:rsidRDefault="00653E2F" w:rsidP="00653E2F">
      <w:r w:rsidRPr="00653E2F">
        <w:t xml:space="preserve">    });</w:t>
      </w:r>
    </w:p>
    <w:p w14:paraId="609B8153" w14:textId="77777777" w:rsidR="00653E2F" w:rsidRPr="00653E2F" w:rsidRDefault="00653E2F" w:rsidP="00653E2F">
      <w:r w:rsidRPr="00653E2F">
        <w:t xml:space="preserve">    return () =&gt; </w:t>
      </w:r>
      <w:proofErr w:type="gramStart"/>
      <w:r w:rsidRPr="00653E2F">
        <w:t>socket.disconnect</w:t>
      </w:r>
      <w:proofErr w:type="gramEnd"/>
      <w:r w:rsidRPr="00653E2F">
        <w:t>();</w:t>
      </w:r>
    </w:p>
    <w:p w14:paraId="48BD335B" w14:textId="77777777" w:rsidR="00653E2F" w:rsidRPr="00653E2F" w:rsidRDefault="00653E2F" w:rsidP="00653E2F">
      <w:r w:rsidRPr="00653E2F">
        <w:t>}, []);</w:t>
      </w:r>
    </w:p>
    <w:p w14:paraId="1D67FA9C" w14:textId="77777777" w:rsidR="00653E2F" w:rsidRPr="00653E2F" w:rsidRDefault="00653E2F" w:rsidP="00653E2F">
      <w:r w:rsidRPr="00653E2F">
        <w:rPr>
          <w:b/>
          <w:bCs/>
        </w:rPr>
        <w:t>3. System Observability &amp; Metrics (</w:t>
      </w:r>
      <w:hyperlink r:id="rId7" w:tooltip="h:\Báo-cáo-bài-tập-lớn-các-học-phần\Kiến trúc phần mềm\SA25-26_ClassN01_Group05\attendance_service\routes\attendance.js" w:history="1">
        <w:r w:rsidRPr="00653E2F">
          <w:rPr>
            <w:rStyle w:val="Hyperlink"/>
            <w:b/>
            <w:bCs/>
          </w:rPr>
          <w:t>attendance_service/routes/attendance.js</w:t>
        </w:r>
      </w:hyperlink>
      <w:r w:rsidRPr="00653E2F">
        <w:rPr>
          <w:b/>
          <w:bCs/>
        </w:rPr>
        <w:t>):</w:t>
      </w:r>
    </w:p>
    <w:p w14:paraId="3905F044" w14:textId="77777777" w:rsidR="00653E2F" w:rsidRPr="00653E2F" w:rsidRDefault="00653E2F" w:rsidP="00653E2F">
      <w:r w:rsidRPr="00653E2F">
        <w:t>javascript</w:t>
      </w:r>
    </w:p>
    <w:p w14:paraId="33DF2005" w14:textId="77777777" w:rsidR="00653E2F" w:rsidRPr="00653E2F" w:rsidRDefault="00653E2F" w:rsidP="00653E2F">
      <w:r w:rsidRPr="00653E2F">
        <w:t xml:space="preserve"> Show full code block </w:t>
      </w:r>
    </w:p>
    <w:p w14:paraId="11DC25F4" w14:textId="77777777" w:rsidR="00653E2F" w:rsidRPr="00653E2F" w:rsidRDefault="00653E2F" w:rsidP="00653E2F">
      <w:r w:rsidRPr="00653E2F">
        <w:t>const client = require('prom-client');</w:t>
      </w:r>
    </w:p>
    <w:p w14:paraId="45A8B5B7" w14:textId="77777777" w:rsidR="00653E2F" w:rsidRPr="00653E2F" w:rsidRDefault="00653E2F" w:rsidP="00653E2F">
      <w:r w:rsidRPr="00653E2F">
        <w:t xml:space="preserve">const register = new </w:t>
      </w:r>
      <w:proofErr w:type="gramStart"/>
      <w:r w:rsidRPr="00653E2F">
        <w:t>client.Registry</w:t>
      </w:r>
      <w:proofErr w:type="gramEnd"/>
      <w:r w:rsidRPr="00653E2F">
        <w:t>();</w:t>
      </w:r>
    </w:p>
    <w:p w14:paraId="74501088" w14:textId="77777777" w:rsidR="00653E2F" w:rsidRPr="00653E2F" w:rsidRDefault="00653E2F" w:rsidP="00653E2F">
      <w:proofErr w:type="gramStart"/>
      <w:r w:rsidRPr="00653E2F">
        <w:t>client.collectDefaultMetrics({ register</w:t>
      </w:r>
      <w:proofErr w:type="gramEnd"/>
      <w:r w:rsidRPr="00653E2F">
        <w:t xml:space="preserve"> });</w:t>
      </w:r>
    </w:p>
    <w:p w14:paraId="3E97368E" w14:textId="77777777" w:rsidR="00653E2F" w:rsidRPr="00653E2F" w:rsidRDefault="00653E2F" w:rsidP="00653E2F"/>
    <w:p w14:paraId="4A14B6E2" w14:textId="77777777" w:rsidR="00653E2F" w:rsidRPr="00653E2F" w:rsidRDefault="00653E2F" w:rsidP="00653E2F">
      <w:r w:rsidRPr="00653E2F">
        <w:t xml:space="preserve">const httpRequestDurationMicroseconds = new </w:t>
      </w:r>
      <w:proofErr w:type="gramStart"/>
      <w:r w:rsidRPr="00653E2F">
        <w:t>client.Histogram</w:t>
      </w:r>
      <w:proofErr w:type="gramEnd"/>
      <w:r w:rsidRPr="00653E2F">
        <w:t>({</w:t>
      </w:r>
    </w:p>
    <w:p w14:paraId="17B8D904" w14:textId="77777777" w:rsidR="00653E2F" w:rsidRPr="00653E2F" w:rsidRDefault="00653E2F" w:rsidP="00653E2F">
      <w:r w:rsidRPr="00653E2F">
        <w:t xml:space="preserve">  name: 'http_request_duration_seconds',</w:t>
      </w:r>
    </w:p>
    <w:p w14:paraId="296A2AEC" w14:textId="77777777" w:rsidR="00653E2F" w:rsidRPr="00653E2F" w:rsidRDefault="00653E2F" w:rsidP="00653E2F">
      <w:r w:rsidRPr="00653E2F">
        <w:t xml:space="preserve">  help: 'Thời gian phản hồi request (giây)',</w:t>
      </w:r>
    </w:p>
    <w:p w14:paraId="68FD699D" w14:textId="77777777" w:rsidR="00653E2F" w:rsidRPr="00653E2F" w:rsidRDefault="00653E2F" w:rsidP="00653E2F">
      <w:r w:rsidRPr="00653E2F">
        <w:t xml:space="preserve">  labelNames: ['method', 'route', 'status']</w:t>
      </w:r>
    </w:p>
    <w:p w14:paraId="5CC9899F" w14:textId="77777777" w:rsidR="00653E2F" w:rsidRPr="00653E2F" w:rsidRDefault="00653E2F" w:rsidP="00653E2F">
      <w:r w:rsidRPr="00653E2F">
        <w:t>});</w:t>
      </w:r>
    </w:p>
    <w:p w14:paraId="3AB16D95" w14:textId="77777777" w:rsidR="00653E2F" w:rsidRPr="00653E2F" w:rsidRDefault="00653E2F" w:rsidP="00653E2F">
      <w:proofErr w:type="gramStart"/>
      <w:r w:rsidRPr="00653E2F">
        <w:t>register.registerMetric</w:t>
      </w:r>
      <w:proofErr w:type="gramEnd"/>
      <w:r w:rsidRPr="00653E2F">
        <w:t>(httpRequestDurationMicroseconds);</w:t>
      </w:r>
    </w:p>
    <w:p w14:paraId="43C5B848" w14:textId="77777777" w:rsidR="00653E2F" w:rsidRPr="00653E2F" w:rsidRDefault="00653E2F" w:rsidP="00653E2F"/>
    <w:p w14:paraId="133B831E" w14:textId="77777777" w:rsidR="00653E2F" w:rsidRPr="00653E2F" w:rsidRDefault="00653E2F" w:rsidP="00653E2F">
      <w:r w:rsidRPr="00653E2F">
        <w:rPr>
          <w:i/>
          <w:iCs/>
        </w:rPr>
        <w:t>// Middleware measuring every request's performance</w:t>
      </w:r>
    </w:p>
    <w:p w14:paraId="6D21CB05" w14:textId="77777777" w:rsidR="00653E2F" w:rsidRPr="00653E2F" w:rsidRDefault="00653E2F" w:rsidP="00653E2F">
      <w:proofErr w:type="gramStart"/>
      <w:r w:rsidRPr="00653E2F">
        <w:t>router.use(</w:t>
      </w:r>
      <w:proofErr w:type="gramEnd"/>
      <w:r w:rsidRPr="00653E2F">
        <w:t>(req, res, next) =&gt; {</w:t>
      </w:r>
    </w:p>
    <w:p w14:paraId="447676B4" w14:textId="77777777" w:rsidR="00653E2F" w:rsidRPr="00653E2F" w:rsidRDefault="00653E2F" w:rsidP="00653E2F">
      <w:r w:rsidRPr="00653E2F">
        <w:t xml:space="preserve">  const end = httpRequestDurationMicroseconds.startTimer();</w:t>
      </w:r>
    </w:p>
    <w:p w14:paraId="0FB4A2D9" w14:textId="77777777" w:rsidR="00653E2F" w:rsidRPr="00653E2F" w:rsidRDefault="00653E2F" w:rsidP="00653E2F">
      <w:r w:rsidRPr="00653E2F">
        <w:t xml:space="preserve">  </w:t>
      </w:r>
      <w:proofErr w:type="gramStart"/>
      <w:r w:rsidRPr="00653E2F">
        <w:t>res.on</w:t>
      </w:r>
      <w:proofErr w:type="gramEnd"/>
      <w:r w:rsidRPr="00653E2F">
        <w:t>('finish', () =&gt; {</w:t>
      </w:r>
    </w:p>
    <w:p w14:paraId="1FD80EF0" w14:textId="77777777" w:rsidR="00653E2F" w:rsidRPr="00653E2F" w:rsidRDefault="00653E2F" w:rsidP="00653E2F">
      <w:r w:rsidRPr="00653E2F">
        <w:t xml:space="preserve">    </w:t>
      </w:r>
      <w:proofErr w:type="gramStart"/>
      <w:r w:rsidRPr="00653E2F">
        <w:t>end({ method</w:t>
      </w:r>
      <w:proofErr w:type="gramEnd"/>
      <w:r w:rsidRPr="00653E2F">
        <w:t xml:space="preserve">: </w:t>
      </w:r>
      <w:proofErr w:type="gramStart"/>
      <w:r w:rsidRPr="00653E2F">
        <w:t>req.method</w:t>
      </w:r>
      <w:proofErr w:type="gramEnd"/>
      <w:r w:rsidRPr="00653E2F">
        <w:t xml:space="preserve">, route: </w:t>
      </w:r>
      <w:proofErr w:type="gramStart"/>
      <w:r w:rsidRPr="00653E2F">
        <w:t>req.route?.path</w:t>
      </w:r>
      <w:proofErr w:type="gramEnd"/>
      <w:r w:rsidRPr="00653E2F">
        <w:t xml:space="preserve"> || </w:t>
      </w:r>
      <w:proofErr w:type="gramStart"/>
      <w:r w:rsidRPr="00653E2F">
        <w:t>req.path</w:t>
      </w:r>
      <w:proofErr w:type="gramEnd"/>
      <w:r w:rsidRPr="00653E2F">
        <w:t xml:space="preserve">, status: </w:t>
      </w:r>
      <w:proofErr w:type="gramStart"/>
      <w:r w:rsidRPr="00653E2F">
        <w:t>res.statusCode</w:t>
      </w:r>
      <w:proofErr w:type="gramEnd"/>
      <w:r w:rsidRPr="00653E2F">
        <w:t xml:space="preserve"> });</w:t>
      </w:r>
    </w:p>
    <w:p w14:paraId="3EC1D831" w14:textId="77777777" w:rsidR="00653E2F" w:rsidRPr="00653E2F" w:rsidRDefault="00653E2F" w:rsidP="00653E2F">
      <w:r w:rsidRPr="00653E2F">
        <w:lastRenderedPageBreak/>
        <w:t xml:space="preserve">  });</w:t>
      </w:r>
    </w:p>
    <w:p w14:paraId="2D8FA2D3" w14:textId="77777777" w:rsidR="00653E2F" w:rsidRPr="00653E2F" w:rsidRDefault="00653E2F" w:rsidP="00653E2F">
      <w:r w:rsidRPr="00653E2F">
        <w:t xml:space="preserve">  </w:t>
      </w:r>
      <w:proofErr w:type="gramStart"/>
      <w:r w:rsidRPr="00653E2F">
        <w:t>next(</w:t>
      </w:r>
      <w:proofErr w:type="gramEnd"/>
      <w:r w:rsidRPr="00653E2F">
        <w:t>);</w:t>
      </w:r>
    </w:p>
    <w:p w14:paraId="3E332E97" w14:textId="791D1AEE" w:rsidR="00653E2F" w:rsidRPr="00653E2F" w:rsidRDefault="00653E2F" w:rsidP="00653E2F">
      <w:r w:rsidRPr="00653E2F">
        <w:t>});</w:t>
      </w:r>
    </w:p>
    <w:p w14:paraId="4C8F2980" w14:textId="77777777" w:rsidR="00653E2F" w:rsidRPr="00653E2F" w:rsidRDefault="00653E2F" w:rsidP="00653E2F">
      <w:pPr>
        <w:rPr>
          <w:b/>
          <w:bCs/>
        </w:rPr>
      </w:pPr>
      <w:r w:rsidRPr="00653E2F">
        <w:rPr>
          <w:b/>
          <w:bCs/>
        </w:rPr>
        <w:t>5. Testing &amp; Verification</w:t>
      </w:r>
    </w:p>
    <w:p w14:paraId="2B37FAC1" w14:textId="77777777" w:rsidR="00653E2F" w:rsidRPr="00653E2F" w:rsidRDefault="00653E2F" w:rsidP="00653E2F">
      <w:r w:rsidRPr="00653E2F">
        <w:rPr>
          <w:b/>
          <w:bCs/>
        </w:rPr>
        <w:t>Proof of Functionality</w:t>
      </w:r>
    </w:p>
    <w:p w14:paraId="1D9B7D21" w14:textId="77777777" w:rsidR="00653E2F" w:rsidRPr="00653E2F" w:rsidRDefault="00653E2F" w:rsidP="00653E2F">
      <w:r w:rsidRPr="00653E2F">
        <w:t>To verify that the functional requirements and quality goals were met, the following testing validations are conducted based on the implementation:</w:t>
      </w:r>
    </w:p>
    <w:p w14:paraId="711C2B9C" w14:textId="77777777" w:rsidR="00653E2F" w:rsidRPr="00653E2F" w:rsidRDefault="00653E2F" w:rsidP="00653E2F">
      <w:pPr>
        <w:numPr>
          <w:ilvl w:val="0"/>
          <w:numId w:val="4"/>
        </w:numPr>
      </w:pPr>
      <w:r w:rsidRPr="00653E2F">
        <w:rPr>
          <w:b/>
          <w:bCs/>
        </w:rPr>
        <w:t>Real-Time Chat/Notification Verification:</w:t>
      </w:r>
    </w:p>
    <w:p w14:paraId="60C1EA98" w14:textId="77777777" w:rsidR="00653E2F" w:rsidRPr="00653E2F" w:rsidRDefault="00653E2F" w:rsidP="00653E2F">
      <w:pPr>
        <w:numPr>
          <w:ilvl w:val="1"/>
          <w:numId w:val="4"/>
        </w:numPr>
      </w:pPr>
      <w:r w:rsidRPr="00653E2F">
        <w:rPr>
          <w:i/>
          <w:iCs/>
        </w:rPr>
        <w:t>Method:</w:t>
      </w:r>
      <w:r w:rsidRPr="00653E2F">
        <w:t> Open two separate browser windows (e.g., one logged in as MANAGER, one as STAFF).</w:t>
      </w:r>
    </w:p>
    <w:p w14:paraId="0A51AADB" w14:textId="77777777" w:rsidR="00653E2F" w:rsidRPr="00653E2F" w:rsidRDefault="00653E2F" w:rsidP="00653E2F">
      <w:pPr>
        <w:numPr>
          <w:ilvl w:val="1"/>
          <w:numId w:val="4"/>
        </w:numPr>
      </w:pPr>
      <w:r w:rsidRPr="00653E2F">
        <w:rPr>
          <w:i/>
          <w:iCs/>
        </w:rPr>
        <w:t>Proof:</w:t>
      </w:r>
      <w:r w:rsidRPr="00653E2F">
        <w:t xml:space="preserve"> When the Manager creates a new announcement targeting their department, the Staff browser instantly displays a Toast </w:t>
      </w:r>
      <w:proofErr w:type="gramStart"/>
      <w:r w:rsidRPr="00653E2F">
        <w:t>notification (</w:t>
      </w:r>
      <w:r w:rsidRPr="00653E2F">
        <w:rPr>
          <w:rFonts w:ascii="Segoe UI Emoji" w:hAnsi="Segoe UI Emoji" w:cs="Segoe UI Emoji"/>
        </w:rPr>
        <w:t>🔔</w:t>
      </w:r>
      <w:r w:rsidRPr="00653E2F">
        <w:t xml:space="preserve"> [Title])</w:t>
      </w:r>
      <w:proofErr w:type="gramEnd"/>
      <w:r w:rsidRPr="00653E2F">
        <w:t xml:space="preserve"> without a page reload, validating the WebSocket connection.</w:t>
      </w:r>
    </w:p>
    <w:p w14:paraId="7A143AAB" w14:textId="77777777" w:rsidR="00653E2F" w:rsidRPr="00653E2F" w:rsidRDefault="00653E2F" w:rsidP="00653E2F">
      <w:pPr>
        <w:numPr>
          <w:ilvl w:val="0"/>
          <w:numId w:val="4"/>
        </w:numPr>
      </w:pPr>
      <w:r w:rsidRPr="00653E2F">
        <w:rPr>
          <w:b/>
          <w:bCs/>
        </w:rPr>
        <w:t>Attendance System Verification:</w:t>
      </w:r>
    </w:p>
    <w:p w14:paraId="751BAB47" w14:textId="77777777" w:rsidR="00653E2F" w:rsidRPr="00653E2F" w:rsidRDefault="00653E2F" w:rsidP="00653E2F">
      <w:pPr>
        <w:numPr>
          <w:ilvl w:val="1"/>
          <w:numId w:val="4"/>
        </w:numPr>
      </w:pPr>
      <w:r w:rsidRPr="00653E2F">
        <w:rPr>
          <w:i/>
          <w:iCs/>
        </w:rPr>
        <w:t>Method:</w:t>
      </w:r>
      <w:r w:rsidRPr="00653E2F">
        <w:t> Execute a cURL/Postman request to /verify-code with a valid JWT.</w:t>
      </w:r>
    </w:p>
    <w:p w14:paraId="4186B80E" w14:textId="77777777" w:rsidR="00653E2F" w:rsidRPr="00653E2F" w:rsidRDefault="00653E2F" w:rsidP="00653E2F">
      <w:pPr>
        <w:numPr>
          <w:ilvl w:val="1"/>
          <w:numId w:val="4"/>
        </w:numPr>
      </w:pPr>
      <w:r w:rsidRPr="00653E2F">
        <w:rPr>
          <w:i/>
          <w:iCs/>
        </w:rPr>
        <w:t>Proof:</w:t>
      </w:r>
      <w:r w:rsidRPr="00653E2F">
        <w:t> The system returns HTTP 200 {"message": "Chấm công thành công!"}. The attendance_logs table reflects the new timestamp.</w:t>
      </w:r>
    </w:p>
    <w:p w14:paraId="684FD543" w14:textId="77777777" w:rsidR="00653E2F" w:rsidRPr="00653E2F" w:rsidRDefault="00653E2F" w:rsidP="00653E2F">
      <w:pPr>
        <w:numPr>
          <w:ilvl w:val="0"/>
          <w:numId w:val="4"/>
        </w:numPr>
      </w:pPr>
      <w:r w:rsidRPr="00653E2F">
        <w:rPr>
          <w:b/>
          <w:bCs/>
        </w:rPr>
        <w:t>Observability Verification:</w:t>
      </w:r>
    </w:p>
    <w:p w14:paraId="59B565EC" w14:textId="77777777" w:rsidR="00653E2F" w:rsidRPr="00653E2F" w:rsidRDefault="00653E2F" w:rsidP="00653E2F">
      <w:pPr>
        <w:numPr>
          <w:ilvl w:val="1"/>
          <w:numId w:val="4"/>
        </w:numPr>
      </w:pPr>
      <w:r w:rsidRPr="00653E2F">
        <w:rPr>
          <w:i/>
          <w:iCs/>
        </w:rPr>
        <w:t>Method:</w:t>
      </w:r>
      <w:r w:rsidRPr="00653E2F">
        <w:t> Access the Grafana Dashboard (port 3000) and the Prometheus /metrics endpoint.</w:t>
      </w:r>
    </w:p>
    <w:p w14:paraId="1F13EEDF" w14:textId="77777777" w:rsidR="00653E2F" w:rsidRPr="00653E2F" w:rsidRDefault="00653E2F" w:rsidP="00653E2F">
      <w:pPr>
        <w:numPr>
          <w:ilvl w:val="1"/>
          <w:numId w:val="4"/>
        </w:numPr>
      </w:pPr>
      <w:r w:rsidRPr="00653E2F">
        <w:rPr>
          <w:i/>
          <w:iCs/>
        </w:rPr>
        <w:t>Proof:</w:t>
      </w:r>
      <w:r w:rsidRPr="00653E2F">
        <w:t> The "HR Management Microservices Health" dashboard successfully loads, displaying real-time metrics such as </w:t>
      </w:r>
      <w:r w:rsidRPr="00653E2F">
        <w:rPr>
          <w:b/>
          <w:bCs/>
        </w:rPr>
        <w:t>"Total Request Rate"</w:t>
      </w:r>
      <w:r w:rsidRPr="00653E2F">
        <w:t>, </w:t>
      </w:r>
      <w:r w:rsidRPr="00653E2F">
        <w:rPr>
          <w:b/>
          <w:bCs/>
        </w:rPr>
        <w:t>"System P99 Latency"</w:t>
      </w:r>
      <w:r w:rsidRPr="00653E2F">
        <w:t>, and </w:t>
      </w:r>
      <w:r w:rsidRPr="00653E2F">
        <w:rPr>
          <w:b/>
          <w:bCs/>
        </w:rPr>
        <w:t>"CPU Usage per Host"</w:t>
      </w:r>
      <w:r w:rsidRPr="00653E2F">
        <w:t> collected from the prom-client implementation in the Node.js services.</w:t>
      </w:r>
    </w:p>
    <w:p w14:paraId="5ABF9636" w14:textId="77777777" w:rsidR="00653E2F" w:rsidRPr="00653E2F" w:rsidRDefault="00653E2F" w:rsidP="00653E2F">
      <w:pPr>
        <w:numPr>
          <w:ilvl w:val="0"/>
          <w:numId w:val="4"/>
        </w:numPr>
      </w:pPr>
      <w:r w:rsidRPr="00653E2F">
        <w:rPr>
          <w:b/>
          <w:bCs/>
        </w:rPr>
        <w:t>Database High Availability Verification:</w:t>
      </w:r>
    </w:p>
    <w:p w14:paraId="02F26E1D" w14:textId="77777777" w:rsidR="00653E2F" w:rsidRPr="00653E2F" w:rsidRDefault="00653E2F" w:rsidP="00653E2F">
      <w:pPr>
        <w:numPr>
          <w:ilvl w:val="1"/>
          <w:numId w:val="4"/>
        </w:numPr>
      </w:pPr>
      <w:r w:rsidRPr="00653E2F">
        <w:rPr>
          <w:i/>
          <w:iCs/>
        </w:rPr>
        <w:t>Method:</w:t>
      </w:r>
      <w:r w:rsidRPr="00653E2F">
        <w:t> Execute Docker command to stop postgres-1 (the master).</w:t>
      </w:r>
    </w:p>
    <w:p w14:paraId="52CEFEB5" w14:textId="005EB664" w:rsidR="00653E2F" w:rsidRPr="00653E2F" w:rsidRDefault="00653E2F" w:rsidP="00653E2F">
      <w:pPr>
        <w:numPr>
          <w:ilvl w:val="1"/>
          <w:numId w:val="4"/>
        </w:numPr>
      </w:pPr>
      <w:r w:rsidRPr="00653E2F">
        <w:rPr>
          <w:i/>
          <w:iCs/>
        </w:rPr>
        <w:t>Proof:</w:t>
      </w:r>
      <w:r w:rsidRPr="00653E2F">
        <w:t> Patroni and Etcd automatically promote postgres-2 or postgres-3 to master. HAProxy seamlessly routes new traffic to the new master, ensuring zero downtime for end-users executing CRUD operations.</w:t>
      </w:r>
    </w:p>
    <w:p w14:paraId="6A0E443C" w14:textId="77777777" w:rsidR="00653E2F" w:rsidRPr="00653E2F" w:rsidRDefault="00653E2F" w:rsidP="00653E2F">
      <w:pPr>
        <w:rPr>
          <w:b/>
          <w:bCs/>
        </w:rPr>
      </w:pPr>
      <w:r w:rsidRPr="00653E2F">
        <w:rPr>
          <w:b/>
          <w:bCs/>
        </w:rPr>
        <w:lastRenderedPageBreak/>
        <w:t>6. Conclusion &amp; Reflection</w:t>
      </w:r>
    </w:p>
    <w:p w14:paraId="405CB3DF" w14:textId="77777777" w:rsidR="00653E2F" w:rsidRPr="00653E2F" w:rsidRDefault="00653E2F" w:rsidP="00653E2F">
      <w:r w:rsidRPr="00653E2F">
        <w:rPr>
          <w:b/>
          <w:bCs/>
        </w:rPr>
        <w:t>Learning Summary</w:t>
      </w:r>
    </w:p>
    <w:p w14:paraId="3F6D5870" w14:textId="77777777" w:rsidR="00653E2F" w:rsidRPr="00653E2F" w:rsidRDefault="00653E2F" w:rsidP="00653E2F">
      <w:pPr>
        <w:numPr>
          <w:ilvl w:val="0"/>
          <w:numId w:val="5"/>
        </w:numPr>
      </w:pPr>
      <w:r w:rsidRPr="00653E2F">
        <w:rPr>
          <w:b/>
          <w:bCs/>
        </w:rPr>
        <w:t>Lessons Learned:</w:t>
      </w:r>
      <w:r w:rsidRPr="00653E2F">
        <w:t> Building this system provided deep insights into distributed systems. Key takeaways include managing state in a microservices environment, handling asynchronous communications with Socket.io, and dealing with the complexities of High Availability databases. Specifically, setting up Patroni with Etcd for PostgreSQL and Replica Sets for MongoDB illustrated the practical difficulties of ensuring fault tolerance. Implementing Prometheus and Grafana highlighted the absolute necessity of observability in a decoupled architecture.</w:t>
      </w:r>
    </w:p>
    <w:p w14:paraId="60E6A624" w14:textId="77777777" w:rsidR="00653E2F" w:rsidRPr="00653E2F" w:rsidRDefault="00653E2F" w:rsidP="00653E2F">
      <w:pPr>
        <w:numPr>
          <w:ilvl w:val="0"/>
          <w:numId w:val="5"/>
        </w:numPr>
      </w:pPr>
      <w:r w:rsidRPr="00653E2F">
        <w:rPr>
          <w:b/>
          <w:bCs/>
        </w:rPr>
        <w:t>Potential Future Improvements:</w:t>
      </w:r>
    </w:p>
    <w:p w14:paraId="0B808AAC" w14:textId="77777777" w:rsidR="00653E2F" w:rsidRPr="00653E2F" w:rsidRDefault="00653E2F" w:rsidP="00653E2F">
      <w:pPr>
        <w:numPr>
          <w:ilvl w:val="1"/>
          <w:numId w:val="5"/>
        </w:numPr>
      </w:pPr>
      <w:r w:rsidRPr="00653E2F">
        <w:rPr>
          <w:b/>
          <w:bCs/>
        </w:rPr>
        <w:t>CI/CD Pipeline:</w:t>
      </w:r>
      <w:r w:rsidRPr="00653E2F">
        <w:t> Implement GitHub Actions or Jenkins to automate testing and deployment, transitioning from manual </w:t>
      </w:r>
      <w:hyperlink r:id="rId8" w:tooltip="h:\Báo-cáo-bài-tập-lớn-các-học-phần\Kiến trúc phần mềm\SA25-26_ClassN01_Group05\docker-compose" w:history="1">
        <w:r w:rsidRPr="00653E2F">
          <w:rPr>
            <w:rStyle w:val="Hyperlink"/>
          </w:rPr>
          <w:t>docker-compose</w:t>
        </w:r>
      </w:hyperlink>
      <w:r w:rsidRPr="00653E2F">
        <w:t> to Kubernetes (K8s) orchestration.</w:t>
      </w:r>
    </w:p>
    <w:p w14:paraId="5D54A8EC" w14:textId="77777777" w:rsidR="00653E2F" w:rsidRPr="00653E2F" w:rsidRDefault="00653E2F" w:rsidP="00653E2F">
      <w:pPr>
        <w:numPr>
          <w:ilvl w:val="1"/>
          <w:numId w:val="5"/>
        </w:numPr>
      </w:pPr>
      <w:r w:rsidRPr="00653E2F">
        <w:rPr>
          <w:b/>
          <w:bCs/>
        </w:rPr>
        <w:t>Enhanced Security:</w:t>
      </w:r>
      <w:r w:rsidRPr="00653E2F">
        <w:t> </w:t>
      </w:r>
      <w:proofErr w:type="gramStart"/>
      <w:r w:rsidRPr="00653E2F">
        <w:t>Move token</w:t>
      </w:r>
      <w:proofErr w:type="gramEnd"/>
      <w:r w:rsidRPr="00653E2F">
        <w:t xml:space="preserve"> verification directly into the Kong API Gateway layer (using Kong plugins like kong-plugin-jwt) to centralize authentication logic instead of verifying it repeatedly across each microservice.</w:t>
      </w:r>
    </w:p>
    <w:p w14:paraId="13E147AB" w14:textId="77777777" w:rsidR="00653E2F" w:rsidRPr="00653E2F" w:rsidRDefault="00653E2F" w:rsidP="00653E2F">
      <w:pPr>
        <w:numPr>
          <w:ilvl w:val="1"/>
          <w:numId w:val="5"/>
        </w:numPr>
      </w:pPr>
      <w:r w:rsidRPr="00653E2F">
        <w:rPr>
          <w:b/>
          <w:bCs/>
        </w:rPr>
        <w:t>Message Broker:</w:t>
      </w:r>
      <w:r w:rsidRPr="00653E2F">
        <w:t> Introduce RabbitMQ or Apache Kafka for robust asynchronous communication between services (e.g., Attendance triggering the Salary service automatically) to ensure message delivery guarantees</w:t>
      </w:r>
    </w:p>
    <w:p w14:paraId="796B6DD9" w14:textId="77777777" w:rsidR="00205AC4" w:rsidRDefault="00205AC4"/>
    <w:sectPr w:rsidR="00205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B6988"/>
    <w:multiLevelType w:val="multilevel"/>
    <w:tmpl w:val="C880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60689"/>
    <w:multiLevelType w:val="multilevel"/>
    <w:tmpl w:val="D7C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3425A"/>
    <w:multiLevelType w:val="multilevel"/>
    <w:tmpl w:val="8E9A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664B3"/>
    <w:multiLevelType w:val="multilevel"/>
    <w:tmpl w:val="D53AA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E162F"/>
    <w:multiLevelType w:val="multilevel"/>
    <w:tmpl w:val="8BBE7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771589">
    <w:abstractNumId w:val="1"/>
  </w:num>
  <w:num w:numId="2" w16cid:durableId="194583647">
    <w:abstractNumId w:val="4"/>
  </w:num>
  <w:num w:numId="3" w16cid:durableId="393744969">
    <w:abstractNumId w:val="0"/>
  </w:num>
  <w:num w:numId="4" w16cid:durableId="1432818118">
    <w:abstractNumId w:val="3"/>
  </w:num>
  <w:num w:numId="5" w16cid:durableId="1859004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32"/>
    <w:rsid w:val="000A262B"/>
    <w:rsid w:val="00205AC4"/>
    <w:rsid w:val="00205BDE"/>
    <w:rsid w:val="00303922"/>
    <w:rsid w:val="00407AAA"/>
    <w:rsid w:val="004E7457"/>
    <w:rsid w:val="004F15D1"/>
    <w:rsid w:val="00502438"/>
    <w:rsid w:val="005549C2"/>
    <w:rsid w:val="00613332"/>
    <w:rsid w:val="00653E2F"/>
    <w:rsid w:val="00727830"/>
    <w:rsid w:val="00820D94"/>
    <w:rsid w:val="008D2644"/>
    <w:rsid w:val="00977555"/>
    <w:rsid w:val="00EE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0AC1"/>
  <w15:chartTrackingRefBased/>
  <w15:docId w15:val="{0F15D0B8-2CAD-4573-A13A-7C403A23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332"/>
    <w:rPr>
      <w:rFonts w:eastAsiaTheme="majorEastAsia" w:cstheme="majorBidi"/>
      <w:color w:val="272727" w:themeColor="text1" w:themeTint="D8"/>
    </w:rPr>
  </w:style>
  <w:style w:type="paragraph" w:styleId="Title">
    <w:name w:val="Title"/>
    <w:basedOn w:val="Normal"/>
    <w:next w:val="Normal"/>
    <w:link w:val="TitleChar"/>
    <w:uiPriority w:val="10"/>
    <w:qFormat/>
    <w:rsid w:val="0061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332"/>
    <w:pPr>
      <w:spacing w:before="160"/>
      <w:jc w:val="center"/>
    </w:pPr>
    <w:rPr>
      <w:i/>
      <w:iCs/>
      <w:color w:val="404040" w:themeColor="text1" w:themeTint="BF"/>
    </w:rPr>
  </w:style>
  <w:style w:type="character" w:customStyle="1" w:styleId="QuoteChar">
    <w:name w:val="Quote Char"/>
    <w:basedOn w:val="DefaultParagraphFont"/>
    <w:link w:val="Quote"/>
    <w:uiPriority w:val="29"/>
    <w:rsid w:val="00613332"/>
    <w:rPr>
      <w:i/>
      <w:iCs/>
      <w:color w:val="404040" w:themeColor="text1" w:themeTint="BF"/>
    </w:rPr>
  </w:style>
  <w:style w:type="paragraph" w:styleId="ListParagraph">
    <w:name w:val="List Paragraph"/>
    <w:basedOn w:val="Normal"/>
    <w:uiPriority w:val="34"/>
    <w:qFormat/>
    <w:rsid w:val="00613332"/>
    <w:pPr>
      <w:ind w:left="720"/>
      <w:contextualSpacing/>
    </w:pPr>
  </w:style>
  <w:style w:type="character" w:styleId="IntenseEmphasis">
    <w:name w:val="Intense Emphasis"/>
    <w:basedOn w:val="DefaultParagraphFont"/>
    <w:uiPriority w:val="21"/>
    <w:qFormat/>
    <w:rsid w:val="00613332"/>
    <w:rPr>
      <w:i/>
      <w:iCs/>
      <w:color w:val="0F4761" w:themeColor="accent1" w:themeShade="BF"/>
    </w:rPr>
  </w:style>
  <w:style w:type="paragraph" w:styleId="IntenseQuote">
    <w:name w:val="Intense Quote"/>
    <w:basedOn w:val="Normal"/>
    <w:next w:val="Normal"/>
    <w:link w:val="IntenseQuoteChar"/>
    <w:uiPriority w:val="30"/>
    <w:qFormat/>
    <w:rsid w:val="00613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332"/>
    <w:rPr>
      <w:i/>
      <w:iCs/>
      <w:color w:val="0F4761" w:themeColor="accent1" w:themeShade="BF"/>
    </w:rPr>
  </w:style>
  <w:style w:type="character" w:styleId="IntenseReference">
    <w:name w:val="Intense Reference"/>
    <w:basedOn w:val="DefaultParagraphFont"/>
    <w:uiPriority w:val="32"/>
    <w:qFormat/>
    <w:rsid w:val="00613332"/>
    <w:rPr>
      <w:b/>
      <w:bCs/>
      <w:smallCaps/>
      <w:color w:val="0F4761" w:themeColor="accent1" w:themeShade="BF"/>
      <w:spacing w:val="5"/>
    </w:rPr>
  </w:style>
  <w:style w:type="character" w:styleId="Hyperlink">
    <w:name w:val="Hyperlink"/>
    <w:basedOn w:val="DefaultParagraphFont"/>
    <w:uiPriority w:val="99"/>
    <w:unhideWhenUsed/>
    <w:rsid w:val="00653E2F"/>
    <w:rPr>
      <w:color w:val="467886" w:themeColor="hyperlink"/>
      <w:u w:val="single"/>
    </w:rPr>
  </w:style>
  <w:style w:type="character" w:styleId="UnresolvedMention">
    <w:name w:val="Unresolved Mention"/>
    <w:basedOn w:val="DefaultParagraphFont"/>
    <w:uiPriority w:val="99"/>
    <w:semiHidden/>
    <w:unhideWhenUsed/>
    <w:rsid w:val="00653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h:\B%C3%A1o-c%C3%A1o-b%C3%A0i-t%E1%BA%ADp-l%E1%BB%9Bn-c%C3%A1c-h%E1%BB%8Dc-ph%E1%BA%A7n\Ki%E1%BA%BFn%20tr%C3%BAc%20ph%E1%BA%A7n%20m%E1%BB%81m\SA25-26_ClassN01_Group05\docker-compose" TargetMode="External"/><Relationship Id="rId3" Type="http://schemas.openxmlformats.org/officeDocument/2006/relationships/settings" Target="settings.xml"/><Relationship Id="rId7" Type="http://schemas.openxmlformats.org/officeDocument/2006/relationships/hyperlink" Target="code-assist-path:h:\B%C3%A1o-c%C3%A1o-b%C3%A0i-t%E1%BA%ADp-l%E1%BB%9Bn-c%C3%A1c-h%E1%BB%8Dc-ph%E1%BA%A7n\Ki%E1%BA%BFn%20tr%C3%BAc%20ph%E1%BA%A7n%20m%E1%BB%81m\SA25-26_ClassN01_Group05\attendance_service\routes\attendance.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h:\B%C3%A1o-c%C3%A1o-b%C3%A0i-t%E1%BA%ADp-l%E1%BB%9Bn-c%C3%A1c-h%E1%BB%8Dc-ph%E1%BA%A7n\Ki%E1%BA%BFn%20tr%C3%BAc%20ph%E1%BA%A7n%20m%E1%BB%81m\SA25-26_ClassN01_Group05\frontend\src\pages\AnnouncementPage.jsx" TargetMode="External"/><Relationship Id="rId5" Type="http://schemas.openxmlformats.org/officeDocument/2006/relationships/hyperlink" Target="code-assist-path:h:\B%C3%A1o-c%C3%A1o-b%C3%A0i-t%E1%BA%ADp-l%E1%BB%9Bn-c%C3%A1c-h%E1%BB%8Dc-ph%E1%BA%A7n\Ki%E1%BA%BFn%20tr%C3%BAc%20ph%E1%BA%A7n%20m%E1%BB%81m\SA25-26_ClassN01_Group05\noti_service\routes\announcements.j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1366</Words>
  <Characters>7789</Characters>
  <Application>Microsoft Office Word</Application>
  <DocSecurity>0</DocSecurity>
  <Lines>64</Lines>
  <Paragraphs>18</Paragraphs>
  <ScaleCrop>false</ScaleCrop>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Hoa</dc:creator>
  <cp:keywords/>
  <dc:description/>
  <cp:lastModifiedBy>Nguyen Manh Hoa</cp:lastModifiedBy>
  <cp:revision>3</cp:revision>
  <dcterms:created xsi:type="dcterms:W3CDTF">2026-06-17T03:15:00Z</dcterms:created>
  <dcterms:modified xsi:type="dcterms:W3CDTF">2026-06-17T03:16:00Z</dcterms:modified>
</cp:coreProperties>
</file>