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5B7" w:rsidRDefault="00606A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Arial"/>
          <w:b/>
          <w:color w:val="000000"/>
          <w:sz w:val="26"/>
          <w:szCs w:val="26"/>
        </w:rPr>
      </w:pPr>
      <w:r>
        <w:rPr>
          <w:rFonts w:eastAsia="Arial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1650776</wp:posOffset>
            </wp:positionH>
            <wp:positionV relativeFrom="paragraph">
              <wp:posOffset>16025</wp:posOffset>
            </wp:positionV>
            <wp:extent cx="3732904" cy="240579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2904" cy="2405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5B7" w:rsidRDefault="00443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26"/>
          <w:szCs w:val="26"/>
        </w:rPr>
      </w:pPr>
    </w:p>
    <w:p w:rsidR="004435B7" w:rsidRDefault="00443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Arial"/>
          <w:b/>
          <w:color w:val="000000"/>
          <w:sz w:val="26"/>
          <w:szCs w:val="26"/>
        </w:rPr>
      </w:pPr>
    </w:p>
    <w:p w:rsidR="004435B7" w:rsidRDefault="00443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Arial"/>
          <w:b/>
          <w:color w:val="000000"/>
          <w:sz w:val="26"/>
          <w:szCs w:val="26"/>
        </w:rPr>
      </w:pPr>
    </w:p>
    <w:p w:rsidR="004435B7" w:rsidRPr="00B00CFD" w:rsidRDefault="00E737B6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color w:val="000000"/>
          <w:sz w:val="26"/>
          <w:szCs w:val="26"/>
        </w:rPr>
      </w:pPr>
      <w:r w:rsidRPr="00B00CFD">
        <w:rPr>
          <w:rFonts w:eastAsia="Arial"/>
          <w:color w:val="000000"/>
          <w:sz w:val="26"/>
          <w:szCs w:val="26"/>
        </w:rPr>
        <w:t>Titulo:</w:t>
      </w:r>
    </w:p>
    <w:p w:rsidR="00606A6B" w:rsidRDefault="00414635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Arial"/>
          <w:b/>
          <w:color w:val="000000"/>
          <w:sz w:val="32"/>
          <w:szCs w:val="32"/>
        </w:rPr>
      </w:pPr>
      <w:r>
        <w:rPr>
          <w:rFonts w:eastAsia="Arial"/>
          <w:b/>
          <w:color w:val="000000"/>
          <w:sz w:val="32"/>
          <w:szCs w:val="32"/>
        </w:rPr>
        <w:t xml:space="preserve">                        </w:t>
      </w:r>
    </w:p>
    <w:p w:rsidR="00606A6B" w:rsidRDefault="00606A6B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Arial"/>
          <w:b/>
          <w:color w:val="000000"/>
          <w:sz w:val="32"/>
          <w:szCs w:val="32"/>
        </w:rPr>
      </w:pPr>
    </w:p>
    <w:p w:rsidR="00606A6B" w:rsidRDefault="00606A6B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Arial"/>
          <w:b/>
          <w:color w:val="000000"/>
          <w:sz w:val="32"/>
          <w:szCs w:val="32"/>
        </w:rPr>
      </w:pPr>
    </w:p>
    <w:p w:rsidR="00606A6B" w:rsidRDefault="00606A6B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Arial"/>
          <w:b/>
          <w:color w:val="000000"/>
          <w:sz w:val="32"/>
          <w:szCs w:val="32"/>
        </w:rPr>
      </w:pPr>
    </w:p>
    <w:p w:rsidR="00606A6B" w:rsidRDefault="00606A6B" w:rsidP="00606A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32"/>
          <w:szCs w:val="32"/>
        </w:rPr>
      </w:pPr>
    </w:p>
    <w:p w:rsidR="00606A6B" w:rsidRDefault="00606A6B" w:rsidP="00606A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32"/>
          <w:szCs w:val="32"/>
        </w:rPr>
      </w:pPr>
    </w:p>
    <w:p w:rsidR="00606A6B" w:rsidRDefault="00606A6B" w:rsidP="00606A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32"/>
          <w:szCs w:val="32"/>
        </w:rPr>
      </w:pPr>
    </w:p>
    <w:p w:rsidR="004435B7" w:rsidRDefault="00B02045" w:rsidP="00606A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32"/>
          <w:szCs w:val="32"/>
        </w:rPr>
      </w:pPr>
      <w:r w:rsidRPr="00B02045">
        <w:rPr>
          <w:rFonts w:eastAsia="Arial"/>
          <w:b/>
          <w:color w:val="000000"/>
          <w:sz w:val="32"/>
          <w:szCs w:val="32"/>
        </w:rPr>
        <w:t>Planteamiento del Proyecto</w:t>
      </w:r>
    </w:p>
    <w:p w:rsidR="009D5702" w:rsidRDefault="009D5702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color w:val="000000"/>
        </w:rPr>
      </w:pPr>
    </w:p>
    <w:p w:rsidR="004435B7" w:rsidRDefault="00797C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color w:val="000000"/>
        </w:rPr>
      </w:pPr>
      <w:r>
        <w:rPr>
          <w:rFonts w:eastAsia="Arial"/>
          <w:color w:val="000000"/>
          <w:sz w:val="22"/>
          <w:szCs w:val="22"/>
        </w:rPr>
        <w:t>Asignatura:</w:t>
      </w:r>
    </w:p>
    <w:p w:rsidR="009D5702" w:rsidRPr="009D5702" w:rsidRDefault="0025383C" w:rsidP="00606A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b/>
          <w:color w:val="000000"/>
          <w:sz w:val="32"/>
        </w:rPr>
      </w:pPr>
      <w:r>
        <w:rPr>
          <w:rFonts w:eastAsia="Arial"/>
          <w:b/>
          <w:color w:val="000000"/>
          <w:sz w:val="32"/>
        </w:rPr>
        <w:t xml:space="preserve">Laboratorio de Informática </w:t>
      </w:r>
    </w:p>
    <w:p w:rsidR="004435B7" w:rsidRDefault="00797C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Docente:</w:t>
      </w:r>
    </w:p>
    <w:p w:rsidR="004435B7" w:rsidRDefault="00B020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color w:val="000000"/>
        </w:rPr>
      </w:pPr>
      <w:r w:rsidRPr="00B02045">
        <w:rPr>
          <w:rFonts w:eastAsia="Arial"/>
          <w:b/>
          <w:color w:val="000000"/>
          <w:sz w:val="32"/>
        </w:rPr>
        <w:t>Erick Neftal</w:t>
      </w:r>
      <w:r>
        <w:rPr>
          <w:rFonts w:eastAsia="Arial"/>
          <w:b/>
          <w:color w:val="000000"/>
          <w:sz w:val="32"/>
        </w:rPr>
        <w:t>i</w:t>
      </w:r>
      <w:r w:rsidRPr="00B02045">
        <w:rPr>
          <w:rFonts w:eastAsia="Arial"/>
          <w:b/>
          <w:color w:val="000000"/>
          <w:sz w:val="32"/>
        </w:rPr>
        <w:t xml:space="preserve"> Sarmiento Cortés</w:t>
      </w:r>
    </w:p>
    <w:p w:rsidR="004435B7" w:rsidRDefault="00797C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color w:val="000000"/>
        </w:rPr>
      </w:pPr>
      <w:r>
        <w:rPr>
          <w:rFonts w:eastAsia="Arial"/>
          <w:color w:val="000000"/>
        </w:rPr>
        <w:t>Alumno:</w:t>
      </w:r>
    </w:p>
    <w:p w:rsidR="00E737B6" w:rsidRPr="00606A6B" w:rsidRDefault="00BE5BCA" w:rsidP="00606A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b/>
          <w:color w:val="000000"/>
          <w:sz w:val="32"/>
          <w:szCs w:val="32"/>
        </w:rPr>
      </w:pPr>
      <w:r w:rsidRPr="00BE5BCA">
        <w:rPr>
          <w:rFonts w:eastAsia="Arial"/>
          <w:b/>
          <w:color w:val="000000"/>
          <w:sz w:val="32"/>
          <w:szCs w:val="32"/>
        </w:rPr>
        <w:t>Luis Daniel Ortíz Morales</w:t>
      </w:r>
    </w:p>
    <w:p w:rsidR="004435B7" w:rsidRDefault="00797C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color w:val="000000"/>
        </w:rPr>
      </w:pPr>
      <w:r w:rsidRPr="00E737B6">
        <w:rPr>
          <w:rFonts w:eastAsia="Arial"/>
          <w:color w:val="000000"/>
        </w:rPr>
        <w:t>Matrícula</w:t>
      </w:r>
      <w:r w:rsidR="00BE5BCA">
        <w:rPr>
          <w:rFonts w:eastAsia="Arial"/>
          <w:color w:val="000000"/>
        </w:rPr>
        <w:t>:</w:t>
      </w:r>
    </w:p>
    <w:p w:rsidR="004435B7" w:rsidRPr="00414635" w:rsidRDefault="00BE5BCA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b/>
          <w:color w:val="000000"/>
        </w:rPr>
      </w:pPr>
      <w:r w:rsidRPr="00BE5BCA">
        <w:rPr>
          <w:rFonts w:eastAsia="Arial"/>
          <w:b/>
          <w:color w:val="000000"/>
          <w:sz w:val="32"/>
        </w:rPr>
        <w:t>VLDGD2212007</w:t>
      </w:r>
    </w:p>
    <w:p w:rsidR="004435B7" w:rsidRDefault="00443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color w:val="000000"/>
        </w:rPr>
      </w:pPr>
    </w:p>
    <w:p w:rsidR="00BE5BCA" w:rsidRDefault="00BE5B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color w:val="000000"/>
        </w:rPr>
      </w:pPr>
    </w:p>
    <w:p w:rsidR="00BE5BCA" w:rsidRDefault="00797C0D" w:rsidP="00BE5B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32"/>
          <w:szCs w:val="22"/>
        </w:rPr>
      </w:pPr>
      <w:r w:rsidRPr="00BE5BCA">
        <w:rPr>
          <w:rFonts w:eastAsia="Arial"/>
          <w:b/>
          <w:color w:val="000000"/>
          <w:sz w:val="32"/>
          <w:szCs w:val="22"/>
        </w:rPr>
        <w:t xml:space="preserve">Villahermosa, Tabasco, </w:t>
      </w:r>
      <w:r w:rsidR="00B02045">
        <w:rPr>
          <w:rFonts w:eastAsia="Arial"/>
          <w:b/>
          <w:color w:val="000000"/>
          <w:sz w:val="32"/>
          <w:szCs w:val="22"/>
        </w:rPr>
        <w:t>2</w:t>
      </w:r>
      <w:r w:rsidR="00414635">
        <w:rPr>
          <w:rFonts w:eastAsia="Arial"/>
          <w:b/>
          <w:color w:val="000000"/>
          <w:sz w:val="32"/>
          <w:szCs w:val="22"/>
        </w:rPr>
        <w:t>5</w:t>
      </w:r>
      <w:r w:rsidRPr="00BE5BCA">
        <w:rPr>
          <w:rFonts w:eastAsia="Arial"/>
          <w:b/>
          <w:color w:val="000000"/>
          <w:sz w:val="32"/>
          <w:szCs w:val="22"/>
        </w:rPr>
        <w:t xml:space="preserve"> de </w:t>
      </w:r>
      <w:r w:rsidR="00414635" w:rsidRPr="00BE5BCA">
        <w:rPr>
          <w:rFonts w:eastAsia="Arial"/>
          <w:b/>
          <w:color w:val="000000"/>
          <w:sz w:val="32"/>
          <w:szCs w:val="22"/>
        </w:rPr>
        <w:t>marzo</w:t>
      </w:r>
      <w:r w:rsidRPr="00BE5BCA">
        <w:rPr>
          <w:rFonts w:eastAsia="Arial"/>
          <w:b/>
          <w:color w:val="000000"/>
          <w:sz w:val="32"/>
          <w:szCs w:val="22"/>
        </w:rPr>
        <w:t xml:space="preserve"> de 2021</w:t>
      </w:r>
    </w:p>
    <w:p w:rsidR="00BE5BCA" w:rsidRDefault="00BE5BCA" w:rsidP="00BE5B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32"/>
          <w:szCs w:val="22"/>
        </w:rPr>
      </w:pPr>
    </w:p>
    <w:p w:rsidR="003C022B" w:rsidRDefault="003C022B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Arial"/>
          <w:b/>
          <w:color w:val="000000"/>
          <w:sz w:val="40"/>
          <w:szCs w:val="22"/>
        </w:rPr>
      </w:pPr>
    </w:p>
    <w:p w:rsidR="000159C9" w:rsidRDefault="000159C9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8"/>
          <w:szCs w:val="22"/>
        </w:rPr>
      </w:pPr>
    </w:p>
    <w:p w:rsidR="000159C9" w:rsidRDefault="000159C9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8"/>
          <w:szCs w:val="22"/>
        </w:rPr>
      </w:pPr>
    </w:p>
    <w:p w:rsidR="00414635" w:rsidRDefault="00414635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8"/>
          <w:szCs w:val="22"/>
        </w:rPr>
      </w:pPr>
      <w:r>
        <w:rPr>
          <w:rFonts w:eastAsia="Arial"/>
          <w:b/>
          <w:color w:val="000000"/>
          <w:sz w:val="48"/>
          <w:szCs w:val="22"/>
        </w:rPr>
        <w:t>Instrucciones</w:t>
      </w:r>
    </w:p>
    <w:p w:rsidR="00414635" w:rsidRDefault="00414635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8"/>
          <w:szCs w:val="22"/>
        </w:rPr>
      </w:pPr>
    </w:p>
    <w:p w:rsidR="000159C9" w:rsidRDefault="000159C9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8"/>
          <w:szCs w:val="22"/>
        </w:rPr>
      </w:pPr>
    </w:p>
    <w:p w:rsidR="000159C9" w:rsidRDefault="000159C9" w:rsidP="000159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8"/>
          <w:szCs w:val="22"/>
        </w:rPr>
      </w:pPr>
    </w:p>
    <w:p w:rsidR="00B02045" w:rsidRPr="00606A6B" w:rsidRDefault="00B02045" w:rsidP="00606A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color w:val="3C4043"/>
          <w:spacing w:val="3"/>
          <w:sz w:val="28"/>
          <w:szCs w:val="21"/>
        </w:rPr>
      </w:pPr>
      <w:r w:rsidRPr="00606A6B">
        <w:rPr>
          <w:color w:val="3C4043"/>
          <w:spacing w:val="3"/>
          <w:sz w:val="28"/>
          <w:szCs w:val="21"/>
        </w:rPr>
        <w:t>En un documento con portada y la definición o planteamiento del proyecto con sus objetivos.</w:t>
      </w:r>
      <w:r w:rsidR="00606A6B">
        <w:rPr>
          <w:color w:val="3C4043"/>
          <w:spacing w:val="3"/>
          <w:sz w:val="28"/>
          <w:szCs w:val="21"/>
        </w:rPr>
        <w:t xml:space="preserve"> </w:t>
      </w:r>
      <w:r w:rsidR="000159C9" w:rsidRPr="00606A6B">
        <w:rPr>
          <w:color w:val="3C4043"/>
          <w:spacing w:val="3"/>
          <w:sz w:val="28"/>
          <w:szCs w:val="21"/>
        </w:rPr>
        <w:t>S</w:t>
      </w:r>
      <w:r w:rsidRPr="00606A6B">
        <w:rPr>
          <w:color w:val="3C4043"/>
          <w:spacing w:val="3"/>
          <w:sz w:val="28"/>
          <w:szCs w:val="21"/>
        </w:rPr>
        <w:t>ub</w:t>
      </w:r>
      <w:r w:rsidR="00606A6B">
        <w:rPr>
          <w:color w:val="3C4043"/>
          <w:spacing w:val="3"/>
          <w:sz w:val="28"/>
          <w:szCs w:val="21"/>
        </w:rPr>
        <w:t>ir</w:t>
      </w:r>
      <w:r w:rsidRPr="00606A6B">
        <w:rPr>
          <w:color w:val="3C4043"/>
          <w:spacing w:val="3"/>
          <w:sz w:val="28"/>
          <w:szCs w:val="21"/>
        </w:rPr>
        <w:t xml:space="preserve"> el documento en formato de PDF.</w:t>
      </w:r>
    </w:p>
    <w:p w:rsidR="00B02045" w:rsidRDefault="00B02045" w:rsidP="000159C9">
      <w:pPr>
        <w:ind w:left="720"/>
        <w:rPr>
          <w:color w:val="3C4043"/>
          <w:spacing w:val="3"/>
          <w:sz w:val="21"/>
          <w:szCs w:val="21"/>
        </w:rPr>
      </w:pPr>
      <w:r>
        <w:rPr>
          <w:color w:val="3C4043"/>
          <w:spacing w:val="3"/>
          <w:sz w:val="21"/>
          <w:szCs w:val="21"/>
        </w:rPr>
        <w:br w:type="page"/>
      </w:r>
    </w:p>
    <w:p w:rsidR="00694493" w:rsidRDefault="00694493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8"/>
          <w:szCs w:val="22"/>
        </w:rPr>
      </w:pPr>
    </w:p>
    <w:p w:rsidR="00694493" w:rsidRDefault="00694493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8"/>
          <w:szCs w:val="22"/>
        </w:rPr>
      </w:pPr>
    </w:p>
    <w:p w:rsidR="00694493" w:rsidRDefault="00694493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8"/>
          <w:szCs w:val="22"/>
        </w:rPr>
      </w:pPr>
    </w:p>
    <w:p w:rsidR="007D10A6" w:rsidRDefault="007D10A6" w:rsidP="007D10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8"/>
          <w:szCs w:val="22"/>
        </w:rPr>
      </w:pPr>
      <w:r>
        <w:rPr>
          <w:rFonts w:eastAsia="Arial"/>
          <w:b/>
          <w:color w:val="000000"/>
          <w:sz w:val="48"/>
          <w:szCs w:val="22"/>
        </w:rPr>
        <w:t>Introducción</w:t>
      </w:r>
    </w:p>
    <w:p w:rsidR="00694493" w:rsidRDefault="00694493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8"/>
          <w:szCs w:val="22"/>
        </w:rPr>
      </w:pPr>
    </w:p>
    <w:p w:rsidR="00694493" w:rsidRPr="00414635" w:rsidRDefault="00694493" w:rsidP="004146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8"/>
          <w:szCs w:val="22"/>
        </w:rPr>
      </w:pPr>
    </w:p>
    <w:p w:rsidR="003C022B" w:rsidRPr="00F372F4" w:rsidRDefault="007D10A6" w:rsidP="005B04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eastAsia="Arial"/>
          <w:color w:val="000000"/>
          <w:szCs w:val="22"/>
          <w:lang w:val="es-MX"/>
        </w:rPr>
      </w:pPr>
      <w:r w:rsidRPr="007D10A6">
        <w:rPr>
          <w:rFonts w:eastAsia="Arial"/>
          <w:color w:val="000000"/>
          <w:szCs w:val="22"/>
        </w:rPr>
        <w:t>A continuación,</w:t>
      </w:r>
      <w:r w:rsidR="00F372F4">
        <w:rPr>
          <w:rFonts w:eastAsia="Arial"/>
          <w:color w:val="000000"/>
          <w:szCs w:val="22"/>
        </w:rPr>
        <w:t xml:space="preserve"> en este documento se presentarán todos los pasos para desarrollar </w:t>
      </w:r>
      <w:r w:rsidR="00FD353E">
        <w:rPr>
          <w:rFonts w:eastAsia="Arial"/>
          <w:color w:val="000000"/>
          <w:szCs w:val="22"/>
        </w:rPr>
        <w:t xml:space="preserve">la primera parte del primer proyecto de la materia de Diseño de interfaces Digitales. Se </w:t>
      </w:r>
      <w:r w:rsidR="00A44E0B">
        <w:rPr>
          <w:rFonts w:eastAsia="Arial"/>
          <w:color w:val="000000"/>
          <w:szCs w:val="22"/>
        </w:rPr>
        <w:t>mostrarán</w:t>
      </w:r>
      <w:r w:rsidR="00FD353E">
        <w:rPr>
          <w:rFonts w:eastAsia="Arial"/>
          <w:color w:val="000000"/>
          <w:szCs w:val="22"/>
        </w:rPr>
        <w:t xml:space="preserve"> los objetivos y la justificación del proyecto</w:t>
      </w:r>
      <w:r w:rsidR="006A7391">
        <w:rPr>
          <w:rFonts w:eastAsia="Arial"/>
          <w:color w:val="000000"/>
          <w:szCs w:val="22"/>
        </w:rPr>
        <w:t xml:space="preserve"> usando el sistema SMART para mostrar los objetivos específicos.</w:t>
      </w:r>
    </w:p>
    <w:p w:rsidR="00414635" w:rsidRDefault="00414635" w:rsidP="00253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0"/>
          <w:szCs w:val="22"/>
        </w:rPr>
      </w:pPr>
    </w:p>
    <w:p w:rsidR="00414635" w:rsidRDefault="00414635" w:rsidP="00253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0"/>
          <w:szCs w:val="22"/>
        </w:rPr>
      </w:pPr>
    </w:p>
    <w:p w:rsidR="00414635" w:rsidRDefault="00414635" w:rsidP="00253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0"/>
          <w:szCs w:val="22"/>
        </w:rPr>
      </w:pPr>
    </w:p>
    <w:p w:rsidR="00414635" w:rsidRDefault="00414635" w:rsidP="00253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0"/>
          <w:szCs w:val="22"/>
        </w:rPr>
      </w:pPr>
    </w:p>
    <w:p w:rsidR="00414635" w:rsidRDefault="00414635" w:rsidP="00253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0"/>
          <w:szCs w:val="22"/>
        </w:rPr>
      </w:pPr>
    </w:p>
    <w:p w:rsidR="00414635" w:rsidRDefault="00414635" w:rsidP="00253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0"/>
          <w:szCs w:val="22"/>
        </w:rPr>
      </w:pPr>
    </w:p>
    <w:p w:rsidR="00414635" w:rsidRDefault="00414635" w:rsidP="00253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0"/>
          <w:szCs w:val="22"/>
        </w:rPr>
      </w:pPr>
    </w:p>
    <w:p w:rsidR="00414635" w:rsidRDefault="00414635" w:rsidP="00253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0"/>
          <w:szCs w:val="22"/>
        </w:rPr>
      </w:pPr>
    </w:p>
    <w:p w:rsidR="00414635" w:rsidRDefault="00414635" w:rsidP="00253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eastAsia="Arial"/>
          <w:b/>
          <w:color w:val="000000"/>
          <w:sz w:val="40"/>
          <w:szCs w:val="22"/>
        </w:rPr>
      </w:pPr>
    </w:p>
    <w:p w:rsidR="00414635" w:rsidRDefault="00414635" w:rsidP="00635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Arial"/>
          <w:b/>
          <w:color w:val="000000"/>
          <w:sz w:val="40"/>
          <w:szCs w:val="22"/>
        </w:rPr>
      </w:pPr>
    </w:p>
    <w:p w:rsidR="00635A62" w:rsidRDefault="00635A62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35A62" w:rsidRDefault="00635A62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35A62" w:rsidRDefault="00635A62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35A62" w:rsidRDefault="00635A62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35A62" w:rsidRDefault="00635A62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0159C9" w:rsidRDefault="000159C9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0159C9" w:rsidRDefault="000159C9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0159C9" w:rsidRDefault="000159C9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0159C9" w:rsidRDefault="000159C9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E5502F" w:rsidRDefault="00E5502F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E5502F" w:rsidRDefault="00E5502F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775412" w:rsidRPr="00606A6B" w:rsidRDefault="00775412" w:rsidP="00775412">
      <w:pPr>
        <w:pStyle w:val="Ttulo1"/>
        <w:jc w:val="center"/>
        <w:rPr>
          <w:sz w:val="72"/>
        </w:rPr>
      </w:pPr>
      <w:r w:rsidRPr="00606A6B">
        <w:rPr>
          <w:sz w:val="72"/>
        </w:rPr>
        <w:t>Planteamiento del Proyecto</w:t>
      </w:r>
    </w:p>
    <w:p w:rsidR="00775412" w:rsidRPr="00775412" w:rsidRDefault="00775412" w:rsidP="00775412"/>
    <w:p w:rsidR="00775412" w:rsidRDefault="00775412" w:rsidP="00606A6B">
      <w:pPr>
        <w:pStyle w:val="Ttulo2"/>
      </w:pPr>
    </w:p>
    <w:p w:rsidR="00606A6B" w:rsidRPr="00606A6B" w:rsidRDefault="00606A6B" w:rsidP="00606A6B"/>
    <w:p w:rsidR="00775412" w:rsidRPr="00606A6B" w:rsidRDefault="00775412" w:rsidP="00606A6B">
      <w:pPr>
        <w:pStyle w:val="Ttulo2"/>
      </w:pPr>
      <w:r w:rsidRPr="00606A6B">
        <w:t>Título del proyecto:</w:t>
      </w:r>
    </w:p>
    <w:p w:rsidR="00775412" w:rsidRPr="006417B5" w:rsidRDefault="00775412" w:rsidP="00606A6B">
      <w:pPr>
        <w:pStyle w:val="Ttulo2"/>
        <w:rPr>
          <w:b w:val="0"/>
          <w:sz w:val="24"/>
        </w:rPr>
      </w:pPr>
      <w:r w:rsidRPr="006417B5">
        <w:rPr>
          <w:b w:val="0"/>
          <w:sz w:val="24"/>
        </w:rPr>
        <w:t>Portafolio Digital de Diseñador Gráfico</w:t>
      </w:r>
    </w:p>
    <w:p w:rsidR="00775412" w:rsidRDefault="00775412" w:rsidP="00775412">
      <w:pPr>
        <w:jc w:val="both"/>
      </w:pPr>
    </w:p>
    <w:p w:rsidR="00606A6B" w:rsidRDefault="00606A6B" w:rsidP="00775412">
      <w:pPr>
        <w:jc w:val="both"/>
      </w:pPr>
    </w:p>
    <w:p w:rsidR="00775412" w:rsidRDefault="00775412" w:rsidP="00606A6B">
      <w:pPr>
        <w:pStyle w:val="Ttulo2"/>
      </w:pPr>
      <w:r>
        <w:t>Descripción</w:t>
      </w:r>
      <w:r w:rsidR="00606A6B">
        <w:t>:</w:t>
      </w:r>
    </w:p>
    <w:p w:rsidR="00606A6B" w:rsidRPr="005B040F" w:rsidRDefault="00775412" w:rsidP="00775412">
      <w:pPr>
        <w:jc w:val="both"/>
        <w:rPr>
          <w:sz w:val="28"/>
        </w:rPr>
      </w:pPr>
      <w:r w:rsidRPr="006417B5">
        <w:t>Página web dedicada a la presentación de mis proyectos personales realizados a lo largo de mis estudios en la Licenciatura de Diseño Gráfico</w:t>
      </w:r>
    </w:p>
    <w:p w:rsidR="00606A6B" w:rsidRDefault="00606A6B" w:rsidP="00606A6B">
      <w:pPr>
        <w:pStyle w:val="Ttulo2"/>
      </w:pPr>
      <w:r>
        <w:t>J</w:t>
      </w:r>
      <w:r w:rsidRPr="00606A6B">
        <w:t>ustificación:</w:t>
      </w:r>
    </w:p>
    <w:p w:rsidR="00606A6B" w:rsidRPr="00606A6B" w:rsidRDefault="00606A6B" w:rsidP="00606A6B"/>
    <w:p w:rsidR="00775412" w:rsidRPr="00606A6B" w:rsidRDefault="00606A6B" w:rsidP="00775412">
      <w:pPr>
        <w:jc w:val="both"/>
        <w:rPr>
          <w:sz w:val="28"/>
        </w:rPr>
      </w:pPr>
      <w:r w:rsidRPr="006417B5">
        <w:t>E</w:t>
      </w:r>
      <w:r w:rsidR="00775412" w:rsidRPr="006417B5">
        <w:t>starán presentados con la finalidad de dar a conocer mis creaciones, así como un medio de publicidad para poder relacionarme con nuevos</w:t>
      </w:r>
      <w:r w:rsidRPr="006417B5">
        <w:t xml:space="preserve"> </w:t>
      </w:r>
      <w:r w:rsidR="00775412" w:rsidRPr="006417B5">
        <w:t>clientes, así como actualizar mi imagen personal ante los ya existentes</w:t>
      </w:r>
      <w:r w:rsidR="00775412" w:rsidRPr="00606A6B">
        <w:rPr>
          <w:sz w:val="28"/>
        </w:rPr>
        <w:t>.</w:t>
      </w:r>
    </w:p>
    <w:p w:rsidR="00606A6B" w:rsidRDefault="00606A6B" w:rsidP="00606A6B"/>
    <w:p w:rsidR="005B040F" w:rsidRDefault="005B040F" w:rsidP="00606A6B"/>
    <w:p w:rsidR="005B040F" w:rsidRDefault="005B040F" w:rsidP="00606A6B"/>
    <w:p w:rsidR="005B040F" w:rsidRDefault="005B040F" w:rsidP="00606A6B"/>
    <w:p w:rsidR="005B040F" w:rsidRDefault="005B040F" w:rsidP="00606A6B"/>
    <w:p w:rsidR="005B040F" w:rsidRDefault="005B040F" w:rsidP="00606A6B"/>
    <w:p w:rsidR="005B040F" w:rsidRDefault="005B040F" w:rsidP="00606A6B"/>
    <w:p w:rsidR="005B040F" w:rsidRDefault="005B040F" w:rsidP="00606A6B"/>
    <w:p w:rsidR="005B040F" w:rsidRPr="00606A6B" w:rsidRDefault="005B040F" w:rsidP="00606A6B"/>
    <w:p w:rsidR="005B040F" w:rsidRDefault="005B040F" w:rsidP="006417B5">
      <w:pPr>
        <w:pStyle w:val="Ttulo1"/>
        <w:jc w:val="center"/>
      </w:pPr>
      <w:r>
        <w:lastRenderedPageBreak/>
        <w:t>Objetivos:</w:t>
      </w:r>
    </w:p>
    <w:p w:rsidR="006417B5" w:rsidRPr="006417B5" w:rsidRDefault="006417B5" w:rsidP="006417B5"/>
    <w:p w:rsidR="005B040F" w:rsidRPr="00F36594" w:rsidRDefault="005B040F" w:rsidP="006417B5">
      <w:pPr>
        <w:jc w:val="both"/>
        <w:rPr>
          <w:b/>
          <w:color w:val="auto"/>
        </w:rPr>
      </w:pPr>
      <w:r w:rsidRPr="00F36594">
        <w:rPr>
          <w:b/>
          <w:color w:val="auto"/>
        </w:rPr>
        <w:t>Específicos:</w:t>
      </w:r>
    </w:p>
    <w:p w:rsidR="005B040F" w:rsidRDefault="00F36594" w:rsidP="006417B5">
      <w:pPr>
        <w:jc w:val="both"/>
        <w:rPr>
          <w:color w:val="auto"/>
        </w:rPr>
      </w:pPr>
      <w:r w:rsidRPr="00F36594">
        <w:rPr>
          <w:color w:val="auto"/>
        </w:rPr>
        <w:t>-</w:t>
      </w:r>
      <w:r w:rsidR="005B040F" w:rsidRPr="00F36594">
        <w:rPr>
          <w:color w:val="auto"/>
        </w:rPr>
        <w:t>Incrementar el número de visualizaciones de la pagina</w:t>
      </w:r>
    </w:p>
    <w:p w:rsidR="00F36594" w:rsidRPr="00F36594" w:rsidRDefault="00F36594" w:rsidP="006417B5">
      <w:pPr>
        <w:jc w:val="both"/>
        <w:rPr>
          <w:color w:val="auto"/>
        </w:rPr>
      </w:pPr>
    </w:p>
    <w:p w:rsidR="005B040F" w:rsidRDefault="00F36594" w:rsidP="006417B5">
      <w:pPr>
        <w:jc w:val="both"/>
        <w:rPr>
          <w:color w:val="auto"/>
        </w:rPr>
      </w:pPr>
      <w:r w:rsidRPr="00F36594">
        <w:rPr>
          <w:color w:val="auto"/>
        </w:rPr>
        <w:t>-</w:t>
      </w:r>
      <w:r w:rsidR="005B040F" w:rsidRPr="00F36594">
        <w:rPr>
          <w:color w:val="auto"/>
        </w:rPr>
        <w:t>Crear una fácil navegación entre proyectos</w:t>
      </w:r>
    </w:p>
    <w:p w:rsidR="00F36594" w:rsidRPr="00F36594" w:rsidRDefault="00F36594" w:rsidP="006417B5">
      <w:pPr>
        <w:jc w:val="both"/>
        <w:rPr>
          <w:color w:val="auto"/>
        </w:rPr>
      </w:pPr>
    </w:p>
    <w:p w:rsidR="005B040F" w:rsidRDefault="00F36594" w:rsidP="006417B5">
      <w:pPr>
        <w:jc w:val="both"/>
        <w:rPr>
          <w:color w:val="auto"/>
        </w:rPr>
      </w:pPr>
      <w:r w:rsidRPr="00F36594">
        <w:rPr>
          <w:color w:val="auto"/>
        </w:rPr>
        <w:t>-</w:t>
      </w:r>
      <w:r w:rsidR="005B040F" w:rsidRPr="00F36594">
        <w:rPr>
          <w:color w:val="auto"/>
        </w:rPr>
        <w:t>Resaltar lo fácil que es contactarse con la empresa</w:t>
      </w:r>
    </w:p>
    <w:p w:rsidR="00F36594" w:rsidRPr="00F36594" w:rsidRDefault="00F36594" w:rsidP="006417B5">
      <w:pPr>
        <w:jc w:val="both"/>
        <w:rPr>
          <w:color w:val="auto"/>
        </w:rPr>
      </w:pPr>
    </w:p>
    <w:p w:rsidR="005B040F" w:rsidRDefault="00F36594" w:rsidP="006417B5">
      <w:pPr>
        <w:jc w:val="both"/>
        <w:rPr>
          <w:color w:val="auto"/>
        </w:rPr>
      </w:pPr>
      <w:r w:rsidRPr="00F36594">
        <w:rPr>
          <w:color w:val="auto"/>
        </w:rPr>
        <w:t>-</w:t>
      </w:r>
      <w:r w:rsidR="005B040F" w:rsidRPr="00F36594">
        <w:rPr>
          <w:color w:val="auto"/>
        </w:rPr>
        <w:t>Generar oportunidades de apego a la marca a través de campañas en medios publicitarios</w:t>
      </w:r>
    </w:p>
    <w:p w:rsidR="00F36594" w:rsidRPr="00F36594" w:rsidRDefault="00F36594" w:rsidP="006417B5">
      <w:pPr>
        <w:jc w:val="both"/>
        <w:rPr>
          <w:color w:val="auto"/>
        </w:rPr>
      </w:pPr>
    </w:p>
    <w:p w:rsidR="00F36594" w:rsidRPr="00F36594" w:rsidRDefault="00F36594" w:rsidP="006417B5">
      <w:pPr>
        <w:jc w:val="both"/>
        <w:rPr>
          <w:color w:val="auto"/>
        </w:rPr>
      </w:pPr>
      <w:r w:rsidRPr="00F36594">
        <w:rPr>
          <w:color w:val="auto"/>
        </w:rPr>
        <w:t>-</w:t>
      </w:r>
      <w:r w:rsidR="005B040F" w:rsidRPr="00F36594">
        <w:rPr>
          <w:color w:val="auto"/>
        </w:rPr>
        <w:t>Generar la necesidad de compra.</w:t>
      </w:r>
    </w:p>
    <w:p w:rsidR="005B040F" w:rsidRPr="00F36594" w:rsidRDefault="005B040F" w:rsidP="006417B5">
      <w:pPr>
        <w:jc w:val="both"/>
        <w:rPr>
          <w:color w:val="auto"/>
        </w:rPr>
      </w:pPr>
    </w:p>
    <w:p w:rsidR="005B040F" w:rsidRPr="00F36594" w:rsidRDefault="005B040F" w:rsidP="006417B5">
      <w:pPr>
        <w:jc w:val="both"/>
        <w:rPr>
          <w:b/>
          <w:color w:val="auto"/>
        </w:rPr>
      </w:pPr>
      <w:r w:rsidRPr="00F36594">
        <w:rPr>
          <w:b/>
          <w:color w:val="auto"/>
        </w:rPr>
        <w:t xml:space="preserve">Medibles: </w:t>
      </w:r>
    </w:p>
    <w:p w:rsidR="005B040F" w:rsidRDefault="00F36594" w:rsidP="006417B5">
      <w:pPr>
        <w:jc w:val="both"/>
        <w:rPr>
          <w:color w:val="auto"/>
        </w:rPr>
      </w:pPr>
      <w:r w:rsidRPr="00F36594">
        <w:rPr>
          <w:color w:val="auto"/>
        </w:rPr>
        <w:t>-</w:t>
      </w:r>
      <w:r w:rsidR="005B040F" w:rsidRPr="00F36594">
        <w:rPr>
          <w:color w:val="auto"/>
        </w:rPr>
        <w:t>Lograr un aumento en la interactividad de la página en un 30%, logrado principalmente por la creatividad que se plasme en los proyectos.</w:t>
      </w:r>
    </w:p>
    <w:p w:rsidR="00F36594" w:rsidRPr="00F36594" w:rsidRDefault="00F36594" w:rsidP="006417B5">
      <w:pPr>
        <w:jc w:val="both"/>
        <w:rPr>
          <w:color w:val="auto"/>
        </w:rPr>
      </w:pPr>
    </w:p>
    <w:p w:rsidR="005B040F" w:rsidRDefault="00F36594" w:rsidP="006417B5">
      <w:pPr>
        <w:jc w:val="both"/>
        <w:rPr>
          <w:color w:val="auto"/>
        </w:rPr>
      </w:pPr>
      <w:r w:rsidRPr="00F36594">
        <w:rPr>
          <w:color w:val="auto"/>
        </w:rPr>
        <w:t>-</w:t>
      </w:r>
      <w:r w:rsidR="005B040F" w:rsidRPr="00F36594">
        <w:rPr>
          <w:color w:val="auto"/>
        </w:rPr>
        <w:t xml:space="preserve">Generar un 20% de compras en línea </w:t>
      </w:r>
    </w:p>
    <w:p w:rsidR="00F36594" w:rsidRPr="00F36594" w:rsidRDefault="00F36594" w:rsidP="006417B5">
      <w:pPr>
        <w:jc w:val="both"/>
        <w:rPr>
          <w:color w:val="auto"/>
        </w:rPr>
      </w:pPr>
    </w:p>
    <w:p w:rsidR="00F36594" w:rsidRPr="00F36594" w:rsidRDefault="00F36594" w:rsidP="006417B5">
      <w:pPr>
        <w:jc w:val="both"/>
        <w:rPr>
          <w:color w:val="auto"/>
        </w:rPr>
      </w:pPr>
      <w:r w:rsidRPr="00F36594">
        <w:rPr>
          <w:color w:val="auto"/>
        </w:rPr>
        <w:t>- Lograr un incremento del 45% con el contenido que creemos y aprovechando el pago de publicidad que puede realizarse en la plataforma perteneciente a Facebook.</w:t>
      </w:r>
    </w:p>
    <w:p w:rsidR="005B040F" w:rsidRPr="00F36594" w:rsidRDefault="005B040F" w:rsidP="006417B5">
      <w:pPr>
        <w:jc w:val="both"/>
        <w:rPr>
          <w:color w:val="auto"/>
        </w:rPr>
      </w:pPr>
    </w:p>
    <w:p w:rsidR="000159C9" w:rsidRPr="00F36594" w:rsidRDefault="00F36594" w:rsidP="006417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b/>
          <w:color w:val="auto"/>
          <w:szCs w:val="22"/>
        </w:rPr>
      </w:pPr>
      <w:r w:rsidRPr="00F36594">
        <w:rPr>
          <w:rFonts w:eastAsia="Arial"/>
          <w:b/>
          <w:color w:val="auto"/>
          <w:szCs w:val="22"/>
        </w:rPr>
        <w:t>Alcanzable:</w:t>
      </w:r>
    </w:p>
    <w:p w:rsidR="00F36594" w:rsidRDefault="00F36594" w:rsidP="006417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auto"/>
          <w:szCs w:val="22"/>
        </w:rPr>
      </w:pPr>
      <w:r>
        <w:rPr>
          <w:rFonts w:eastAsia="Arial"/>
          <w:color w:val="auto"/>
          <w:szCs w:val="22"/>
        </w:rPr>
        <w:t>-Al publicar un proyecto por semana, se logrará un crecimiento en la interacción de la página.</w:t>
      </w:r>
    </w:p>
    <w:p w:rsidR="00F36594" w:rsidRDefault="00F36594" w:rsidP="006417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auto"/>
          <w:szCs w:val="22"/>
        </w:rPr>
      </w:pPr>
    </w:p>
    <w:p w:rsidR="00F36594" w:rsidRDefault="00F36594" w:rsidP="006417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auto"/>
          <w:szCs w:val="22"/>
        </w:rPr>
      </w:pPr>
      <w:r>
        <w:rPr>
          <w:rFonts w:eastAsia="Arial"/>
          <w:color w:val="auto"/>
          <w:szCs w:val="22"/>
        </w:rPr>
        <w:t>-Utilizar las redes sociales diariamente para promocionar la pagina mientras inicia y crea su público.</w:t>
      </w:r>
    </w:p>
    <w:p w:rsidR="00F36594" w:rsidRPr="006417B5" w:rsidRDefault="00F36594" w:rsidP="006417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b/>
          <w:color w:val="auto"/>
          <w:szCs w:val="22"/>
        </w:rPr>
      </w:pPr>
    </w:p>
    <w:p w:rsidR="00F36594" w:rsidRPr="006417B5" w:rsidRDefault="00F36594" w:rsidP="006417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b/>
          <w:color w:val="auto"/>
          <w:szCs w:val="22"/>
        </w:rPr>
      </w:pPr>
      <w:r w:rsidRPr="006417B5">
        <w:rPr>
          <w:rFonts w:eastAsia="Arial"/>
          <w:b/>
          <w:color w:val="auto"/>
          <w:szCs w:val="22"/>
        </w:rPr>
        <w:t xml:space="preserve">Relevante: </w:t>
      </w:r>
    </w:p>
    <w:p w:rsidR="006417B5" w:rsidRPr="00F36594" w:rsidRDefault="006417B5" w:rsidP="006417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auto"/>
          <w:szCs w:val="22"/>
        </w:rPr>
      </w:pPr>
    </w:p>
    <w:p w:rsidR="000159C9" w:rsidRPr="00F36594" w:rsidRDefault="00F36594" w:rsidP="006417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auto"/>
          <w:szCs w:val="22"/>
        </w:rPr>
      </w:pPr>
      <w:r w:rsidRPr="00F36594">
        <w:rPr>
          <w:rFonts w:eastAsia="Arial"/>
          <w:color w:val="auto"/>
          <w:szCs w:val="22"/>
        </w:rPr>
        <w:t>-Al incrementar nuestra exposición en la web con publicidad, alimentando las redes sociales y utilizando materiales audiovisuales creativos (y que reflejen la calidad de nuestros productos) buscamos impulsar a la marca y la fiabilidad de esta para que se acerquen a las compras en línea.</w:t>
      </w:r>
    </w:p>
    <w:p w:rsidR="006A7391" w:rsidRPr="00F36594" w:rsidRDefault="006A7391" w:rsidP="006417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auto"/>
          <w:szCs w:val="22"/>
        </w:rPr>
      </w:pPr>
    </w:p>
    <w:p w:rsidR="00F36594" w:rsidRPr="00F36594" w:rsidRDefault="00F36594" w:rsidP="006417B5">
      <w:pPr>
        <w:jc w:val="both"/>
        <w:rPr>
          <w:rFonts w:eastAsia="Arial"/>
          <w:color w:val="auto"/>
          <w:szCs w:val="22"/>
        </w:rPr>
      </w:pPr>
      <w:r w:rsidRPr="00F36594">
        <w:rPr>
          <w:rFonts w:eastAsia="Arial"/>
          <w:color w:val="auto"/>
          <w:szCs w:val="22"/>
        </w:rPr>
        <w:t xml:space="preserve">-Al aumentar el número de suscriptores, se podrá atraer más tráfico, impulsar el reconocimiento de marca y enviar más oportunidades a nuestro equipo de ventas. </w:t>
      </w:r>
    </w:p>
    <w:p w:rsidR="00F36594" w:rsidRPr="00F36594" w:rsidRDefault="00F36594" w:rsidP="006417B5">
      <w:pPr>
        <w:pStyle w:val="Ttulo2"/>
        <w:jc w:val="both"/>
        <w:rPr>
          <w:rStyle w:val="Textoennegrita"/>
          <w:b/>
          <w:color w:val="auto"/>
          <w:sz w:val="24"/>
          <w:szCs w:val="27"/>
          <w:bdr w:val="none" w:sz="0" w:space="0" w:color="auto" w:frame="1"/>
        </w:rPr>
      </w:pPr>
      <w:r w:rsidRPr="00F36594">
        <w:rPr>
          <w:rStyle w:val="Textoennegrita"/>
          <w:b/>
          <w:color w:val="auto"/>
          <w:sz w:val="24"/>
          <w:szCs w:val="27"/>
          <w:bdr w:val="none" w:sz="0" w:space="0" w:color="auto" w:frame="1"/>
        </w:rPr>
        <w:t>Tiempo lími</w:t>
      </w:r>
      <w:r w:rsidR="006417B5">
        <w:rPr>
          <w:rStyle w:val="Textoennegrita"/>
          <w:b/>
          <w:color w:val="auto"/>
          <w:sz w:val="24"/>
          <w:szCs w:val="27"/>
          <w:bdr w:val="none" w:sz="0" w:space="0" w:color="auto" w:frame="1"/>
        </w:rPr>
        <w:t>te</w:t>
      </w:r>
      <w:r w:rsidRPr="00F36594">
        <w:rPr>
          <w:rStyle w:val="Textoennegrita"/>
          <w:b/>
          <w:color w:val="auto"/>
          <w:sz w:val="24"/>
          <w:szCs w:val="27"/>
          <w:bdr w:val="none" w:sz="0" w:space="0" w:color="auto" w:frame="1"/>
        </w:rPr>
        <w:t>:</w:t>
      </w:r>
    </w:p>
    <w:p w:rsidR="00F36594" w:rsidRPr="00F36594" w:rsidRDefault="00F36594" w:rsidP="006417B5">
      <w:pPr>
        <w:jc w:val="both"/>
        <w:rPr>
          <w:color w:val="auto"/>
        </w:rPr>
      </w:pPr>
      <w:r w:rsidRPr="00F36594">
        <w:rPr>
          <w:color w:val="auto"/>
        </w:rPr>
        <w:t>La pagina debe de estar lista en el plazo asignado por el maestro, siendo esta la primera parte del desarrollo.</w:t>
      </w:r>
    </w:p>
    <w:p w:rsidR="006A7391" w:rsidRDefault="006A7391" w:rsidP="006417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6417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Pr="00F36594" w:rsidRDefault="006A7391" w:rsidP="006417B5">
      <w:pPr>
        <w:pStyle w:val="Ttulo1"/>
        <w:rPr>
          <w:sz w:val="56"/>
        </w:rPr>
      </w:pPr>
    </w:p>
    <w:p w:rsidR="00F36594" w:rsidRDefault="00F36594" w:rsidP="00F36594">
      <w:pPr>
        <w:pStyle w:val="Ttulo1"/>
        <w:jc w:val="center"/>
        <w:rPr>
          <w:sz w:val="56"/>
        </w:rPr>
      </w:pPr>
      <w:r w:rsidRPr="00F36594">
        <w:rPr>
          <w:sz w:val="56"/>
        </w:rPr>
        <w:t>Conclusión</w:t>
      </w:r>
    </w:p>
    <w:p w:rsidR="00206FFD" w:rsidRDefault="00206FFD" w:rsidP="00206FFD"/>
    <w:p w:rsidR="00206FFD" w:rsidRPr="00206FFD" w:rsidRDefault="00206FFD" w:rsidP="00206FFD"/>
    <w:p w:rsidR="006A7391" w:rsidRDefault="00F36594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  <w:r>
        <w:rPr>
          <w:rFonts w:eastAsia="Arial"/>
          <w:color w:val="000000"/>
          <w:szCs w:val="22"/>
        </w:rPr>
        <w:t>Es de vital importancia segui</w:t>
      </w:r>
      <w:r w:rsidR="00206FFD">
        <w:rPr>
          <w:rFonts w:eastAsia="Arial"/>
          <w:color w:val="000000"/>
          <w:szCs w:val="22"/>
        </w:rPr>
        <w:t>r con los lineamientos marcados, ya que estos van a asegurar el correcto desarrollo del proyecto. Así como contar con medios de información verídicos para poder realizar nuestras investigaciones.</w:t>
      </w: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6A7391" w:rsidRDefault="006A7391" w:rsidP="00EC4D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000000"/>
          <w:szCs w:val="22"/>
        </w:rPr>
      </w:pPr>
    </w:p>
    <w:p w:rsidR="00F36594" w:rsidRDefault="00F36594" w:rsidP="006417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color w:val="95B3D7" w:themeColor="accent1" w:themeTint="99"/>
          <w:sz w:val="40"/>
          <w:szCs w:val="22"/>
        </w:rPr>
      </w:pPr>
      <w:bookmarkStart w:id="0" w:name="_GoBack"/>
      <w:bookmarkEnd w:id="0"/>
    </w:p>
    <w:p w:rsidR="00635A62" w:rsidRDefault="00635A62" w:rsidP="00635A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color w:val="95B3D7" w:themeColor="accent1" w:themeTint="99"/>
          <w:sz w:val="40"/>
          <w:szCs w:val="22"/>
        </w:rPr>
      </w:pPr>
      <w:r w:rsidRPr="00635A62">
        <w:rPr>
          <w:rFonts w:eastAsia="Arial"/>
          <w:b/>
          <w:color w:val="95B3D7" w:themeColor="accent1" w:themeTint="99"/>
          <w:sz w:val="40"/>
          <w:szCs w:val="22"/>
        </w:rPr>
        <w:t>Bibliografías APA</w:t>
      </w:r>
    </w:p>
    <w:p w:rsidR="00635A62" w:rsidRDefault="00635A62" w:rsidP="00635A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color w:val="95B3D7" w:themeColor="accent1" w:themeTint="99"/>
          <w:sz w:val="40"/>
          <w:szCs w:val="22"/>
        </w:rPr>
      </w:pPr>
    </w:p>
    <w:p w:rsidR="00635A62" w:rsidRDefault="00635A62" w:rsidP="00635A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color w:val="95B3D7" w:themeColor="accent1" w:themeTint="99"/>
          <w:sz w:val="40"/>
          <w:szCs w:val="22"/>
        </w:rPr>
      </w:pPr>
    </w:p>
    <w:p w:rsidR="008A0E90" w:rsidRDefault="00F36594" w:rsidP="00635A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Diego Santos @</w:t>
      </w:r>
      <w:proofErr w:type="spellStart"/>
      <w:r>
        <w:rPr>
          <w:color w:val="000000"/>
          <w:sz w:val="27"/>
          <w:szCs w:val="27"/>
        </w:rPr>
        <w:t>DiegoSantosSic</w:t>
      </w:r>
      <w:proofErr w:type="spellEnd"/>
      <w:r>
        <w:rPr>
          <w:color w:val="000000"/>
          <w:sz w:val="27"/>
          <w:szCs w:val="27"/>
        </w:rPr>
        <w:t xml:space="preserve">. (Publicado originalmente en enero 19 2021, actualizado enero 19 2021). 8 objetivos SMART para convertirte en un mejor profesional del marketing. Recuperado el 25/3/20201, de </w:t>
      </w:r>
      <w:proofErr w:type="spellStart"/>
      <w:r>
        <w:rPr>
          <w:color w:val="000000"/>
          <w:sz w:val="27"/>
          <w:szCs w:val="27"/>
        </w:rPr>
        <w:t>Hubspot</w:t>
      </w:r>
      <w:proofErr w:type="spellEnd"/>
      <w:r>
        <w:rPr>
          <w:color w:val="000000"/>
          <w:sz w:val="27"/>
          <w:szCs w:val="27"/>
        </w:rPr>
        <w:t xml:space="preserve"> Sitio web: </w:t>
      </w:r>
      <w:hyperlink r:id="rId9" w:history="1">
        <w:r w:rsidRPr="001E3093">
          <w:rPr>
            <w:rStyle w:val="Hipervnculo"/>
            <w:sz w:val="27"/>
            <w:szCs w:val="27"/>
          </w:rPr>
          <w:t>https://blog.hubspot.es/marketing/ojbetivos-smart-para-profesionales-marketing</w:t>
        </w:r>
      </w:hyperlink>
    </w:p>
    <w:p w:rsidR="00F36594" w:rsidRPr="00635A62" w:rsidRDefault="00F36594" w:rsidP="00635A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color w:val="95B3D7" w:themeColor="accent1" w:themeTint="99"/>
          <w:sz w:val="40"/>
          <w:szCs w:val="22"/>
        </w:rPr>
      </w:pPr>
    </w:p>
    <w:sectPr w:rsidR="00F36594" w:rsidRPr="00635A62" w:rsidSect="00505EFF"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A11" w:rsidRDefault="00F93A11" w:rsidP="00694493">
      <w:r>
        <w:separator/>
      </w:r>
    </w:p>
  </w:endnote>
  <w:endnote w:type="continuationSeparator" w:id="0">
    <w:p w:rsidR="00F93A11" w:rsidRDefault="00F93A11" w:rsidP="00694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EFF" w:rsidRPr="00505EFF" w:rsidRDefault="00505EFF" w:rsidP="00505EFF">
    <w:pPr>
      <w:pStyle w:val="Ttulo2"/>
      <w:jc w:val="center"/>
      <w:rPr>
        <w:lang w:val="es-ES"/>
      </w:rPr>
    </w:pPr>
    <w:r>
      <w:rPr>
        <w:lang w:val="es-E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EFF" w:rsidRPr="00635A62" w:rsidRDefault="00635A62" w:rsidP="00505EFF">
    <w:pPr>
      <w:pStyle w:val="Ttulo1"/>
      <w:jc w:val="center"/>
      <w:rPr>
        <w:rFonts w:asciiTheme="majorHAnsi" w:hAnsiTheme="majorHAnsi" w:cstheme="majorHAnsi"/>
        <w:color w:val="95B3D7" w:themeColor="accent1" w:themeTint="99"/>
        <w:sz w:val="32"/>
        <w:lang w:val="es-ES"/>
      </w:rPr>
    </w:pPr>
    <w:r w:rsidRPr="00635A62">
      <w:rPr>
        <w:rFonts w:asciiTheme="majorHAnsi" w:hAnsiTheme="majorHAnsi" w:cstheme="majorHAnsi"/>
        <w:color w:val="95B3D7" w:themeColor="accent1" w:themeTint="99"/>
        <w:sz w:val="32"/>
        <w:lang w:val="es-ES"/>
      </w:rPr>
      <w:t>“Principio de grandeza”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A11" w:rsidRDefault="00F93A11" w:rsidP="00694493">
      <w:r>
        <w:separator/>
      </w:r>
    </w:p>
  </w:footnote>
  <w:footnote w:type="continuationSeparator" w:id="0">
    <w:p w:rsidR="00F93A11" w:rsidRDefault="00F93A11" w:rsidP="00694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A62" w:rsidRPr="00635A62" w:rsidRDefault="00606A6B" w:rsidP="00606A6B">
    <w:pPr>
      <w:pStyle w:val="Encabezado"/>
      <w:jc w:val="center"/>
      <w:rPr>
        <w:rFonts w:asciiTheme="majorHAnsi" w:hAnsiTheme="majorHAnsi" w:cstheme="majorHAnsi"/>
        <w:b/>
        <w:color w:val="95B3D7" w:themeColor="accent1" w:themeTint="99"/>
        <w:lang w:val="es-ES"/>
      </w:rPr>
    </w:pPr>
    <w:r>
      <w:rPr>
        <w:rFonts w:eastAsia="Arial"/>
        <w:b/>
        <w:noProof/>
        <w:color w:val="000000"/>
        <w:sz w:val="26"/>
        <w:szCs w:val="26"/>
      </w:rPr>
      <w:drawing>
        <wp:inline distT="0" distB="0" distL="0" distR="0" wp14:anchorId="35C7B2E6" wp14:editId="492702E3">
          <wp:extent cx="650984" cy="41954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86" cy="42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Theme="majorHAnsi" w:hAnsiTheme="majorHAnsi" w:cstheme="majorHAnsi"/>
        <w:b/>
        <w:color w:val="95B3D7" w:themeColor="accent1" w:themeTint="99"/>
        <w:lang w:val="es-ES"/>
      </w:rPr>
      <w:t xml:space="preserve">    </w:t>
    </w:r>
    <w:r w:rsidR="00635A62" w:rsidRPr="00635A62">
      <w:rPr>
        <w:rFonts w:asciiTheme="majorHAnsi" w:hAnsiTheme="majorHAnsi" w:cstheme="majorHAnsi"/>
        <w:b/>
        <w:color w:val="95B3D7" w:themeColor="accent1" w:themeTint="99"/>
        <w:lang w:val="es-ES"/>
      </w:rPr>
      <w:t xml:space="preserve">Universidad Mundo Maya </w:t>
    </w:r>
    <w:r w:rsidR="000159C9">
      <w:rPr>
        <w:rFonts w:asciiTheme="majorHAnsi" w:hAnsiTheme="majorHAnsi" w:cstheme="majorHAnsi"/>
        <w:b/>
        <w:color w:val="95B3D7" w:themeColor="accent1" w:themeTint="99"/>
        <w:lang w:val="es-ES"/>
      </w:rPr>
      <w:t>2</w:t>
    </w:r>
    <w:r w:rsidR="00635A62" w:rsidRPr="00635A62">
      <w:rPr>
        <w:rFonts w:asciiTheme="majorHAnsi" w:hAnsiTheme="majorHAnsi" w:cstheme="majorHAnsi"/>
        <w:b/>
        <w:color w:val="95B3D7" w:themeColor="accent1" w:themeTint="99"/>
        <w:lang w:val="es-ES"/>
      </w:rPr>
      <w:t>5/3/2021</w:t>
    </w:r>
  </w:p>
  <w:p w:rsidR="00606A6B" w:rsidRDefault="00606A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86F"/>
    <w:multiLevelType w:val="hybridMultilevel"/>
    <w:tmpl w:val="3440E3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92B8B"/>
    <w:multiLevelType w:val="multilevel"/>
    <w:tmpl w:val="7B26E7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62C35"/>
    <w:multiLevelType w:val="hybridMultilevel"/>
    <w:tmpl w:val="5B820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B4066"/>
    <w:multiLevelType w:val="hybridMultilevel"/>
    <w:tmpl w:val="F7948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B2660"/>
    <w:multiLevelType w:val="multilevel"/>
    <w:tmpl w:val="E756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E5920"/>
    <w:multiLevelType w:val="multilevel"/>
    <w:tmpl w:val="F28C66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728C9"/>
    <w:multiLevelType w:val="multilevel"/>
    <w:tmpl w:val="B2BE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34D32"/>
    <w:multiLevelType w:val="multilevel"/>
    <w:tmpl w:val="799CEA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E686D"/>
    <w:multiLevelType w:val="multilevel"/>
    <w:tmpl w:val="DC0A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759D6"/>
    <w:multiLevelType w:val="multilevel"/>
    <w:tmpl w:val="42B809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3512F"/>
    <w:multiLevelType w:val="multilevel"/>
    <w:tmpl w:val="6B7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3468E"/>
    <w:multiLevelType w:val="multilevel"/>
    <w:tmpl w:val="CD80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E3C52"/>
    <w:multiLevelType w:val="hybridMultilevel"/>
    <w:tmpl w:val="4FC221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2123F"/>
    <w:multiLevelType w:val="multilevel"/>
    <w:tmpl w:val="66B0E1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11100"/>
    <w:multiLevelType w:val="hybridMultilevel"/>
    <w:tmpl w:val="D17AB2DE"/>
    <w:lvl w:ilvl="0" w:tplc="30B6F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F67DC"/>
    <w:multiLevelType w:val="multilevel"/>
    <w:tmpl w:val="64743D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E22D1"/>
    <w:multiLevelType w:val="multilevel"/>
    <w:tmpl w:val="B846FF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2111B"/>
    <w:multiLevelType w:val="multilevel"/>
    <w:tmpl w:val="C32E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1"/>
  </w:num>
  <w:num w:numId="5">
    <w:abstractNumId w:val="15"/>
  </w:num>
  <w:num w:numId="6">
    <w:abstractNumId w:val="13"/>
  </w:num>
  <w:num w:numId="7">
    <w:abstractNumId w:val="7"/>
  </w:num>
  <w:num w:numId="8">
    <w:abstractNumId w:val="9"/>
  </w:num>
  <w:num w:numId="9">
    <w:abstractNumId w:val="5"/>
  </w:num>
  <w:num w:numId="10">
    <w:abstractNumId w:val="17"/>
  </w:num>
  <w:num w:numId="11">
    <w:abstractNumId w:val="11"/>
  </w:num>
  <w:num w:numId="12">
    <w:abstractNumId w:val="6"/>
  </w:num>
  <w:num w:numId="13">
    <w:abstractNumId w:val="2"/>
  </w:num>
  <w:num w:numId="14">
    <w:abstractNumId w:val="10"/>
  </w:num>
  <w:num w:numId="15">
    <w:abstractNumId w:val="8"/>
  </w:num>
  <w:num w:numId="16">
    <w:abstractNumId w:val="4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5B7"/>
    <w:rsid w:val="00012584"/>
    <w:rsid w:val="000159C9"/>
    <w:rsid w:val="00091807"/>
    <w:rsid w:val="000F6771"/>
    <w:rsid w:val="00100BF8"/>
    <w:rsid w:val="001223D3"/>
    <w:rsid w:val="00131C6F"/>
    <w:rsid w:val="00206FFD"/>
    <w:rsid w:val="00224742"/>
    <w:rsid w:val="00237793"/>
    <w:rsid w:val="00251201"/>
    <w:rsid w:val="0025383C"/>
    <w:rsid w:val="00260127"/>
    <w:rsid w:val="0026445E"/>
    <w:rsid w:val="002A26D9"/>
    <w:rsid w:val="002F1876"/>
    <w:rsid w:val="003673BE"/>
    <w:rsid w:val="003C022B"/>
    <w:rsid w:val="003D7065"/>
    <w:rsid w:val="003E65B6"/>
    <w:rsid w:val="003F494A"/>
    <w:rsid w:val="00414635"/>
    <w:rsid w:val="004435B7"/>
    <w:rsid w:val="00452B54"/>
    <w:rsid w:val="00480F06"/>
    <w:rsid w:val="004C10FF"/>
    <w:rsid w:val="00500062"/>
    <w:rsid w:val="00505EFF"/>
    <w:rsid w:val="005B040F"/>
    <w:rsid w:val="005B7EE4"/>
    <w:rsid w:val="00601CE4"/>
    <w:rsid w:val="00606A6B"/>
    <w:rsid w:val="00635A62"/>
    <w:rsid w:val="006417B5"/>
    <w:rsid w:val="006815FF"/>
    <w:rsid w:val="00694493"/>
    <w:rsid w:val="006A5CDD"/>
    <w:rsid w:val="006A7391"/>
    <w:rsid w:val="00726AAE"/>
    <w:rsid w:val="00757B84"/>
    <w:rsid w:val="00775412"/>
    <w:rsid w:val="00797C0D"/>
    <w:rsid w:val="007D10A6"/>
    <w:rsid w:val="00825F39"/>
    <w:rsid w:val="008A0E90"/>
    <w:rsid w:val="008E646C"/>
    <w:rsid w:val="009057A3"/>
    <w:rsid w:val="009531C2"/>
    <w:rsid w:val="00975CE3"/>
    <w:rsid w:val="00985958"/>
    <w:rsid w:val="009A62D9"/>
    <w:rsid w:val="009D5702"/>
    <w:rsid w:val="00A210DA"/>
    <w:rsid w:val="00A32271"/>
    <w:rsid w:val="00A44E0B"/>
    <w:rsid w:val="00A579C1"/>
    <w:rsid w:val="00AF6574"/>
    <w:rsid w:val="00B00CFD"/>
    <w:rsid w:val="00B02045"/>
    <w:rsid w:val="00B118A1"/>
    <w:rsid w:val="00B409F0"/>
    <w:rsid w:val="00BE5BCA"/>
    <w:rsid w:val="00C779B5"/>
    <w:rsid w:val="00D14102"/>
    <w:rsid w:val="00D45AC5"/>
    <w:rsid w:val="00D82485"/>
    <w:rsid w:val="00D825F7"/>
    <w:rsid w:val="00DA4FEC"/>
    <w:rsid w:val="00DE0A0F"/>
    <w:rsid w:val="00E17C71"/>
    <w:rsid w:val="00E27F8F"/>
    <w:rsid w:val="00E5502F"/>
    <w:rsid w:val="00E737B6"/>
    <w:rsid w:val="00E80355"/>
    <w:rsid w:val="00E86078"/>
    <w:rsid w:val="00EA6B88"/>
    <w:rsid w:val="00EB33A4"/>
    <w:rsid w:val="00EC4D22"/>
    <w:rsid w:val="00F04A23"/>
    <w:rsid w:val="00F2617C"/>
    <w:rsid w:val="00F36594"/>
    <w:rsid w:val="00F372F4"/>
    <w:rsid w:val="00F75C93"/>
    <w:rsid w:val="00F86941"/>
    <w:rsid w:val="00F93A11"/>
    <w:rsid w:val="00FC3B19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9EE5A"/>
  <w15:docId w15:val="{FEF3C013-D3B7-4244-885C-F979A19C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mbria" w:hAnsi="Arial" w:cs="Arial"/>
        <w:color w:val="606569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E27F8F"/>
    <w:pPr>
      <w:keepNext/>
      <w:keepLines/>
      <w:spacing w:before="480" w:after="120"/>
      <w:outlineLvl w:val="0"/>
    </w:pPr>
    <w:rPr>
      <w:rFonts w:ascii="Bahnschrift SemiBold Condensed" w:hAnsi="Bahnschrift SemiBold Condensed"/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779B5"/>
    <w:pPr>
      <w:ind w:left="720"/>
      <w:contextualSpacing/>
    </w:pPr>
  </w:style>
  <w:style w:type="paragraph" w:customStyle="1" w:styleId="flex-active-slide">
    <w:name w:val="flex-active-slide"/>
    <w:basedOn w:val="Normal"/>
    <w:rsid w:val="002A26D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/>
    </w:rPr>
  </w:style>
  <w:style w:type="paragraph" w:styleId="NormalWeb">
    <w:name w:val="Normal (Web)"/>
    <w:basedOn w:val="Normal"/>
    <w:uiPriority w:val="99"/>
    <w:unhideWhenUsed/>
    <w:rsid w:val="002A26D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/>
    </w:rPr>
  </w:style>
  <w:style w:type="character" w:styleId="Hipervnculo">
    <w:name w:val="Hyperlink"/>
    <w:basedOn w:val="Fuentedeprrafopredeter"/>
    <w:uiPriority w:val="99"/>
    <w:unhideWhenUsed/>
    <w:rsid w:val="00797C0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C0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2F1876"/>
  </w:style>
  <w:style w:type="character" w:styleId="Refdecomentario">
    <w:name w:val="annotation reference"/>
    <w:basedOn w:val="Fuentedeprrafopredeter"/>
    <w:uiPriority w:val="99"/>
    <w:semiHidden/>
    <w:unhideWhenUsed/>
    <w:rsid w:val="001223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23D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23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23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23D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23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3D3"/>
    <w:rPr>
      <w:rFonts w:ascii="Segoe UI" w:hAnsi="Segoe UI" w:cs="Segoe UI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3D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3D3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3E65B6"/>
    <w:rPr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6944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4493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6944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493"/>
  </w:style>
  <w:style w:type="paragraph" w:styleId="Piedepgina">
    <w:name w:val="footer"/>
    <w:basedOn w:val="Normal"/>
    <w:link w:val="PiedepginaCar"/>
    <w:uiPriority w:val="99"/>
    <w:unhideWhenUsed/>
    <w:rsid w:val="006944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493"/>
  </w:style>
  <w:style w:type="character" w:styleId="Textoennegrita">
    <w:name w:val="Strong"/>
    <w:basedOn w:val="Fuentedeprrafopredeter"/>
    <w:uiPriority w:val="22"/>
    <w:qFormat/>
    <w:rsid w:val="00F365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1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2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hubspot.es/marketing/ojbetivos-smart-para-profesionales-marketi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09DB4-7E42-4BAB-8A71-238D1FC99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Gamer</dc:creator>
  <cp:keywords/>
  <dc:description/>
  <cp:lastModifiedBy>Pc Gamer</cp:lastModifiedBy>
  <cp:revision>3</cp:revision>
  <dcterms:created xsi:type="dcterms:W3CDTF">2021-03-25T08:51:00Z</dcterms:created>
  <dcterms:modified xsi:type="dcterms:W3CDTF">2021-03-27T23:44:00Z</dcterms:modified>
</cp:coreProperties>
</file>