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8ed9572ecf143bc"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12 tháng 05 năm 2025</w:t>
      </w:r>
    </w:p>
    <w:p>
      <w:pPr>
        <w:jc w:val="center"/>
      </w:pPr>
      <w:r>
        <w:rPr>
          <w:b/>
          <w:sz w:val="28"/>
        </w:rPr>
        <w:t>ĐƠN TRÌNH BÁO MẤT TÍCH</w:t>
      </w:r>
      <w:r>
        <w:br/>
      </w:r>
      <w:r>
        <w:rPr>
          <w:i/>
        </w:rPr>
        <w:t>(V/v: Ông/Bà Kim Ji-won (김지원) mất tích từ ngày 01/05/2025)</w:t>
      </w:r>
    </w:p>
    <w:p>
      <w:r>
        <w:rPr>
          <w:b/>
        </w:rPr>
        <w:t>Kính gửi: CÔNG AN XÃ (PHƯỜNG, THỊ TRẤN)...</w:t>
      </w:r>
    </w:p>
    <w:p>
      <w:r>
        <w:t>Tên tôi là: 1916_Đinh Công Minh</w:t>
      </w:r>
    </w:p>
    <w:p>
      <w:r>
        <w:t>Sinh năm: 2004</w:t>
      </w:r>
    </w:p>
    <w:p>
      <w:r>
        <w:t>CMND/CCCD số: </w:t>
      </w:r>
    </w:p>
    <w:p>
      <w:r>
        <w:t>Địa chỉ thường trú: Chưa cập nhật</w:t>
      </w:r>
    </w:p>
    <w:p>
      <w:r>
        <w:t>Địa chỉ hiện tại: Chưa cập nhật</w:t>
      </w:r>
    </w:p>
    <w:p>
      <w:r>
        <w:t>Số điện thoại: </w:t>
      </w:r>
    </w:p>
    <w:p>
      <w:r>
        <w:rPr>
          <w:b/>
        </w:rPr>
        <w:t>Là: Gia đình của ông/bà: Kim Ji-won (김지원)</w:t>
      </w:r>
    </w:p>
    <w:p>
      <w:r>
        <w:t>Sinh năm: 2025</w:t>
      </w:r>
    </w:p>
    <w:p>
      <w:r>
        <w:t>Đặc điểm nhận dạng: Khoảng 165 cm,  Khuôn mặt: hình trái xoan, Đôi mắt: lớn, Mũi: Nhỏ và thẳng, Môi: Đầy đặn</w:t>
      </w:r>
    </w:p>
    <w:p>
      <w:r>
        <w:t>Nơi thường trú: Cập nhật</w:t>
      </w:r>
    </w:p>
    <w:p>
      <w:r>
        <w:t>Khu vực mất tích: 1496/1, Trẳng Dài</w:t>
      </w:r>
    </w:p>
    <w:p>
      <w:r>
        <w:t>Ngày mất tích: 01/05/2025</w:t>
      </w:r>
    </w:p>
    <w:p>
      <w:r>
        <w:rPr>
          <w:b/>
        </w:rPr>
        <w:t>Sau đây, tôi xin trình bày sự việc như sau:</w:t>
      </w:r>
    </w:p>
    <w:p>
      <w:pPr>
        <w:pStyle w:val="Heading3"/>
        <w:spacing w:after="239"/>
        <w:ind w:left="0" w:right="0"/>
      </w:pPr>
      <w:r>
        <w:rPr>
          <w:rFonts w:ascii="-apple-system" w:hAnsi="-apple-system"/>
          <w:color w:val="262626"/>
        </w:rPr>
        <w:t>Đặc điểm nhận dạng của Kim Ji-won (김지원)</w:t>
      </w:r>
    </w:p>
    <w:p>
      <w:pPr xmlns:w="http://schemas.openxmlformats.org/wordprocessingml/2006/main">
        <w:pStyle w:val="Heading4"/>
        <w:numPr>
          <w:ilvl w:val="3"/>
          <w:numId w:val="2"/>
        </w:numPr>
        <w:spacing w:after="239"/>
        <w:ind w:start="0" w:end="0"/>
      </w:pPr>
      <w:r xmlns:w="http://schemas.openxmlformats.org/wordprocessingml/2006/main">
        <w:rPr>
          <w:rFonts w:ascii="-apple-system" w:hAnsi="-apple-system"/>
          <w:color w:val="262626"/>
        </w:rPr>
        <w:t>Vẻ ngoài</w:t>
      </w:r>
    </w:p>
    <w:p>
      <w:pPr>
        <w:pStyle w:val="ListParagraph"/>
        <w:numPr>
          <w:ilvl w:val="0"/>
          <w:numId w:val="3"/>
        </w:numPr>
        <w:spacing w:before="119" w:after="119"/>
        <w:ind w:left="0" w:right="0"/>
      </w:pPr>
      <w:r>
        <w:rPr>
          <w:b/>
        </w:rPr>
        <w:t>Chiều cao</w:t>
      </w:r>
      <w:r>
        <w:t>: Khoảng 165 cm, tạo cảm giác thanh thoát và duyên dáng.</w:t>
      </w:r>
    </w:p>
    <w:p>
      <w:pPr>
        <w:pStyle w:val="ListParagraph"/>
        <w:numPr>
          <w:ilvl w:val="0"/>
          <w:numId w:val="3"/>
        </w:numPr>
        <w:spacing w:before="119" w:after="119"/>
        <w:ind w:left="0" w:right="0"/>
      </w:pPr>
      <w:r>
        <w:rPr>
          <w:b/>
        </w:rPr>
        <w:t>Khuôn mặt</w:t>
      </w:r>
      <w:r>
        <w:t>:</w:t>
      </w:r>
    </w:p>
    <w:p>
      <w:pPr>
        <w:pStyle w:val="ListParagraph"/>
        <w:numPr>
          <w:ilvl w:val="1"/>
          <w:numId w:val="3"/>
        </w:numPr>
        <w:spacing w:before="119" w:after="119"/>
        <w:ind w:left="0" w:right="0"/>
      </w:pPr>
      <w:r>
        <w:rPr>
          <w:b/>
        </w:rPr>
        <w:t>Hình dáng</w:t>
      </w:r>
      <w:r>
        <w:t>: Khuôn mặt hình trái xoan, mềm mại.</w:t>
      </w:r>
    </w:p>
    <w:p>
      <w:pPr>
        <w:pStyle w:val="ListParagraph"/>
        <w:numPr>
          <w:ilvl w:val="1"/>
          <w:numId w:val="3"/>
        </w:numPr>
        <w:spacing w:before="119" w:after="119"/>
        <w:ind w:left="0" w:right="0"/>
      </w:pPr>
      <w:r>
        <w:rPr>
          <w:b/>
        </w:rPr>
        <w:t>Đôi mắt</w:t>
      </w:r>
      <w:r>
        <w:t>: Lớn, sáng và biểu cảm, thường mang lại cảm giác ấm áp và thân thiện.</w:t>
      </w:r>
    </w:p>
    <w:p>
      <w:pPr>
        <w:pStyle w:val="ListParagraph"/>
        <w:numPr>
          <w:ilvl w:val="1"/>
          <w:numId w:val="3"/>
        </w:numPr>
        <w:spacing w:before="119" w:after="119"/>
        <w:ind w:left="0" w:right="0"/>
      </w:pPr>
      <w:r>
        <w:rPr>
          <w:b/>
        </w:rPr>
        <w:t>Mũi</w:t>
      </w:r>
      <w:r>
        <w:t>: Nhỏ và thẳng, tạo nên nét thanh thoát cho gương mặt.</w:t>
      </w:r>
    </w:p>
    <w:p>
      <w:pPr>
        <w:pStyle w:val="ListParagraph"/>
        <w:numPr>
          <w:ilvl w:val="1"/>
          <w:numId w:val="3"/>
        </w:numPr>
        <w:spacing w:before="119" w:after="119"/>
        <w:ind w:left="0" w:right="0"/>
      </w:pPr>
      <w:r>
        <w:rPr>
          <w:b/>
        </w:rPr>
        <w:t>Môi</w:t>
      </w:r>
      <w:r>
        <w:t>: Đầy đặn, thường được trang điểm nhẹ nhàng, mang lại vẻ tự nhiên.</w:t>
      </w:r>
    </w:p>
    <w:p>
      <w:pPr xmlns:w="http://schemas.openxmlformats.org/wordprocessingml/2006/main">
        <w:pStyle w:val="Heading4"/>
        <w:numPr>
          <w:ilvl w:val="3"/>
          <w:numId w:val="2"/>
        </w:numPr>
        <w:spacing w:after="239"/>
        <w:ind w:start="0" w:end="0"/>
      </w:pPr>
      <w:r xmlns:w="http://schemas.openxmlformats.org/wordprocessingml/2006/main">
        <w:rPr>
          <w:rFonts w:ascii="-apple-system" w:hAnsi="-apple-system"/>
          <w:color w:val="262626"/>
        </w:rPr>
        <w:t>Phong cách</w:t>
      </w:r>
    </w:p>
    <w:p>
      <w:pPr>
        <w:pStyle w:val="ListParagraph"/>
        <w:numPr>
          <w:ilvl w:val="0"/>
          <w:numId w:val="4"/>
        </w:numPr>
        <w:spacing w:before="119" w:after="119"/>
        <w:ind w:left="0" w:right="0"/>
      </w:pPr>
      <w:r>
        <w:rPr>
          <w:b/>
        </w:rPr>
        <w:t>Thời trang</w:t>
      </w:r>
      <w:r>
        <w:t>: Kim Ji-won thường chọn phong cách thời trang trẻ trung, hiện đại nhưng vẫn rất tinh tế. Cô có khả năng biến hóa từ phong cách nữ tính, dịu dàng đến cá tính và mạnh mẽ.</w:t>
      </w:r>
    </w:p>
    <w:p>
      <w:pPr>
        <w:pStyle w:val="ListParagraph"/>
        <w:numPr>
          <w:ilvl w:val="0"/>
          <w:numId w:val="4"/>
        </w:numPr>
        <w:spacing w:before="119" w:after="119"/>
        <w:ind w:left="0" w:right="0"/>
      </w:pPr>
      <w:r>
        <w:rPr>
          <w:b/>
        </w:rPr>
        <w:t>Tóc</w:t>
      </w:r>
      <w:r>
        <w:t>: Cô thường để tóc dài, có thể là tóc thẳng hoặc uốn nhẹ, với màu sắc tự nhiên như nâu hoặc đen.</w:t>
      </w:r>
    </w:p>
    <w:p>
      <w:pPr xmlns:w="http://schemas.openxmlformats.org/wordprocessingml/2006/main">
        <w:pStyle w:val="Heading4"/>
        <w:numPr>
          <w:ilvl w:val="3"/>
          <w:numId w:val="2"/>
        </w:numPr>
        <w:spacing w:after="239"/>
        <w:ind w:start="0" w:end="0"/>
      </w:pPr>
      <w:r xmlns:w="http://schemas.openxmlformats.org/wordprocessingml/2006/main">
        <w:rPr>
          <w:rFonts w:ascii="-apple-system" w:hAnsi="-apple-system"/>
          <w:color w:val="262626"/>
        </w:rPr>
        <w:t>Cảm xúc</w:t>
      </w:r>
    </w:p>
    <w:p>
      <w:pPr>
        <w:pStyle w:val="ListParagraph"/>
        <w:numPr>
          <w:ilvl w:val="0"/>
          <w:numId w:val="5"/>
        </w:numPr>
        <w:spacing w:before="119" w:after="119"/>
        <w:ind w:left="0" w:right="0"/>
      </w:pPr>
      <w:r>
        <w:rPr>
          <w:b/>
        </w:rPr>
        <w:t>Biểu cảm</w:t>
      </w:r>
      <w:r>
        <w:t>: Kim Ji-won có khả năng thể hiện nhiều loại cảm xúc khác nhau, từ vui vẻ, hạnh phúc đến buồn bã, sâu lắng. Biểu cảm của cô rất tự nhiên và chân thực, giúp khán giả dễ dàng đồng cảm với nhân vật mà cô thể hiện.</w:t>
      </w:r>
    </w:p>
    <w:p>
      <w:pPr xmlns:w="http://schemas.openxmlformats.org/wordprocessingml/2006/main">
        <w:pStyle w:val="Heading4"/>
        <w:numPr>
          <w:ilvl w:val="3"/>
          <w:numId w:val="2"/>
        </w:numPr>
        <w:spacing w:after="239"/>
        <w:ind w:start="0" w:end="0"/>
      </w:pPr>
      <w:r xmlns:w="http://schemas.openxmlformats.org/wordprocessingml/2006/main">
        <w:rPr>
          <w:rFonts w:ascii="-apple-system" w:hAnsi="-apple-system"/>
          <w:color w:val="262626"/>
        </w:rPr>
        <w:t>Tính cách</w:t>
      </w:r>
    </w:p>
    <w:p>
      <w:pPr>
        <w:pStyle w:val="ListParagraph"/>
        <w:numPr>
          <w:ilvl w:val="0"/>
          <w:numId w:val="6"/>
        </w:numPr>
        <w:spacing w:before="119" w:after="119"/>
        <w:ind w:left="0" w:right="0"/>
      </w:pPr>
      <w:r>
        <w:rPr>
          <w:b/>
        </w:rPr>
        <w:t>Thân thiện</w:t>
      </w:r>
      <w:r>
        <w:t>: Kim Ji-won nổi tiếng với tính cách gần gũi, dễ mến, thường tạo cảm giác thoải mái cho những người xung quanh.</w:t>
      </w:r>
    </w:p>
    <w:p>
      <w:pPr>
        <w:pStyle w:val="ListParagraph"/>
        <w:numPr>
          <w:ilvl w:val="0"/>
          <w:numId w:val="6"/>
        </w:numPr>
        <w:spacing w:before="119" w:after="119"/>
        <w:ind w:left="0" w:right="0"/>
      </w:pPr>
      <w:r>
        <w:rPr>
          <w:b/>
        </w:rPr>
        <w:t>Chăm chỉ</w:t>
      </w:r>
      <w:r>
        <w:t>: Cô được biết đến là một diễn viên nghiêm túc trong công việc, luôn nỗ lực để hoàn thiện bản thân và vai diễn.</w:t>
      </w:r>
    </w:p>
    <w:p>
      <w:pPr>
        <w:ind w:left="0" w:right="0"/>
      </w:pPr>
      <w:r>
        <w:rPr>
          <w:rFonts w:ascii="-apple-system" w:hAnsi="-apple-system"/>
          <w:color w:val="262626"/>
          <w:sz w:val="22"/>
        </w:rPr>
        <w:t>Những đặc điểm này đã giúp Kim Ji-won xây dựng hình ảnh một diễn viên tài năng và được yêu thích trong lòng khán giả. Nếu bạn cần thêm thông tin chi tiết hơn, hãy cho tôi biết!</w:t>
      </w:r>
    </w:p>
    <w:p>
      <w:r>
        <w:t>Vì vậy, tôi làm đơn này kính đề nghị quý cơ quan tiến hành thủ tục tìm kiếm ông/bà Kim Ji-won (김지원).</w:t>
      </w:r>
    </w:p>
    <w:p>
      <w:r>
        <w:t>Tôi xin cam đoan những thông tin trên là đúng sự thật và chịu trách nhiệm trước pháp luật về tính chính xác của các thông tin đã cung cấp.</w:t>
      </w:r>
    </w:p>
    <w:p>
      <w:r>
        <w:t>Kính mong quý cơ quan xem xét, giải quyết. Tôi xin chân thành cảm ơn.</w:t>
      </w:r>
    </w:p>
    <w:p>
      <w:pPr>
        <w:jc w:val="right"/>
      </w:pPr>
      <w:r>
        <w:rPr>
          <w:b/>
        </w:rPr>
        <w:t>NGƯỜI LÀM ĐƠN</w:t>
      </w:r>
      <w:r>
        <w:br/>
      </w:r>
      <w:r>
        <w:rPr>
          <w:i/>
        </w:rPr>
        <w:t>(Ký và ghi rõ họ tên)</w:t>
      </w:r>
      <w:r>
        <w:br/>
      </w:r>
      <w:r>
        <w:br/>
      </w:r>
      <w:r>
        <w:br/>
      </w:r>
      <w:r>
        <w:rPr>
          <w:b/>
        </w:rPr>
        <w:t>1916_Đinh Công Minh</w:t>
      </w:r>
    </w:p>
  </w:body>
</w:document>
</file>

<file path=word/numbering.xml><?xml version="1.0" encoding="utf-8"?>
<w:numbering xmlns:w="http://schemas.openxmlformats.org/wordprocessingml/2006/main">
  <w:abstractNum w:abstractNumId="1">
    <w:multiLevelType w:val="hybridMultilevel"/>
    <w:name w:val="decimal-heading-multi"/>
    <w:lvl w:ilvl="0">
      <w:start w:val="1"/>
      <w:numFmt w:val="decimal"/>
      <w:lvlText w:val="%1."/>
      <w:pPr>
        <w:ind w:left="0" w:hanging="360"/>
      </w:pPr>
    </w:lvl>
    <w:lvl w:ilvl="1">
      <w:start w:val="1"/>
      <w:numFmt w:val="decimal"/>
      <w:lvlText w:val="%1.%2."/>
      <w:pPr>
        <w:ind w:left="0" w:hanging="360"/>
      </w:pPr>
    </w:lvl>
    <w:lvl w:ilvl="2">
      <w:start w:val="1"/>
      <w:numFmt w:val="decimal"/>
      <w:lvlText w:val="%1.%2.%3."/>
      <w:pPr>
        <w:ind w:left="0" w:hanging="360"/>
      </w:pPr>
    </w:lvl>
    <w:lvl w:ilvl="3">
      <w:start w:val="1"/>
      <w:numFmt w:val="decimal"/>
      <w:lvlText w:val="%1.%2.%3.%4."/>
      <w:pPr>
        <w:ind w:left="0" w:hanging="360"/>
      </w:pPr>
    </w:lvl>
    <w:lvl w:ilvl="4">
      <w:start w:val="1"/>
      <w:numFmt w:val="decimal"/>
      <w:lvlText w:val="%1.%2.%3.%4.%5."/>
      <w:pPr>
        <w:ind w:left="0" w:hanging="360"/>
      </w:pPr>
    </w:lvl>
    <w:lvl w:ilvl="5">
      <w:start w:val="1"/>
      <w:numFmt w:val="decimal"/>
      <w:lvlText w:val="%1.%2.%3.%4.%5.%6."/>
      <w:pPr>
        <w:ind w:left="0" w:hanging="360"/>
      </w:pPr>
    </w:lvl>
    <w:lvl w:ilvl="6">
      <w:start w:val="1"/>
      <w:numFmt w:val="decimal"/>
      <w:lvlText w:val="%1.%2.%3.%4.%5.%6.%7."/>
      <w:pPr>
        <w:ind w:left="0" w:hanging="360"/>
      </w:pPr>
    </w:lvl>
    <w:lvl w:ilvl="7">
      <w:start w:val="1"/>
      <w:numFmt w:val="decimal"/>
      <w:lvlText w:val="%1.%2.%3.%4.%5.%6.%7.%8."/>
      <w:pPr>
        <w:ind w:left="0" w:hanging="360"/>
      </w:pPr>
    </w:lvl>
    <w:lvl w:ilvl="8">
      <w:start w:val="1"/>
      <w:numFmt w:val="decimal"/>
      <w:lvlText w:val="%1.%2.%3.%4.%5.%6.%7.%8.%9."/>
      <w:pPr>
        <w:ind w:left="0" w:hanging="360"/>
      </w:pPr>
    </w:lvl>
  </w:abstractNum>
  <w:abstractNum w:abstractNumId="2">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
    <w:abstractNumId w:val="1"/>
  </w:num>
  <w:num w:numId="3">
    <w:abstractNumId w:val="2"/>
    <w:lvlOverride w:ilvl="0">
      <w:startOverride w:val="1"/>
    </w:lvlOverride>
  </w:num>
  <w:num w:numId="2">
    <w:abstractNumId w:val="1"/>
  </w:num>
  <w:num w:numId="4">
    <w:abstractNumId w:val="2"/>
    <w:lvlOverride w:ilvl="0">
      <w:startOverride w:val="1"/>
    </w:lvlOverride>
  </w:num>
  <w:num w:numId="2">
    <w:abstractNumId w:val="1"/>
  </w:num>
  <w:num w:numId="5">
    <w:abstractNumId w:val="2"/>
    <w:lvlOverride w:ilvl="0">
      <w:startOverride w:val="1"/>
    </w:lvlOverride>
  </w:num>
  <w:num w:numId="2">
    <w:abstractNumId w:val="1"/>
  </w:num>
  <w:num w:numId="6">
    <w:abstractNumId w:val="2"/>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Heading4">
    <w:name w:val="heading 4"/>
    <w:basedOn w:val="Normal"/>
    <w:next w:val="Normal"/>
    <w:link w:val="Heading4Char"/>
    <w:unhideWhenUsed/>
    <w:qFormat/>
    <w:pPr>
      <w:keepNext/>
      <w:keepLines/>
      <w:spacing w:before="200" w:after="0"/>
      <w:outlineLvl w:val="3"/>
    </w:pPr>
    <w:rPr>
      <w:rFonts w:asciiTheme="majorHAnsi" w:hAnsiTheme="majorHAnsi" w:eastAsiaTheme="majorEastAsia" w:cstheme="majorBidi"/>
      <w:b/>
      <w:bCs/>
      <w:i/>
      <w:iCs/>
      <w:color w:val="5B9BD5" w:themeColor="accent1"/>
    </w:rPr>
  </w:style>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s>
</file>

<file path=word/_rels/document.xml.rels>&#65279;<?xml version="1.0" encoding="utf-8"?><Relationships xmlns="http://schemas.openxmlformats.org/package/2006/relationships"><Relationship Type="http://schemas.openxmlformats.org/officeDocument/2006/relationships/styles" Target="/word/styles.xml" Id="Re324c5b672a3456b" /><Relationship Type="http://schemas.openxmlformats.org/officeDocument/2006/relationships/numbering" Target="/word/numbering.xml" Id="R66c3f1b9512d4274" /></Relationships>
</file>