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</w:pPr>
      <w:r>
        <w:rPr>
          <w:sz w:val="32"/>
          <w:b/>
          <w:szCs w:val="32"/>
        </w:rPr>
        <w:t>Lista de histórias do cliente</w:t>
      </w:r>
    </w:p>
    <w:p>
      <w:pPr>
        <w:pStyle w:val="style0"/>
        <w:spacing w:after="0" w:before="0"/>
      </w:pPr>
      <w:r>
        <w:rPr>
          <w:sz w:val="32"/>
          <w:szCs w:val="32"/>
        </w:rPr>
        <w:t>(grupo 01-noturno)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>
          <w:sz w:val="32"/>
          <w:szCs w:val="32"/>
        </w:rPr>
        <w:t>Hanniere de Faria</w:t>
      </w:r>
    </w:p>
    <w:p>
      <w:pPr>
        <w:pStyle w:val="style0"/>
        <w:spacing w:after="0" w:before="0"/>
      </w:pPr>
      <w:r>
        <w:rPr>
          <w:sz w:val="32"/>
          <w:szCs w:val="32"/>
        </w:rPr>
        <w:t>Marcela Tonon</w:t>
      </w:r>
    </w:p>
    <w:p>
      <w:pPr>
        <w:pStyle w:val="style0"/>
        <w:spacing w:after="0" w:before="0"/>
      </w:pPr>
      <w:r>
        <w:rPr>
          <w:sz w:val="32"/>
          <w:szCs w:val="32"/>
        </w:rPr>
        <w:t>Matheus Mendonça</w:t>
      </w:r>
    </w:p>
    <w:p>
      <w:pPr>
        <w:pStyle w:val="style0"/>
        <w:spacing w:after="0" w:before="0"/>
      </w:pPr>
      <w:r>
        <w:rPr>
          <w:sz w:val="32"/>
          <w:szCs w:val="32"/>
        </w:rPr>
        <w:t>Victor Ronconi</w:t>
      </w:r>
    </w:p>
    <w:p>
      <w:pPr>
        <w:pStyle w:val="style0"/>
        <w:spacing w:after="0" w:before="0"/>
      </w:pPr>
      <w:r>
        <w:rPr/>
      </w:r>
    </w:p>
    <w:tbl>
      <w:tblPr>
        <w:tblBorders/>
        <w:jc w:val="left"/>
        <w:tblInd w:type="dxa" w:w="-108"/>
      </w:tblPr>
      <w:tblGrid>
        <w:gridCol w:w="8644"/>
      </w:tblGrid>
      <w:tr>
        <w:trPr>
          <w:cantSplit w:val="false"/>
        </w:trPr>
        <w:tc>
          <w:tcPr>
            <w:tcBorders/>
            <w:shd w:fill="95B3D7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Primeira Iteração - Reunião 5 de Abril</w:t>
              <w:tab/>
              <w:tab/>
              <w:tab/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Data: 18/04/12</w:t>
      </w:r>
    </w:p>
    <w:p>
      <w:pPr>
        <w:pStyle w:val="style0"/>
        <w:pBdr>
          <w:bottom w:color="00000A" w:space="0" w:sz="6" w:val="single"/>
        </w:pBdr>
        <w:spacing w:after="0" w:before="0"/>
      </w:pPr>
      <w:r>
        <w:rPr/>
        <w:t>Tipo:_Funcional</w:t>
      </w:r>
    </w:p>
    <w:p>
      <w:pPr>
        <w:pStyle w:val="style0"/>
        <w:pBdr>
          <w:bottom w:color="00000A" w:space="0" w:sz="6" w:val="single"/>
        </w:pBdr>
        <w:spacing w:after="0" w:before="0"/>
      </w:pPr>
      <w:r>
        <w:rPr/>
      </w:r>
    </w:p>
    <w:p>
      <w:pPr>
        <w:pStyle w:val="style0"/>
        <w:pBdr>
          <w:bottom w:color="00000A" w:space="0" w:sz="6" w:val="single"/>
        </w:pBdr>
        <w:spacing w:after="0" w:before="0"/>
      </w:pPr>
      <w:r>
        <w:rPr/>
        <w:t>ID: 2</w:t>
      </w:r>
    </w:p>
    <w:p>
      <w:pPr>
        <w:pStyle w:val="style0"/>
        <w:pBdr>
          <w:bottom w:color="00000A" w:space="0" w:sz="6" w:val="single"/>
        </w:pBdr>
        <w:spacing w:after="0" w:before="0"/>
      </w:pPr>
      <w:r>
        <w:rPr/>
      </w:r>
    </w:p>
    <w:p>
      <w:pPr>
        <w:pStyle w:val="style0"/>
        <w:pBdr>
          <w:bottom w:color="00000A" w:space="0" w:sz="6" w:val="single"/>
        </w:pBdr>
        <w:spacing w:after="0" w:before="0"/>
      </w:pPr>
      <w:r>
        <w:rPr/>
        <w:t>Descrição: Cadastrar dados do motorista</w:t>
      </w:r>
    </w:p>
    <w:p>
      <w:pPr>
        <w:pStyle w:val="style0"/>
        <w:pBdr>
          <w:bottom w:color="00000A" w:space="0" w:sz="6" w:val="single"/>
        </w:pBdr>
        <w:spacing w:after="0" w:before="0"/>
      </w:pPr>
      <w:r>
        <w:rPr/>
      </w:r>
    </w:p>
    <w:p>
      <w:pPr>
        <w:pStyle w:val="style0"/>
        <w:pBdr>
          <w:bottom w:color="00000A" w:space="0" w:sz="6" w:val="single"/>
        </w:pBdr>
        <w:spacing w:after="0" w:before="0"/>
      </w:pPr>
      <w:r>
        <w:rPr/>
        <w:t>Solicitante: Luiz Eduardo Galvão Martins(Cliente)</w:t>
      </w:r>
    </w:p>
    <w:p>
      <w:pPr>
        <w:pStyle w:val="style0"/>
        <w:pBdr>
          <w:bottom w:color="00000A" w:space="0" w:sz="6" w:val="single"/>
        </w:pBdr>
        <w:spacing w:after="0" w:before="0"/>
      </w:pPr>
      <w:r>
        <w:rPr/>
      </w:r>
    </w:p>
    <w:p>
      <w:pPr>
        <w:pStyle w:val="style0"/>
        <w:pBdr>
          <w:bottom w:color="00000A" w:space="0" w:sz="6" w:val="single"/>
        </w:pBdr>
        <w:spacing w:after="0" w:before="0"/>
      </w:pPr>
      <w:r>
        <w:rPr/>
        <w:t>Histórico: Requisito elicitado inicialmente em 05/04/2012.</w:t>
      </w:r>
    </w:p>
    <w:p>
      <w:pPr>
        <w:pStyle w:val="style0"/>
        <w:pBdr>
          <w:bottom w:color="00000A" w:space="0" w:sz="6" w:val="single"/>
        </w:pBdr>
        <w:spacing w:after="0" w:before="0"/>
      </w:pPr>
      <w:r>
        <w:rPr/>
      </w:r>
    </w:p>
    <w:p>
      <w:pPr>
        <w:pStyle w:val="style0"/>
        <w:pBdr>
          <w:bottom w:color="00000A" w:space="0" w:sz="6" w:val="single"/>
        </w:pBdr>
        <w:spacing w:after="0" w:before="0"/>
      </w:pPr>
      <w:r>
        <w:rPr/>
        <w:t xml:space="preserve">Prioridade: Alta      </w:t>
      </w:r>
    </w:p>
    <w:p>
      <w:pPr>
        <w:pStyle w:val="style0"/>
        <w:pBdr>
          <w:bottom w:color="00000A" w:space="0" w:sz="6" w:val="single"/>
        </w:pBdr>
        <w:spacing w:after="0" w:before="0"/>
      </w:pPr>
      <w:r>
        <w:rPr/>
        <w:t xml:space="preserve">Estimativa (em dias): </w:t>
      </w:r>
    </w:p>
    <w:p>
      <w:pPr>
        <w:pStyle w:val="style0"/>
        <w:pBdr>
          <w:bottom w:color="00000A" w:space="0" w:sz="6" w:val="sing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Data 24/04/12</w:t>
      </w:r>
    </w:p>
    <w:p>
      <w:pPr>
        <w:pStyle w:val="style0"/>
        <w:spacing w:after="0" w:before="0"/>
      </w:pPr>
      <w:r>
        <w:rPr/>
        <w:t>Tipo:_Funcional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ID: 1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Descrição: Cadastrar os dados dos onibus da empresa. Os dados cadastrais são: placa do onibus, cor.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Solicitante:Luiz Eduardo Galvão Martins(Cliente)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Histórico: Requisito elicitado inicialmente em 05/04/2012.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 xml:space="preserve">Prioridade: Alta      </w:t>
      </w:r>
    </w:p>
    <w:p>
      <w:pPr>
        <w:pStyle w:val="style0"/>
        <w:spacing w:after="0" w:before="0"/>
      </w:pPr>
      <w:r>
        <w:rPr/>
        <w:t>Estimativa (em dias): 3</w:t>
      </w:r>
    </w:p>
    <w:p>
      <w:pPr>
        <w:pStyle w:val="style0"/>
        <w:pBdr>
          <w:bottom w:color="00000A" w:space="0" w:sz="12" w:val="sing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  <w:t>Data 27/04/12</w:t>
      </w:r>
    </w:p>
    <w:p>
      <w:pPr>
        <w:pStyle w:val="style0"/>
        <w:spacing w:after="0" w:before="0"/>
      </w:pPr>
      <w:r>
        <w:rPr/>
        <w:t>ID: 4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Descrição: cadastrar as cidades abrangidas pela empresa. Os dados cadastrais são: nome da cidade.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Solicitante:Luiz Eduardo Galvão Martins (Cliente)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Histórico: Requisito elicitado inicialmente em 05/04/2012.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 xml:space="preserve">Prioridade: Alta      </w:t>
      </w:r>
    </w:p>
    <w:p>
      <w:pPr>
        <w:pStyle w:val="style0"/>
        <w:pBdr>
          <w:bottom w:color="00000A" w:space="0" w:sz="12" w:val="single"/>
        </w:pBdr>
        <w:spacing w:after="0" w:before="0"/>
      </w:pPr>
      <w:r>
        <w:rPr/>
        <w:t>Estimativa (em dias): 4</w:t>
      </w:r>
    </w:p>
    <w:p>
      <w:pPr>
        <w:pStyle w:val="style0"/>
        <w:spacing w:after="0" w:before="0"/>
      </w:pPr>
      <w:r>
        <w:rPr/>
        <w:t>Data 02/05/12</w:t>
      </w:r>
    </w:p>
    <w:p>
      <w:pPr>
        <w:pStyle w:val="style0"/>
        <w:spacing w:after="0" w:before="0"/>
      </w:pPr>
      <w:r>
        <w:rPr/>
        <w:t>ID: 9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Descrição: Cadastrar dados do login e senha que possibilitarão o uso da interface por meio do funcionario. Os dados cadastrais são: login e senha.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Solicitante:Luiz Eduardo Galvão Martins (Cliente)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Histórico: Requisito elicitado inicialmente em 05/04/2012.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 xml:space="preserve">Prioridade: Alta      </w:t>
      </w:r>
    </w:p>
    <w:p>
      <w:pPr>
        <w:pStyle w:val="style0"/>
        <w:pBdr>
          <w:bottom w:color="00000A" w:space="0" w:sz="12" w:val="single"/>
        </w:pBdr>
        <w:spacing w:after="0" w:before="0"/>
      </w:pPr>
      <w:r>
        <w:rPr/>
        <w:t>Estimativa (em dias): 2</w:t>
      </w:r>
    </w:p>
    <w:p>
      <w:pPr>
        <w:pStyle w:val="style0"/>
        <w:pBdr>
          <w:bottom w:color="00000A" w:space="0" w:sz="12" w:val="single"/>
        </w:pBdr>
        <w:spacing w:after="0" w:before="0"/>
      </w:pPr>
      <w:r>
        <w:rPr/>
      </w:r>
    </w:p>
    <w:tbl>
      <w:tblPr>
        <w:tblBorders/>
        <w:jc w:val="left"/>
        <w:tblInd w:type="dxa" w:w="-108"/>
      </w:tblPr>
      <w:tblGrid>
        <w:gridCol w:w="8644"/>
      </w:tblGrid>
      <w:tr>
        <w:trPr>
          <w:cantSplit w:val="false"/>
        </w:trPr>
        <w:tc>
          <w:tcPr>
            <w:tcBorders/>
            <w:shd w:fill="95B3D7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Segunda Iteração - Reunião 4 de Maio</w:t>
              <w:tab/>
              <w:tab/>
              <w:tab/>
              <w:tab/>
            </w:r>
          </w:p>
        </w:tc>
      </w:tr>
    </w:tbl>
    <w:p>
      <w:pPr>
        <w:pStyle w:val="style0"/>
        <w:spacing w:after="0" w:before="0"/>
      </w:pPr>
      <w:r>
        <w:rPr/>
        <w:t>Data 08/05/12</w:t>
        <w:tab/>
        <w:tab/>
        <w:tab/>
        <w:tab/>
      </w:r>
    </w:p>
    <w:p>
      <w:pPr>
        <w:pStyle w:val="style0"/>
        <w:spacing w:after="0" w:before="0"/>
      </w:pPr>
      <w:r>
        <w:rPr/>
        <w:t>Tipo:_Funcional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ID: 23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Descrição: cadastrar as rotas que serãm usadas pelo intinerário.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Solicitante:Luiz Eduardo Galvão Martins (Cliente)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Histórico: Requisito elicitado inicialmente em 05/04/2012.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 xml:space="preserve">Prioridade: Alta      </w:t>
      </w:r>
    </w:p>
    <w:p>
      <w:pPr>
        <w:pStyle w:val="style0"/>
        <w:pBdr>
          <w:bottom w:color="00000A" w:space="0" w:sz="12" w:val="single"/>
        </w:pBdr>
        <w:spacing w:after="0" w:before="0"/>
      </w:pPr>
      <w:r>
        <w:rPr/>
        <w:t>Estimativa (em dias): 5</w:t>
      </w:r>
    </w:p>
    <w:p>
      <w:pPr>
        <w:pStyle w:val="style0"/>
        <w:spacing w:after="0" w:before="0"/>
      </w:pPr>
      <w:r>
        <w:rPr/>
        <w:t>Data 14/05/12</w:t>
      </w:r>
    </w:p>
    <w:p>
      <w:pPr>
        <w:pStyle w:val="style0"/>
        <w:spacing w:after="0" w:before="0"/>
      </w:pPr>
      <w:r>
        <w:rPr/>
        <w:t>Tipo:_Funcional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ID: 5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Descrição: Cadastrar os intinerários da empresa. Os dados cadastrais são: nome da cidade destino e nome da cidade origem com as devidas cidades entre elas (rota).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Solicitante:Luiz Eduardo Galvão Martins (Cliente)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Histórico: Requisito elicitado inicialmente em 05/04/2012.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 xml:space="preserve">Prioridade: Alta      </w:t>
      </w:r>
    </w:p>
    <w:p>
      <w:pPr>
        <w:pStyle w:val="style0"/>
        <w:spacing w:after="0" w:before="0"/>
      </w:pPr>
      <w:r>
        <w:rPr/>
        <w:t>Estimativa (em dias): 8</w:t>
      </w:r>
    </w:p>
    <w:p>
      <w:pPr>
        <w:pStyle w:val="style0"/>
        <w:pBdr>
          <w:bottom w:color="00000A" w:space="0" w:sz="12" w:val="sing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Data 23/05/12</w:t>
      </w:r>
    </w:p>
    <w:p>
      <w:pPr>
        <w:pStyle w:val="style0"/>
        <w:spacing w:after="0" w:before="0"/>
      </w:pPr>
      <w:r>
        <w:rPr/>
        <w:t>Tipo:_Funcional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ID: 22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Descrição: Cliente da empresa tem o poder de comprar a passagem verificando o intinerário (data, cidade/origem, cidade/destino) e também os acentos disponiveis de determinado ônibus que cobre determinado intinerário.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Solicitante:Luiz Eduardo Galvão Martins (Cliente)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Histórico: Requisito elicitado inicialmente em 05/04/2012.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 xml:space="preserve">Prioridade: Alta      </w:t>
      </w:r>
    </w:p>
    <w:p>
      <w:pPr>
        <w:pStyle w:val="style0"/>
        <w:pBdr>
          <w:bottom w:color="00000A" w:space="0" w:sz="12" w:val="single"/>
        </w:pBdr>
        <w:spacing w:after="0" w:before="0"/>
      </w:pPr>
      <w:r>
        <w:rPr/>
        <w:t>Estimativa (em dias): 6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Data 30/05/12</w:t>
      </w:r>
    </w:p>
    <w:p>
      <w:pPr>
        <w:pStyle w:val="style0"/>
        <w:spacing w:after="0" w:before="0"/>
      </w:pPr>
      <w:r>
        <w:rPr/>
        <w:t>Tipo:_Funcional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ID: 23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Descrição: Cliente da empresa tem o poder de comprar a passagem com as seguintes caracteristicas: Origem, destino, dia, dados do comprador em geral.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Solicitante:Luiz Eduardo Galvão Martins (Cliente)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Histórico: Requisito elicitado inicialmente em 05/04/2012.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 xml:space="preserve">Prioridade: Alta      </w:t>
      </w:r>
    </w:p>
    <w:p>
      <w:pPr>
        <w:pStyle w:val="style0"/>
        <w:spacing w:after="0" w:before="0"/>
      </w:pPr>
      <w:r>
        <w:rPr/>
        <w:t>Estimativa (em dias): 13</w:t>
      </w:r>
    </w:p>
    <w:p>
      <w:pPr>
        <w:pStyle w:val="style0"/>
        <w:spacing w:after="0" w:before="0"/>
      </w:pPr>
      <w:r>
        <w:rPr/>
      </w:r>
    </w:p>
    <w:tbl>
      <w:tblPr>
        <w:tblBorders/>
        <w:jc w:val="left"/>
        <w:tblInd w:type="dxa" w:w="-108"/>
      </w:tblPr>
      <w:tblGrid>
        <w:gridCol w:w="8644"/>
      </w:tblGrid>
      <w:tr>
        <w:trPr>
          <w:cantSplit w:val="false"/>
        </w:trPr>
        <w:tc>
          <w:tcPr>
            <w:tcBorders/>
            <w:shd w:fill="95B3D7"/>
            <w:tcW w:type="dxa" w:w="86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</w:rPr>
              <w:t>Terceira Iteração - Reunião 11 de Junho</w:t>
              <w:tab/>
              <w:tab/>
              <w:tab/>
              <w:tab/>
            </w:r>
          </w:p>
        </w:tc>
      </w:tr>
    </w:tbl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Data 13/06/12</w:t>
      </w:r>
    </w:p>
    <w:p>
      <w:pPr>
        <w:pStyle w:val="style0"/>
        <w:spacing w:after="0" w:before="0"/>
      </w:pPr>
      <w:r>
        <w:rPr/>
        <w:t>Tipo:_Funcional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ID: 7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Descrição: Adicionar botão que possibilite o backup de todas as tabelas.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Solicitante:Luiz Eduardo Galvão Martins (Cliente)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Histórico: Requisito elicitado inicialmente em 05/04/2012.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 xml:space="preserve">Prioridade: Alta      </w:t>
      </w:r>
    </w:p>
    <w:p>
      <w:pPr>
        <w:pStyle w:val="style0"/>
        <w:spacing w:after="0" w:before="0"/>
      </w:pPr>
      <w:r>
        <w:rPr/>
        <w:t>Estimativa (em dias): 7</w:t>
      </w:r>
    </w:p>
    <w:p>
      <w:pPr>
        <w:pStyle w:val="style0"/>
        <w:pBdr>
          <w:bottom w:color="00000A" w:space="0" w:sz="12" w:val="sing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Data: 21/06/12</w:t>
      </w:r>
    </w:p>
    <w:p>
      <w:pPr>
        <w:pStyle w:val="style0"/>
        <w:spacing w:after="0" w:before="0"/>
      </w:pPr>
      <w:r>
        <w:rPr/>
        <w:t>Tipo:_Funcional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ID: 8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Descrição: Adionar um botão que gera um relário das passagens vendidas em determinado dia ou dia atual.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Solicitante: Luiz Eduardo Galvão Martins (Cliente)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Histórico: Requisito elicitado inicialmente em 05/04/2012.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 xml:space="preserve">Prioridade: Alta      </w:t>
      </w:r>
    </w:p>
    <w:p>
      <w:pPr>
        <w:pStyle w:val="style0"/>
        <w:spacing w:after="0" w:before="0"/>
      </w:pPr>
      <w:r>
        <w:rPr/>
        <w:t>Estimativa (em dias): 6</w:t>
      </w:r>
    </w:p>
    <w:p>
      <w:pPr>
        <w:pStyle w:val="style0"/>
        <w:pBdr>
          <w:bottom w:color="00000A" w:space="0" w:sz="12" w:val="sing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Data: 21/06/12</w:t>
      </w:r>
    </w:p>
    <w:p>
      <w:pPr>
        <w:pStyle w:val="style0"/>
        <w:spacing w:after="0" w:before="0"/>
      </w:pPr>
      <w:r>
        <w:rPr/>
        <w:t>Tipo: Não-funcional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>Descrição: Fazer uma revisão geral do sistema verificando seu funcionamento em geral.</w:t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  <w:t xml:space="preserve">Prioridade: Alta      </w:t>
      </w:r>
    </w:p>
    <w:p>
      <w:pPr>
        <w:pStyle w:val="style0"/>
        <w:spacing w:after="0" w:before="0"/>
      </w:pPr>
      <w:r>
        <w:rPr/>
        <w:t>Estimativa (em dias): 2</w:t>
      </w:r>
    </w:p>
    <w:p>
      <w:pPr>
        <w:pStyle w:val="style0"/>
        <w:pBdr>
          <w:bottom w:color="00000A" w:space="0" w:sz="12" w:val="single"/>
        </w:pBdr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p>
      <w:pPr>
        <w:pStyle w:val="style0"/>
        <w:spacing w:after="0" w:before="0"/>
      </w:pPr>
      <w:r>
        <w:rPr/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pgMar w:bottom="1417" w:left="1701" w:right="1701" w:top="1417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</w:pPr>
    <w:rPr>
      <w:color w:val="00000A"/>
      <w:sz w:val="24"/>
      <w:szCs w:val="24"/>
      <w:rFonts w:ascii="Times New Roman" w:cs="Lohit Hindi" w:eastAsia="Droid Sans Fallback" w:hAnsi="Times New Roman"/>
      <w:lang w:bidi="hi-IN" w:eastAsia="zh-CN" w:val="pt-BR"/>
    </w:rPr>
  </w:style>
  <w:style w:styleId="style15" w:type="character">
    <w:name w:val="Default Paragraph Font"/>
    <w:next w:val="style15"/>
    <w:rPr/>
  </w:style>
  <w:style w:styleId="style16" w:type="paragraph">
    <w:name w:val="Título"/>
    <w:basedOn w:val="style0"/>
    <w:next w:val="style17"/>
    <w:pPr>
      <w:keepNext/>
      <w:spacing w:after="120" w:before="240"/>
    </w:pPr>
    <w:rPr>
      <w:sz w:val="28"/>
      <w:szCs w:val="28"/>
      <w:rFonts w:ascii="Arial" w:cs="Lohit Hindi" w:eastAsia="Droid Sans Fallback" w:hAnsi="Arial"/>
    </w:rPr>
  </w:style>
  <w:style w:styleId="style17" w:type="paragraph">
    <w:name w:val="Corpo de texto"/>
    <w:basedOn w:val="style0"/>
    <w:next w:val="style17"/>
    <w:pPr>
      <w:spacing w:after="120" w:before="0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2012-04-18T00:42:00.00Z</dcterms:created>
  <dc:creator>matheus</dc:creator>
  <cp:lastModifiedBy>Hanniere</cp:lastModifiedBy>
  <dcterms:modified xsi:type="dcterms:W3CDTF">2012-04-18T15:18:00.00Z</dcterms:modified>
  <cp:revision>5</cp:revision>
</cp:coreProperties>
</file>