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8422D" w:rsidRDefault="004F2FC3" w:rsidP="00F8422D">
      <w:pPr>
        <w:ind w:firstLine="0"/>
        <w:jc w:val="center"/>
      </w:pPr>
      <w:r>
        <w:tab/>
      </w:r>
    </w:p>
    <w:p w:rsidR="00F8422D" w:rsidRDefault="00601C4B" w:rsidP="00F8422D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>
            <wp:extent cx="1685925" cy="1009650"/>
            <wp:effectExtent l="19050" t="0" r="9525" b="0"/>
            <wp:docPr id="1" name="Imagem 1" descr="marca_unifesp_cor_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ca_unifesp_cor_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22D" w:rsidRPr="0097508A" w:rsidRDefault="00F8422D" w:rsidP="00F8422D">
      <w:pPr>
        <w:ind w:firstLine="0"/>
        <w:rPr>
          <w:rFonts w:ascii="Lucida Sans" w:hAnsi="Lucida Sans"/>
        </w:rPr>
      </w:pPr>
    </w:p>
    <w:p w:rsidR="00F8422D" w:rsidRPr="0097508A" w:rsidRDefault="00F8422D" w:rsidP="00F8422D">
      <w:pPr>
        <w:ind w:firstLine="0"/>
        <w:jc w:val="center"/>
        <w:rPr>
          <w:rFonts w:ascii="Lucida Sans" w:hAnsi="Lucida Sans"/>
        </w:rPr>
      </w:pPr>
    </w:p>
    <w:p w:rsidR="00F8422D" w:rsidRPr="0097508A" w:rsidRDefault="00F8422D" w:rsidP="00F8422D">
      <w:pPr>
        <w:ind w:firstLine="0"/>
        <w:jc w:val="center"/>
        <w:rPr>
          <w:rFonts w:ascii="Lucida Sans" w:hAnsi="Lucida Sans"/>
          <w:sz w:val="32"/>
          <w:szCs w:val="32"/>
        </w:rPr>
      </w:pPr>
    </w:p>
    <w:p w:rsidR="008A5537" w:rsidRDefault="004F2FC3" w:rsidP="008A5537">
      <w:pPr>
        <w:ind w:firstLine="0"/>
        <w:jc w:val="center"/>
        <w:rPr>
          <w:rFonts w:ascii="Lucida Sans" w:hAnsi="Lucida Sans"/>
          <w:b/>
          <w:bCs/>
          <w:sz w:val="32"/>
          <w:szCs w:val="32"/>
        </w:rPr>
      </w:pPr>
      <w:r>
        <w:rPr>
          <w:rFonts w:ascii="Lucida Sans" w:hAnsi="Lucida Sans"/>
          <w:b/>
          <w:bCs/>
          <w:sz w:val="32"/>
          <w:szCs w:val="32"/>
        </w:rPr>
        <w:t>SIMULATED A</w:t>
      </w:r>
      <w:r w:rsidRPr="004F2FC3">
        <w:rPr>
          <w:rFonts w:ascii="Lucida Sans" w:hAnsi="Lucida Sans"/>
          <w:b/>
          <w:bCs/>
          <w:sz w:val="32"/>
          <w:szCs w:val="32"/>
        </w:rPr>
        <w:t>NNEALING</w:t>
      </w:r>
      <w:r>
        <w:rPr>
          <w:rFonts w:ascii="Lucida Sans" w:hAnsi="Lucida Sans"/>
          <w:b/>
          <w:bCs/>
          <w:sz w:val="32"/>
          <w:szCs w:val="32"/>
        </w:rPr>
        <w:t xml:space="preserve"> APLICADO AO PROBLEMA DE ALOCAÇÃO DE SALAS DE AULA</w:t>
      </w:r>
    </w:p>
    <w:p w:rsidR="004F2FC3" w:rsidRDefault="004F2FC3" w:rsidP="008A5537">
      <w:pPr>
        <w:ind w:firstLine="0"/>
        <w:jc w:val="center"/>
        <w:rPr>
          <w:rFonts w:ascii="Lucida Sans" w:hAnsi="Lucida Sans"/>
          <w:b/>
          <w:bCs/>
          <w:sz w:val="32"/>
          <w:szCs w:val="32"/>
        </w:rPr>
      </w:pPr>
    </w:p>
    <w:p w:rsidR="008A5537" w:rsidRDefault="008A5537" w:rsidP="004F2FC3">
      <w:pPr>
        <w:ind w:firstLine="0"/>
        <w:jc w:val="center"/>
        <w:rPr>
          <w:rFonts w:ascii="Lucida Sans" w:hAnsi="Lucida Sans"/>
          <w:b/>
          <w:bCs/>
          <w:szCs w:val="24"/>
        </w:rPr>
      </w:pPr>
      <w:r w:rsidRPr="008A5537">
        <w:rPr>
          <w:rFonts w:ascii="Lucida Sans" w:hAnsi="Lucida Sans"/>
          <w:b/>
          <w:bCs/>
          <w:szCs w:val="24"/>
        </w:rPr>
        <w:t>Hanniere de Faria Veloso dos Santos</w:t>
      </w:r>
      <w:r w:rsidR="004F2FC3">
        <w:rPr>
          <w:rFonts w:ascii="Lucida Sans" w:hAnsi="Lucida Sans"/>
          <w:b/>
          <w:bCs/>
          <w:szCs w:val="24"/>
        </w:rPr>
        <w:t xml:space="preserve">, </w:t>
      </w:r>
      <w:r w:rsidR="004F2FC3" w:rsidRPr="004F2FC3">
        <w:rPr>
          <w:rFonts w:ascii="Lucida Sans" w:hAnsi="Lucida Sans"/>
          <w:b/>
          <w:bCs/>
          <w:szCs w:val="24"/>
        </w:rPr>
        <w:t>Dinesh Atul Rodrigues Trivedi</w:t>
      </w:r>
    </w:p>
    <w:p w:rsidR="004F2FC3" w:rsidRDefault="004F2FC3" w:rsidP="006B3888">
      <w:pPr>
        <w:jc w:val="center"/>
      </w:pPr>
      <w:r>
        <w:t>Instituto de Ciência e Tecnologia</w:t>
      </w:r>
    </w:p>
    <w:p w:rsidR="004F2FC3" w:rsidRDefault="004F2FC3" w:rsidP="006B3888">
      <w:pPr>
        <w:jc w:val="center"/>
      </w:pPr>
      <w:r>
        <w:t>Universidade Federal de São Paulo (UNIFESP)</w:t>
      </w:r>
    </w:p>
    <w:p w:rsidR="004F2FC3" w:rsidRPr="009B64BE" w:rsidRDefault="004F2FC3" w:rsidP="006B3888">
      <w:pPr>
        <w:jc w:val="center"/>
      </w:pPr>
      <w:r w:rsidRPr="009B64BE">
        <w:t>Rua Talim, 330, São José dos Campos, São Paulo,</w:t>
      </w:r>
    </w:p>
    <w:p w:rsidR="004F2FC3" w:rsidRPr="009B64BE" w:rsidRDefault="004F2FC3" w:rsidP="006B3888">
      <w:pPr>
        <w:jc w:val="center"/>
      </w:pPr>
      <w:r w:rsidRPr="009B64BE">
        <w:t>CEP 12231-280</w:t>
      </w:r>
    </w:p>
    <w:p w:rsidR="004F2FC3" w:rsidRPr="004F2FC3" w:rsidRDefault="004F2FC3" w:rsidP="004F2FC3">
      <w:pPr>
        <w:ind w:firstLine="0"/>
        <w:jc w:val="center"/>
        <w:rPr>
          <w:rFonts w:ascii="Lucida Sans" w:hAnsi="Lucida Sans"/>
          <w:bCs/>
          <w:color w:val="000000" w:themeColor="text1"/>
          <w:szCs w:val="24"/>
        </w:rPr>
      </w:pPr>
    </w:p>
    <w:p w:rsidR="004F2FC3" w:rsidRPr="008A5537" w:rsidRDefault="004F2FC3" w:rsidP="004F2FC3">
      <w:pPr>
        <w:ind w:firstLine="0"/>
        <w:jc w:val="center"/>
        <w:rPr>
          <w:rFonts w:ascii="Lucida Sans" w:hAnsi="Lucida Sans"/>
          <w:bCs/>
          <w:szCs w:val="24"/>
        </w:rPr>
      </w:pPr>
    </w:p>
    <w:p w:rsidR="00F8422D" w:rsidRPr="00C47349" w:rsidRDefault="00F8422D" w:rsidP="00F8422D">
      <w:pPr>
        <w:spacing w:after="0"/>
        <w:ind w:firstLine="0"/>
        <w:rPr>
          <w:rFonts w:ascii="Source Sans Pro" w:hAnsi="Source Sans Pro"/>
        </w:rPr>
      </w:pPr>
    </w:p>
    <w:p w:rsidR="00F8422D" w:rsidRPr="00C47349" w:rsidRDefault="00F8422D" w:rsidP="00F8422D">
      <w:pPr>
        <w:spacing w:after="0"/>
        <w:jc w:val="center"/>
        <w:rPr>
          <w:rFonts w:ascii="Source Sans Pro" w:hAnsi="Source Sans Pro"/>
        </w:rPr>
      </w:pPr>
    </w:p>
    <w:p w:rsidR="00F8422D" w:rsidRPr="00C47349" w:rsidRDefault="00F8422D" w:rsidP="00F8422D">
      <w:pPr>
        <w:spacing w:after="0"/>
        <w:jc w:val="center"/>
        <w:rPr>
          <w:rFonts w:ascii="Source Sans Pro" w:hAnsi="Source Sans Pro"/>
        </w:rPr>
      </w:pPr>
    </w:p>
    <w:p w:rsidR="00F8422D" w:rsidRPr="00C47349" w:rsidRDefault="00F8422D" w:rsidP="00F8422D">
      <w:pPr>
        <w:spacing w:after="0"/>
        <w:jc w:val="center"/>
        <w:rPr>
          <w:rFonts w:ascii="Source Sans Pro" w:hAnsi="Source Sans Pro"/>
        </w:rPr>
      </w:pPr>
    </w:p>
    <w:p w:rsidR="00F8422D" w:rsidRPr="00C47349" w:rsidRDefault="00F8422D" w:rsidP="00F8422D">
      <w:pPr>
        <w:spacing w:after="0"/>
        <w:jc w:val="center"/>
        <w:rPr>
          <w:rFonts w:ascii="Source Sans Pro" w:hAnsi="Source Sans Pro"/>
        </w:rPr>
      </w:pPr>
    </w:p>
    <w:p w:rsidR="00F8422D" w:rsidRPr="00C47349" w:rsidRDefault="00F8422D" w:rsidP="00F8422D">
      <w:pPr>
        <w:spacing w:after="0"/>
        <w:ind w:firstLine="0"/>
        <w:rPr>
          <w:rFonts w:ascii="Source Sans Pro" w:hAnsi="Source Sans Pro"/>
        </w:rPr>
      </w:pPr>
    </w:p>
    <w:p w:rsidR="008A5537" w:rsidRDefault="008A5537" w:rsidP="009F292B">
      <w:pPr>
        <w:pStyle w:val="Autor"/>
        <w:rPr>
          <w:rFonts w:ascii="Source Sans Pro" w:hAnsi="Source Sans Pro"/>
          <w:caps w:val="0"/>
        </w:rPr>
      </w:pPr>
    </w:p>
    <w:p w:rsidR="008A5537" w:rsidRDefault="008A5537" w:rsidP="009F292B">
      <w:pPr>
        <w:pStyle w:val="Autor"/>
        <w:rPr>
          <w:rFonts w:ascii="Source Sans Pro" w:hAnsi="Source Sans Pro"/>
          <w:caps w:val="0"/>
        </w:rPr>
      </w:pPr>
    </w:p>
    <w:p w:rsidR="008A5537" w:rsidRDefault="008A5537" w:rsidP="009F292B">
      <w:pPr>
        <w:pStyle w:val="Autor"/>
        <w:rPr>
          <w:rFonts w:ascii="Source Sans Pro" w:hAnsi="Source Sans Pro"/>
          <w:caps w:val="0"/>
        </w:rPr>
      </w:pPr>
    </w:p>
    <w:p w:rsidR="008A5537" w:rsidRDefault="008A5537" w:rsidP="009F292B">
      <w:pPr>
        <w:pStyle w:val="Autor"/>
        <w:rPr>
          <w:rFonts w:ascii="Source Sans Pro" w:hAnsi="Source Sans Pro"/>
          <w:caps w:val="0"/>
        </w:rPr>
      </w:pPr>
    </w:p>
    <w:p w:rsidR="008A5537" w:rsidRDefault="008A5537" w:rsidP="009F292B">
      <w:pPr>
        <w:pStyle w:val="Autor"/>
        <w:rPr>
          <w:rFonts w:ascii="Source Sans Pro" w:hAnsi="Source Sans Pro"/>
          <w:caps w:val="0"/>
        </w:rPr>
      </w:pPr>
    </w:p>
    <w:p w:rsidR="008A5537" w:rsidRDefault="008A5537" w:rsidP="009F292B">
      <w:pPr>
        <w:pStyle w:val="Autor"/>
        <w:rPr>
          <w:rFonts w:ascii="Source Sans Pro" w:hAnsi="Source Sans Pro"/>
          <w:caps w:val="0"/>
        </w:rPr>
      </w:pPr>
    </w:p>
    <w:p w:rsidR="008A5537" w:rsidRDefault="008A5537" w:rsidP="009F292B">
      <w:pPr>
        <w:pStyle w:val="Autor"/>
        <w:rPr>
          <w:rFonts w:ascii="Source Sans Pro" w:hAnsi="Source Sans Pro"/>
          <w:caps w:val="0"/>
        </w:rPr>
      </w:pPr>
    </w:p>
    <w:p w:rsidR="00682A89" w:rsidRPr="009F292B" w:rsidRDefault="00F8422D" w:rsidP="009F292B">
      <w:pPr>
        <w:pStyle w:val="Autor"/>
        <w:rPr>
          <w:b/>
          <w:bCs/>
          <w:sz w:val="32"/>
        </w:rPr>
      </w:pPr>
      <w:r w:rsidRPr="00C47349">
        <w:rPr>
          <w:rFonts w:ascii="Source Sans Pro" w:hAnsi="Source Sans Pro"/>
          <w:caps w:val="0"/>
        </w:rPr>
        <w:t xml:space="preserve">São </w:t>
      </w:r>
      <w:r>
        <w:rPr>
          <w:rFonts w:ascii="Source Sans Pro" w:hAnsi="Source Sans Pro"/>
          <w:caps w:val="0"/>
        </w:rPr>
        <w:t>José d</w:t>
      </w:r>
      <w:r w:rsidRPr="00C47349">
        <w:rPr>
          <w:rFonts w:ascii="Source Sans Pro" w:hAnsi="Source Sans Pro"/>
          <w:caps w:val="0"/>
        </w:rPr>
        <w:t>os Campos,</w:t>
      </w:r>
      <w:r>
        <w:rPr>
          <w:rFonts w:ascii="Source Sans Pro" w:hAnsi="Source Sans Pro"/>
          <w:caps w:val="0"/>
        </w:rPr>
        <w:t xml:space="preserve"> </w:t>
      </w:r>
      <w:r w:rsidR="009F292B">
        <w:rPr>
          <w:rFonts w:ascii="Source Sans Pro" w:hAnsi="Source Sans Pro"/>
          <w:caps w:val="0"/>
        </w:rPr>
        <w:t>SP</w:t>
      </w:r>
      <w:r>
        <w:rPr>
          <w:rFonts w:ascii="Lucida Sans" w:hAnsi="Lucida Sans"/>
          <w:caps w:val="0"/>
        </w:rPr>
        <w:br w:type="page"/>
      </w:r>
      <w:r w:rsidR="001E29DE" w:rsidRPr="008B0489">
        <w:rPr>
          <w:rFonts w:ascii="Lucida Sans" w:hAnsi="Lucida Sans"/>
          <w:b/>
          <w:caps w:val="0"/>
          <w:sz w:val="32"/>
        </w:rPr>
        <w:lastRenderedPageBreak/>
        <w:t>Resumo</w:t>
      </w:r>
    </w:p>
    <w:p w:rsidR="00ED3459" w:rsidRDefault="00ED3459" w:rsidP="00F8422D">
      <w:pPr>
        <w:spacing w:line="360" w:lineRule="auto"/>
      </w:pPr>
    </w:p>
    <w:p w:rsidR="004C553E" w:rsidRDefault="00ED3459" w:rsidP="00F8422D">
      <w:pPr>
        <w:spacing w:line="360" w:lineRule="auto"/>
      </w:pPr>
      <w:r>
        <w:t xml:space="preserve">Este </w:t>
      </w:r>
      <w:r w:rsidR="00CF19B5">
        <w:t xml:space="preserve">artigo </w:t>
      </w:r>
      <w:r>
        <w:t>vem com a proposta de tratar do problema de alocação de salas</w:t>
      </w:r>
      <w:r w:rsidR="008E1D60">
        <w:t xml:space="preserve">, </w:t>
      </w:r>
      <w:r w:rsidR="00C4544B">
        <w:t>modelando-o de forma a utilizar</w:t>
      </w:r>
      <w:r w:rsidR="008E1D60">
        <w:t xml:space="preserve"> </w:t>
      </w:r>
      <w:r w:rsidR="008E1D60">
        <w:rPr>
          <w:i/>
        </w:rPr>
        <w:t>Simulated A</w:t>
      </w:r>
      <w:r w:rsidR="008E1D60" w:rsidRPr="008E1D60">
        <w:rPr>
          <w:i/>
        </w:rPr>
        <w:t>nnealing</w:t>
      </w:r>
      <w:r w:rsidR="00254AD7">
        <w:rPr>
          <w:i/>
        </w:rPr>
        <w:t xml:space="preserve"> </w:t>
      </w:r>
      <w:r w:rsidR="00254AD7">
        <w:t>(SA)</w:t>
      </w:r>
      <w:r w:rsidR="00C4544B">
        <w:rPr>
          <w:i/>
        </w:rPr>
        <w:t xml:space="preserve"> </w:t>
      </w:r>
      <w:r w:rsidR="00C4544B">
        <w:t>para sua resolução</w:t>
      </w:r>
      <w:r>
        <w:t>. Este problema é considerado como NP-</w:t>
      </w:r>
      <w:r w:rsidR="008E1D60">
        <w:t>Difícil e por isso muitos</w:t>
      </w:r>
      <w:r>
        <w:t xml:space="preserve"> métodos </w:t>
      </w:r>
      <w:r w:rsidR="003A1340">
        <w:t>heurísticos</w:t>
      </w:r>
      <w:r>
        <w:t xml:space="preserve">, como: </w:t>
      </w:r>
      <w:r w:rsidRPr="00ED3459">
        <w:rPr>
          <w:i/>
        </w:rPr>
        <w:t>Simulated Annealing</w:t>
      </w:r>
      <w:r>
        <w:t>, Busca Tabu, Algoritmo Genético, tem sido propostos para resolve-lo.</w:t>
      </w:r>
      <w:r w:rsidR="004C553E">
        <w:t xml:space="preserve"> Sendo assim, </w:t>
      </w:r>
      <w:r w:rsidR="008E1D60">
        <w:t>serão abordadas</w:t>
      </w:r>
      <w:r w:rsidR="004C553E">
        <w:t xml:space="preserve"> apenas algumas restrições do problema que possibilite</w:t>
      </w:r>
      <w:r w:rsidR="00C4544B">
        <w:t xml:space="preserve"> a geração de resultados de qua</w:t>
      </w:r>
      <w:r w:rsidR="00CF19B5">
        <w:t xml:space="preserve">lidade. O objetivo é otimizar </w:t>
      </w:r>
      <w:r w:rsidR="00C4544B">
        <w:t>a utilização das salas de aula de uma instituição de acordo suas capacidades bem como eliminar inviabilidades, no caso, a alocação de turmas a salas cujas capacidades não a comportem.</w:t>
      </w:r>
      <w:r w:rsidR="00CF19B5">
        <w:t xml:space="preserve"> Este trabalho foi implementado utilizando C++ ANSI juntamente com a ferramenta Qt Creator 2.7.0 32 bit.</w:t>
      </w:r>
    </w:p>
    <w:p w:rsidR="00ED3566" w:rsidRDefault="00F8422D" w:rsidP="00F8422D">
      <w:pPr>
        <w:pStyle w:val="Ttulo-Traduo"/>
        <w:spacing w:before="0" w:line="360" w:lineRule="auto"/>
        <w:jc w:val="both"/>
        <w:rPr>
          <w:b w:val="0"/>
          <w:sz w:val="24"/>
        </w:rPr>
      </w:pPr>
      <w:r>
        <w:rPr>
          <w:sz w:val="24"/>
        </w:rPr>
        <w:t xml:space="preserve">Palavras-Chave: </w:t>
      </w:r>
      <w:r w:rsidR="00BA5229">
        <w:rPr>
          <w:b w:val="0"/>
          <w:sz w:val="24"/>
        </w:rPr>
        <w:t>Problema de Programação de Horários, Problema de Alocação de Sala</w:t>
      </w:r>
      <w:r>
        <w:rPr>
          <w:b w:val="0"/>
          <w:sz w:val="24"/>
        </w:rPr>
        <w:t xml:space="preserve">, </w:t>
      </w:r>
      <w:r w:rsidR="00CF19B5" w:rsidRPr="00CF19B5">
        <w:rPr>
          <w:b w:val="0"/>
          <w:sz w:val="24"/>
        </w:rPr>
        <w:t>Simulated Annealing</w:t>
      </w:r>
      <w:r>
        <w:rPr>
          <w:b w:val="0"/>
          <w:sz w:val="24"/>
        </w:rPr>
        <w:t>.</w:t>
      </w:r>
    </w:p>
    <w:p w:rsidR="00682A89" w:rsidRPr="006B6902" w:rsidRDefault="001E29DE" w:rsidP="009F292B">
      <w:pPr>
        <w:pStyle w:val="Ttulo-Abstract"/>
        <w:rPr>
          <w:rFonts w:ascii="Lucida Sans" w:hAnsi="Lucida Sans"/>
          <w:caps w:val="0"/>
          <w:lang w:val="en-US"/>
        </w:rPr>
      </w:pPr>
      <w:r w:rsidRPr="008A6C0F">
        <w:rPr>
          <w:rFonts w:ascii="Lucida Sans" w:hAnsi="Lucida Sans"/>
          <w:caps w:val="0"/>
          <w:lang w:val="en-US"/>
        </w:rPr>
        <w:t>Abstract</w:t>
      </w:r>
    </w:p>
    <w:p w:rsidR="00922E17" w:rsidRPr="004F2FC3" w:rsidRDefault="00922E17" w:rsidP="006B6902">
      <w:pPr>
        <w:spacing w:line="360" w:lineRule="auto"/>
        <w:ind w:firstLine="346"/>
        <w:rPr>
          <w:lang w:val="en-US"/>
        </w:rPr>
      </w:pPr>
      <w:r w:rsidRPr="00CF19B5">
        <w:rPr>
          <w:color w:val="FF0000"/>
          <w:lang w:val="en-US"/>
        </w:rPr>
        <w:t>This research project is aiming to address the Classroom Assignment Problem, modeling it as a graph that enable to apply an algorithm for graph coloring obtaining a feasible solution. This problem is considered NP-Hard, and so many heuristic methods, such as Simulated Annealing, Tabu Search, Genetic Algorithm has been proposed to solve it.</w:t>
      </w:r>
      <w:r w:rsidR="004C553E" w:rsidRPr="00CF19B5">
        <w:rPr>
          <w:color w:val="FF0000"/>
          <w:lang w:val="en-US"/>
        </w:rPr>
        <w:t xml:space="preserve"> Therefore, will be address only a few constraints of the problem to allow the use of the coloring algorithm with quality results</w:t>
      </w:r>
      <w:r w:rsidR="008B0489" w:rsidRPr="00CF19B5">
        <w:rPr>
          <w:color w:val="FF0000"/>
          <w:lang w:val="en-US"/>
        </w:rPr>
        <w:t>,</w:t>
      </w:r>
      <w:r w:rsidR="004C553E" w:rsidRPr="00CF19B5">
        <w:rPr>
          <w:color w:val="FF0000"/>
          <w:lang w:val="en-US"/>
        </w:rPr>
        <w:t xml:space="preserve"> being possible to cover more restrictions in order to use more concepts of graphs to solve the problem</w:t>
      </w:r>
      <w:r w:rsidR="004C553E" w:rsidRPr="004F2FC3">
        <w:rPr>
          <w:lang w:val="en-US"/>
        </w:rPr>
        <w:t>.</w:t>
      </w:r>
    </w:p>
    <w:p w:rsidR="00364709" w:rsidRPr="004F2FC3" w:rsidRDefault="00682A89" w:rsidP="00275550">
      <w:pPr>
        <w:spacing w:line="360" w:lineRule="auto"/>
        <w:ind w:firstLine="0"/>
        <w:rPr>
          <w:rFonts w:ascii="Lucida Sans" w:hAnsi="Lucida Sans"/>
          <w:b/>
          <w:sz w:val="32"/>
          <w:lang w:val="en-US"/>
        </w:rPr>
      </w:pPr>
      <w:r w:rsidRPr="00E84250">
        <w:rPr>
          <w:b/>
          <w:lang w:val="en-US"/>
        </w:rPr>
        <w:t>Keywords:</w:t>
      </w:r>
      <w:r w:rsidR="006E4D23">
        <w:rPr>
          <w:lang w:val="en-US"/>
        </w:rPr>
        <w:t xml:space="preserve"> </w:t>
      </w:r>
      <w:r w:rsidR="00BA5229">
        <w:rPr>
          <w:lang w:val="en-US"/>
        </w:rPr>
        <w:t>Timetabling</w:t>
      </w:r>
      <w:r w:rsidR="00C875DF">
        <w:rPr>
          <w:lang w:val="en-US"/>
        </w:rPr>
        <w:t>,</w:t>
      </w:r>
      <w:r w:rsidR="00BA5229">
        <w:rPr>
          <w:lang w:val="en-US"/>
        </w:rPr>
        <w:t xml:space="preserve"> Graph Theory, </w:t>
      </w:r>
      <w:r w:rsidR="00BA5229" w:rsidRPr="004F2FC3">
        <w:rPr>
          <w:lang w:val="en-US"/>
        </w:rPr>
        <w:t>Classroom Assignment Problem.</w:t>
      </w:r>
      <w:r w:rsidR="00364709" w:rsidRPr="004F2FC3">
        <w:rPr>
          <w:lang w:val="en-US"/>
        </w:rPr>
        <w:br w:type="page"/>
      </w:r>
    </w:p>
    <w:p w:rsidR="00364709" w:rsidRPr="004F2FC3" w:rsidRDefault="00364709" w:rsidP="00364709">
      <w:pPr>
        <w:pStyle w:val="Sumrio1"/>
        <w:tabs>
          <w:tab w:val="right" w:leader="dot" w:pos="8503"/>
        </w:tabs>
        <w:rPr>
          <w:rFonts w:ascii="Lucida Sans" w:hAnsi="Lucida Sans"/>
          <w:lang w:val="en-US"/>
        </w:rPr>
      </w:pPr>
    </w:p>
    <w:p w:rsidR="00550859" w:rsidRPr="001C6517" w:rsidRDefault="001C6517" w:rsidP="00C30A74">
      <w:pPr>
        <w:jc w:val="center"/>
        <w:rPr>
          <w:rFonts w:ascii="Lucida Sans" w:hAnsi="Lucida Sans"/>
        </w:rPr>
        <w:sectPr w:rsidR="00550859" w:rsidRPr="001C651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1701" w:bottom="1389" w:left="1701" w:header="0" w:footer="0" w:gutter="0"/>
          <w:cols w:space="720"/>
          <w:docGrid w:linePitch="360"/>
        </w:sectPr>
      </w:pPr>
      <w:r w:rsidRPr="001C6517">
        <w:rPr>
          <w:rFonts w:ascii="Lucida Sans" w:hAnsi="Lucida Sans"/>
        </w:rPr>
        <w:t>Sumário</w:t>
      </w:r>
    </w:p>
    <w:p w:rsidR="00BD5740" w:rsidRDefault="00343C95">
      <w:pPr>
        <w:pStyle w:val="Sumrio1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r>
        <w:lastRenderedPageBreak/>
        <w:fldChar w:fldCharType="begin"/>
      </w:r>
      <w:r w:rsidR="00550859">
        <w:instrText xml:space="preserve"> TOC </w:instrText>
      </w:r>
      <w:r>
        <w:fldChar w:fldCharType="separate"/>
      </w:r>
      <w:r w:rsidR="00BD5740" w:rsidRPr="00667DE3">
        <w:rPr>
          <w:rFonts w:ascii="Lucida Sans" w:hAnsi="Lucida Sans" w:cs="Helvetica"/>
          <w:noProof/>
        </w:rPr>
        <w:t>1</w:t>
      </w:r>
      <w:r w:rsidR="00BD5740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  <w:tab/>
      </w:r>
      <w:r w:rsidR="00BD5740" w:rsidRPr="00667DE3">
        <w:rPr>
          <w:rFonts w:ascii="Lucida Sans" w:hAnsi="Lucida Sans"/>
          <w:caps w:val="0"/>
          <w:noProof/>
        </w:rPr>
        <w:t>Introdução</w:t>
      </w:r>
      <w:r w:rsidR="00BD5740">
        <w:rPr>
          <w:noProof/>
        </w:rPr>
        <w:tab/>
      </w:r>
      <w:r w:rsidR="00BD5740">
        <w:rPr>
          <w:noProof/>
        </w:rPr>
        <w:fldChar w:fldCharType="begin"/>
      </w:r>
      <w:r w:rsidR="00BD5740">
        <w:rPr>
          <w:noProof/>
        </w:rPr>
        <w:instrText xml:space="preserve"> PAGEREF _Toc376903712 \h </w:instrText>
      </w:r>
      <w:r w:rsidR="00BD5740">
        <w:rPr>
          <w:noProof/>
        </w:rPr>
      </w:r>
      <w:r w:rsidR="00BD5740">
        <w:rPr>
          <w:noProof/>
        </w:rPr>
        <w:fldChar w:fldCharType="separate"/>
      </w:r>
      <w:r w:rsidR="00BD5740">
        <w:rPr>
          <w:noProof/>
        </w:rPr>
        <w:t>4</w:t>
      </w:r>
      <w:r w:rsidR="00BD5740">
        <w:rPr>
          <w:noProof/>
        </w:rPr>
        <w:fldChar w:fldCharType="end"/>
      </w:r>
    </w:p>
    <w:p w:rsidR="00BD5740" w:rsidRDefault="00BD5740">
      <w:pPr>
        <w:pStyle w:val="Sumrio1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r w:rsidRPr="00667DE3">
        <w:rPr>
          <w:rFonts w:ascii="Lucida Sans" w:hAnsi="Lucida Sans" w:cs="Helvetica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  <w:tab/>
      </w:r>
      <w:r w:rsidRPr="00667DE3">
        <w:rPr>
          <w:rFonts w:ascii="Lucida Sans" w:hAnsi="Lucida Sans"/>
          <w:caps w:val="0"/>
          <w:noProof/>
        </w:rPr>
        <w:t>Descrição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_Toc376903713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D5740" w:rsidRDefault="00BD5740">
      <w:pPr>
        <w:pStyle w:val="Sumrio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 w:rsidRPr="00667DE3">
        <w:rPr>
          <w:rFonts w:ascii="Lucida Sans" w:hAnsi="Lucida Sans"/>
          <w:noProof/>
        </w:rPr>
        <w:t>2.1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  <w:tab/>
      </w:r>
      <w:r w:rsidRPr="00667DE3">
        <w:rPr>
          <w:rFonts w:ascii="Lucida Sans" w:hAnsi="Lucida Sans"/>
          <w:noProof/>
        </w:rPr>
        <w:t>O problema de alocação de Salas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_Toc376903714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D5740" w:rsidRDefault="00BD5740">
      <w:pPr>
        <w:pStyle w:val="Sumrio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 w:rsidRPr="00667DE3">
        <w:rPr>
          <w:rFonts w:ascii="Lucida Sans" w:hAnsi="Lucida Sans"/>
          <w:noProof/>
        </w:rPr>
        <w:t>2.2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  <w:tab/>
      </w:r>
      <w:r w:rsidRPr="00667DE3">
        <w:rPr>
          <w:rFonts w:ascii="Lucida Sans" w:hAnsi="Lucida Sans"/>
          <w:noProof/>
        </w:rPr>
        <w:t>Modelagem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_Toc376903715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D5740" w:rsidRDefault="00BD5740">
      <w:pPr>
        <w:pStyle w:val="Sumrio1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r w:rsidRPr="00667DE3">
        <w:rPr>
          <w:rFonts w:ascii="Lucida Sans" w:hAnsi="Lucida Sans" w:cs="Helvetica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  <w:tab/>
      </w:r>
      <w:r w:rsidRPr="00667DE3">
        <w:rPr>
          <w:rFonts w:ascii="Lucida Sans" w:hAnsi="Lucida Sans"/>
          <w:caps w:val="0"/>
          <w:noProof/>
        </w:rPr>
        <w:t>Metodologia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_Toc376903716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D5740" w:rsidRDefault="00BD5740">
      <w:pPr>
        <w:pStyle w:val="Sumrio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 w:rsidRPr="00667DE3">
        <w:rPr>
          <w:rFonts w:ascii="Lucida Sans" w:hAnsi="Lucida Sans"/>
          <w:noProof/>
        </w:rPr>
        <w:t>3.1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  <w:tab/>
      </w:r>
      <w:r w:rsidRPr="00667DE3">
        <w:rPr>
          <w:rFonts w:ascii="Lucida Sans" w:hAnsi="Lucida Sans"/>
          <w:noProof/>
        </w:rPr>
        <w:t>Simulated Annealing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_Toc376903717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D5740" w:rsidRDefault="00BD5740">
      <w:pPr>
        <w:pStyle w:val="Sumrio1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r w:rsidRPr="00667DE3">
        <w:rPr>
          <w:rFonts w:ascii="Lucida Sans" w:hAnsi="Lucida Sans" w:cs="Helvetica"/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  <w:tab/>
      </w:r>
      <w:r w:rsidRPr="00667DE3">
        <w:rPr>
          <w:rFonts w:ascii="Lucida Sans" w:hAnsi="Lucida Sans"/>
          <w:caps w:val="0"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_Toc376903718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D5740" w:rsidRDefault="00BD5740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r w:rsidRPr="00667DE3">
        <w:rPr>
          <w:rFonts w:ascii="Lucida Sans" w:hAnsi="Lucida Sans"/>
          <w:caps w:val="0"/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_Toc376903719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50859" w:rsidRDefault="00343C95">
      <w:pPr>
        <w:pStyle w:val="Sumrio1"/>
        <w:tabs>
          <w:tab w:val="right" w:leader="dot" w:pos="8504"/>
        </w:tabs>
        <w:sectPr w:rsidR="00550859">
          <w:type w:val="continuous"/>
          <w:pgSz w:w="11906" w:h="16838"/>
          <w:pgMar w:top="1701" w:right="1701" w:bottom="1389" w:left="1701" w:header="0" w:footer="0" w:gutter="0"/>
          <w:cols w:space="720"/>
          <w:docGrid w:linePitch="360"/>
        </w:sectPr>
      </w:pPr>
      <w:r>
        <w:fldChar w:fldCharType="end"/>
      </w:r>
    </w:p>
    <w:p w:rsidR="00550859" w:rsidRPr="009B6FA3" w:rsidRDefault="003C466F" w:rsidP="004C4954">
      <w:pPr>
        <w:pStyle w:val="Ttulo1"/>
        <w:pageBreakBefore w:val="0"/>
        <w:spacing w:before="600" w:after="600" w:line="360" w:lineRule="auto"/>
        <w:rPr>
          <w:rFonts w:ascii="Lucida Sans" w:hAnsi="Lucida Sans"/>
          <w:sz w:val="36"/>
          <w:szCs w:val="36"/>
        </w:rPr>
      </w:pPr>
      <w:bookmarkStart w:id="0" w:name="_Toc376903712"/>
      <w:r>
        <w:rPr>
          <w:rFonts w:ascii="Lucida Sans" w:hAnsi="Lucida Sans"/>
          <w:caps w:val="0"/>
          <w:sz w:val="36"/>
          <w:szCs w:val="36"/>
        </w:rPr>
        <w:lastRenderedPageBreak/>
        <w:t>Introdução</w:t>
      </w:r>
      <w:bookmarkEnd w:id="0"/>
    </w:p>
    <w:p w:rsidR="003C466F" w:rsidRDefault="003E5614" w:rsidP="00370800">
      <w:pPr>
        <w:spacing w:line="360" w:lineRule="auto"/>
        <w:ind w:firstLine="0"/>
      </w:pPr>
      <w:r>
        <w:t xml:space="preserve">Problemas de </w:t>
      </w:r>
      <w:r w:rsidR="000A5A89">
        <w:t>P</w:t>
      </w:r>
      <w:r>
        <w:t>rogramaç</w:t>
      </w:r>
      <w:r w:rsidR="000A5A89">
        <w:t>ão de H</w:t>
      </w:r>
      <w:r>
        <w:t>orários (</w:t>
      </w:r>
      <w:r w:rsidRPr="003E5614">
        <w:rPr>
          <w:i/>
        </w:rPr>
        <w:t>Timeta</w:t>
      </w:r>
      <w:r w:rsidR="00363CE8">
        <w:rPr>
          <w:i/>
        </w:rPr>
        <w:t>b</w:t>
      </w:r>
      <w:r w:rsidRPr="003E5614">
        <w:rPr>
          <w:i/>
        </w:rPr>
        <w:t>ling</w:t>
      </w:r>
      <w:r>
        <w:t xml:space="preserve">) , também conhecidos como </w:t>
      </w:r>
      <w:r w:rsidR="000A5A89">
        <w:t>(</w:t>
      </w:r>
      <w:r>
        <w:t>PPH</w:t>
      </w:r>
      <w:r w:rsidR="000A5A89">
        <w:t>)</w:t>
      </w:r>
      <w:r>
        <w:t xml:space="preserve"> v</w:t>
      </w:r>
      <w:r w:rsidR="0022138C">
        <w:t>ê</w:t>
      </w:r>
      <w:r>
        <w:t>em motivando diversas pesquisas na área de Otimização Combinatória e Inteligência Artificial</w:t>
      </w:r>
      <w:r w:rsidR="00494CDA">
        <w:t xml:space="preserve"> </w:t>
      </w:r>
      <w:r w:rsidR="00494CDA">
        <w:rPr>
          <w:color w:val="000000"/>
          <w:sz w:val="22"/>
          <w:szCs w:val="22"/>
        </w:rPr>
        <w:t>(</w:t>
      </w:r>
      <w:r w:rsidR="00320212">
        <w:rPr>
          <w:color w:val="000000"/>
          <w:sz w:val="22"/>
          <w:szCs w:val="22"/>
        </w:rPr>
        <w:t>SCHAEFER</w:t>
      </w:r>
      <w:r w:rsidR="00494CDA">
        <w:rPr>
          <w:color w:val="000000"/>
          <w:sz w:val="22"/>
          <w:szCs w:val="22"/>
        </w:rPr>
        <w:t>, 1999)</w:t>
      </w:r>
      <w:r>
        <w:t xml:space="preserve">. </w:t>
      </w:r>
      <w:r w:rsidR="00AD52CA">
        <w:t>Uma vez que estes problemas são classificados como NP-Difícil</w:t>
      </w:r>
      <w:r w:rsidR="00C05022">
        <w:t xml:space="preserve"> e não se conhece um algoritmo que os resolvam em tempo satisfatório</w:t>
      </w:r>
      <w:r w:rsidR="00AD52CA">
        <w:t xml:space="preserve">, suas resoluções </w:t>
      </w:r>
      <w:r>
        <w:t>v</w:t>
      </w:r>
      <w:r w:rsidR="0022138C">
        <w:t>ê</w:t>
      </w:r>
      <w:r w:rsidR="00AD52CA">
        <w:t>em sendo obtidas por heurísticas e metaheurísticas que não oferecem soluções ótimas, mas que possuem boa qualidade.</w:t>
      </w:r>
    </w:p>
    <w:p w:rsidR="0065707B" w:rsidRDefault="009A7829" w:rsidP="00370800">
      <w:pPr>
        <w:spacing w:line="360" w:lineRule="auto"/>
        <w:ind w:firstLine="0"/>
      </w:pPr>
      <w:r>
        <w:tab/>
      </w:r>
      <w:r w:rsidR="000A5A89">
        <w:t>Na literatura há uma divisão de P</w:t>
      </w:r>
      <w:r>
        <w:t>roblemas</w:t>
      </w:r>
      <w:r w:rsidR="000A5A89">
        <w:t xml:space="preserve"> de Programação de Horários (PPH) </w:t>
      </w:r>
      <w:r>
        <w:t xml:space="preserve">em: </w:t>
      </w:r>
      <w:r w:rsidRPr="009A7829">
        <w:t>Programação de Horários em Escolas (PPHE),</w:t>
      </w:r>
      <w:r>
        <w:t xml:space="preserve"> </w:t>
      </w:r>
      <w:r w:rsidRPr="009A7829">
        <w:t>Problemas Programação de Horários d</w:t>
      </w:r>
      <w:r w:rsidR="00E1281E">
        <w:t>e Cursos em Universidades (PPHU</w:t>
      </w:r>
      <w:r w:rsidRPr="009A7829">
        <w:t>)</w:t>
      </w:r>
      <w:r>
        <w:t xml:space="preserve"> e </w:t>
      </w:r>
      <w:r w:rsidRPr="009A7829">
        <w:t>Problemas Programação de Horários d</w:t>
      </w:r>
      <w:r>
        <w:t>e Cursos em Universidades (PPHU</w:t>
      </w:r>
      <w:r w:rsidRPr="009A7829">
        <w:t>)</w:t>
      </w:r>
      <w:r w:rsidR="0065707B">
        <w:t>.</w:t>
      </w:r>
      <w:r w:rsidR="008D2CC5">
        <w:t xml:space="preserve"> Essa classificação foi proposta por </w:t>
      </w:r>
      <w:r w:rsidR="008D2CC5">
        <w:rPr>
          <w:bCs/>
          <w:color w:val="000000"/>
          <w:szCs w:val="24"/>
        </w:rPr>
        <w:t>S</w:t>
      </w:r>
      <w:r w:rsidR="008D2CC5" w:rsidRPr="00494CDA">
        <w:rPr>
          <w:bCs/>
          <w:color w:val="000000"/>
          <w:szCs w:val="24"/>
        </w:rPr>
        <w:t>chaefer</w:t>
      </w:r>
      <w:r w:rsidR="008D2CC5">
        <w:rPr>
          <w:bCs/>
          <w:color w:val="000000"/>
          <w:szCs w:val="24"/>
        </w:rPr>
        <w:t xml:space="preserve"> (</w:t>
      </w:r>
      <w:r w:rsidR="003D2D26">
        <w:rPr>
          <w:bCs/>
          <w:color w:val="000000"/>
          <w:szCs w:val="24"/>
        </w:rPr>
        <w:t>1999</w:t>
      </w:r>
      <w:r w:rsidR="008D2CC5">
        <w:rPr>
          <w:bCs/>
          <w:color w:val="000000"/>
          <w:szCs w:val="24"/>
        </w:rPr>
        <w:t>)</w:t>
      </w:r>
      <w:r w:rsidR="003D2D26">
        <w:rPr>
          <w:bCs/>
          <w:color w:val="000000"/>
          <w:szCs w:val="24"/>
        </w:rPr>
        <w:t xml:space="preserve"> sendo a mais utilizada na literatura. </w:t>
      </w:r>
    </w:p>
    <w:p w:rsidR="0065707B" w:rsidRDefault="0065707B" w:rsidP="00370800">
      <w:pPr>
        <w:spacing w:line="360" w:lineRule="auto"/>
        <w:ind w:firstLine="0"/>
      </w:pPr>
      <w:r>
        <w:tab/>
        <w:t xml:space="preserve">Para essa classe de problemas inicialmente são definidos os requisitos que são expressos em forma de restrições do problema a ser atacado, que normalmente podem ser de dois tipos: </w:t>
      </w:r>
    </w:p>
    <w:p w:rsidR="0065707B" w:rsidRDefault="0065707B" w:rsidP="00370800">
      <w:pPr>
        <w:pStyle w:val="PargrafodaLista"/>
        <w:numPr>
          <w:ilvl w:val="0"/>
          <w:numId w:val="2"/>
        </w:numPr>
        <w:spacing w:line="360" w:lineRule="auto"/>
      </w:pPr>
      <w:r>
        <w:t>Restrições fortes ou essenciais: restrições que devem ser satisfeitas a qualquer custo, sendo que não é possível uma solução factível que não as satisfaça.</w:t>
      </w:r>
    </w:p>
    <w:p w:rsidR="00A9555C" w:rsidRDefault="0065707B" w:rsidP="00A9555C">
      <w:pPr>
        <w:pStyle w:val="PargrafodaLista"/>
        <w:numPr>
          <w:ilvl w:val="0"/>
          <w:numId w:val="2"/>
        </w:numPr>
        <w:spacing w:line="360" w:lineRule="auto"/>
      </w:pPr>
      <w:r>
        <w:t>Restrições fracas ou não essenciais: restrições que são desejáveis de serem satisfeitas afim de que a solução obtida tenha melhor qualidade.</w:t>
      </w:r>
    </w:p>
    <w:p w:rsidR="0022138C" w:rsidRPr="00893122" w:rsidRDefault="008903D5" w:rsidP="00370800">
      <w:pPr>
        <w:spacing w:line="360" w:lineRule="auto"/>
        <w:ind w:firstLine="0"/>
      </w:pPr>
      <w:r>
        <w:tab/>
      </w:r>
      <w:r w:rsidR="00812558">
        <w:t xml:space="preserve">Segundo Souza (2007), o </w:t>
      </w:r>
      <w:r>
        <w:t>P</w:t>
      </w:r>
      <w:r w:rsidR="00363CE8">
        <w:t xml:space="preserve">roblema de Alocação de Salas (PAS) é uma derivação dos </w:t>
      </w:r>
      <w:r w:rsidR="00363CE8" w:rsidRPr="009A7829">
        <w:t xml:space="preserve">Problemas </w:t>
      </w:r>
      <w:r w:rsidR="00FC2C6F">
        <w:t xml:space="preserve">de </w:t>
      </w:r>
      <w:r w:rsidR="00363CE8" w:rsidRPr="009A7829">
        <w:t>Programação de Horários d</w:t>
      </w:r>
      <w:r w:rsidR="00363CE8">
        <w:t>e Cursos em Universidades (PPHU)</w:t>
      </w:r>
      <w:r w:rsidR="00812558">
        <w:t xml:space="preserve">, </w:t>
      </w:r>
      <w:r>
        <w:t xml:space="preserve">ou seja, é tido como resolvido o problema PPHU desconsiderando a alocação de salas o que é resolvido por meio do PAS. </w:t>
      </w:r>
      <w:r w:rsidR="00363CE8">
        <w:t>S</w:t>
      </w:r>
      <w:r w:rsidR="009A7829">
        <w:t xml:space="preserve">endo </w:t>
      </w:r>
      <w:r w:rsidR="00CF19B5">
        <w:t xml:space="preserve">assim, </w:t>
      </w:r>
      <w:r w:rsidR="00CE4E96">
        <w:t xml:space="preserve">este artigo tem o objetivo de obter soluções factíveis </w:t>
      </w:r>
      <w:r>
        <w:t xml:space="preserve">para o Problema de Alocação de Salas por meio de sua modelagem </w:t>
      </w:r>
      <w:r w:rsidR="00CE4E96">
        <w:t xml:space="preserve">e </w:t>
      </w:r>
      <w:r>
        <w:t xml:space="preserve">posterior utilização </w:t>
      </w:r>
      <w:r w:rsidR="00254AD7">
        <w:t xml:space="preserve">da </w:t>
      </w:r>
      <w:r w:rsidR="00254AD7" w:rsidRPr="00254AD7">
        <w:t>metaheurística</w:t>
      </w:r>
      <w:r w:rsidR="00254AD7">
        <w:t xml:space="preserve"> </w:t>
      </w:r>
      <w:r w:rsidR="00254AD7" w:rsidRPr="00254AD7">
        <w:rPr>
          <w:i/>
        </w:rPr>
        <w:t>Simulated Annealing</w:t>
      </w:r>
      <w:r w:rsidR="000051BE">
        <w:rPr>
          <w:i/>
        </w:rPr>
        <w:t xml:space="preserve">. </w:t>
      </w:r>
      <w:r w:rsidR="000051BE">
        <w:t>Com o intuito de validar o sistema implementado, será utilizado dados reais obtidos da própria Universidade Federal de São Paulo.</w:t>
      </w:r>
    </w:p>
    <w:p w:rsidR="000413C2" w:rsidRPr="00B0583C" w:rsidRDefault="000413C2" w:rsidP="0090264F">
      <w:pPr>
        <w:pStyle w:val="Ttulo1"/>
        <w:pageBreakBefore w:val="0"/>
        <w:spacing w:before="600" w:after="600" w:line="360" w:lineRule="auto"/>
        <w:rPr>
          <w:rFonts w:ascii="Lucida Sans" w:hAnsi="Lucida Sans"/>
          <w:caps w:val="0"/>
          <w:sz w:val="36"/>
          <w:szCs w:val="36"/>
        </w:rPr>
      </w:pPr>
      <w:bookmarkStart w:id="1" w:name="_Toc376903713"/>
      <w:r w:rsidRPr="00B0583C">
        <w:rPr>
          <w:rFonts w:ascii="Lucida Sans" w:hAnsi="Lucida Sans"/>
          <w:caps w:val="0"/>
          <w:sz w:val="36"/>
          <w:szCs w:val="36"/>
        </w:rPr>
        <w:lastRenderedPageBreak/>
        <w:t>Descriç</w:t>
      </w:r>
      <w:r w:rsidR="00C00772" w:rsidRPr="00B0583C">
        <w:rPr>
          <w:rFonts w:ascii="Lucida Sans" w:hAnsi="Lucida Sans"/>
          <w:caps w:val="0"/>
          <w:sz w:val="36"/>
          <w:szCs w:val="36"/>
        </w:rPr>
        <w:t>ã</w:t>
      </w:r>
      <w:r w:rsidRPr="00B0583C">
        <w:rPr>
          <w:rFonts w:ascii="Lucida Sans" w:hAnsi="Lucida Sans"/>
          <w:caps w:val="0"/>
          <w:sz w:val="36"/>
          <w:szCs w:val="36"/>
        </w:rPr>
        <w:t>o do problema</w:t>
      </w:r>
      <w:bookmarkEnd w:id="1"/>
    </w:p>
    <w:p w:rsidR="000413C2" w:rsidRPr="008D74A3" w:rsidRDefault="000413C2" w:rsidP="0090264F">
      <w:pPr>
        <w:pStyle w:val="Ttulo2"/>
        <w:spacing w:line="360" w:lineRule="auto"/>
        <w:rPr>
          <w:rFonts w:ascii="Lucida Sans" w:hAnsi="Lucida Sans" w:cs="Times New Roman"/>
        </w:rPr>
      </w:pPr>
      <w:bookmarkStart w:id="2" w:name="_Toc376903714"/>
      <w:r w:rsidRPr="008D74A3">
        <w:rPr>
          <w:rFonts w:ascii="Lucida Sans" w:hAnsi="Lucida Sans" w:cs="Times New Roman"/>
        </w:rPr>
        <w:t>O problema de alocação de Salas</w:t>
      </w:r>
      <w:bookmarkEnd w:id="2"/>
    </w:p>
    <w:p w:rsidR="00263821" w:rsidRDefault="00B8587B" w:rsidP="0090264F">
      <w:pPr>
        <w:spacing w:line="360" w:lineRule="auto"/>
        <w:ind w:firstLine="0"/>
      </w:pPr>
      <w:r>
        <w:t xml:space="preserve">Conhecido na literatura inglesa como </w:t>
      </w:r>
      <w:r w:rsidRPr="00B8587B">
        <w:rPr>
          <w:i/>
        </w:rPr>
        <w:t>Classroom Assignment Problem</w:t>
      </w:r>
      <w:r>
        <w:t xml:space="preserve"> e aqui chamado de Problema de Alocação de Salas (PAS), consiste em alocar aulas, com horários previamente conhecidos</w:t>
      </w:r>
      <w:r w:rsidR="00E1281E">
        <w:t xml:space="preserve"> </w:t>
      </w:r>
      <w:r w:rsidR="005A58F5">
        <w:t>à</w:t>
      </w:r>
      <w:r>
        <w:t xml:space="preserve"> um numero fixo de salas</w:t>
      </w:r>
      <w:r w:rsidR="00E1281E">
        <w:t xml:space="preserve"> de forma que requisitos considerados essenciais sejam respeitados</w:t>
      </w:r>
      <w:r w:rsidR="00320212">
        <w:t xml:space="preserve"> (</w:t>
      </w:r>
      <w:r w:rsidR="00320212">
        <w:rPr>
          <w:color w:val="000000"/>
          <w:szCs w:val="24"/>
        </w:rPr>
        <w:t>CARTER</w:t>
      </w:r>
      <w:r w:rsidR="00155BC7">
        <w:rPr>
          <w:color w:val="000000"/>
          <w:szCs w:val="24"/>
        </w:rPr>
        <w:t xml:space="preserve">; </w:t>
      </w:r>
      <w:r w:rsidR="00320212" w:rsidRPr="00103703">
        <w:rPr>
          <w:color w:val="000000"/>
          <w:szCs w:val="24"/>
        </w:rPr>
        <w:t>TOVEY</w:t>
      </w:r>
      <w:r w:rsidR="00320212">
        <w:rPr>
          <w:color w:val="000000"/>
          <w:szCs w:val="24"/>
        </w:rPr>
        <w:t>, 1992)</w:t>
      </w:r>
      <w:r w:rsidR="00E1281E">
        <w:t>.</w:t>
      </w:r>
    </w:p>
    <w:p w:rsidR="00263821" w:rsidRDefault="00263821" w:rsidP="0090264F">
      <w:pPr>
        <w:spacing w:line="360" w:lineRule="auto"/>
        <w:ind w:firstLine="346"/>
      </w:pPr>
      <w:r>
        <w:t xml:space="preserve">Na literatura são </w:t>
      </w:r>
      <w:r w:rsidR="00B0583C">
        <w:t>observadas</w:t>
      </w:r>
      <w:r>
        <w:t xml:space="preserve"> vári</w:t>
      </w:r>
      <w:r w:rsidR="005A2840">
        <w:t xml:space="preserve">as </w:t>
      </w:r>
      <w:r>
        <w:t>restriçõ</w:t>
      </w:r>
      <w:r w:rsidR="00364976">
        <w:t>es essenciais e não-essenciais, sendo os mais comuns listados a seguir. Como restrições fortes</w:t>
      </w:r>
      <w:r w:rsidR="00AB1C0A">
        <w:t>,</w:t>
      </w:r>
      <w:r w:rsidR="00364976">
        <w:t xml:space="preserve"> considera-se:</w:t>
      </w:r>
    </w:p>
    <w:p w:rsidR="00263821" w:rsidRDefault="00263821" w:rsidP="0090264F">
      <w:pPr>
        <w:pStyle w:val="PargrafodaLista"/>
        <w:numPr>
          <w:ilvl w:val="0"/>
          <w:numId w:val="15"/>
        </w:numPr>
        <w:spacing w:line="360" w:lineRule="auto"/>
      </w:pPr>
      <w:r>
        <w:t>Em uma mesma sala e horário não pode haver mais de uma aula;</w:t>
      </w:r>
    </w:p>
    <w:p w:rsidR="00263821" w:rsidRDefault="00263821" w:rsidP="0090264F">
      <w:pPr>
        <w:pStyle w:val="PargrafodaLista"/>
        <w:numPr>
          <w:ilvl w:val="0"/>
          <w:numId w:val="15"/>
        </w:numPr>
        <w:spacing w:line="360" w:lineRule="auto"/>
      </w:pPr>
      <w:r>
        <w:t>Uma sala não pode receber uma turma cuja quantidade de alunos seja superior à sua capacidade;</w:t>
      </w:r>
    </w:p>
    <w:p w:rsidR="002E5D23" w:rsidRDefault="00586DA4" w:rsidP="0090264F">
      <w:pPr>
        <w:pStyle w:val="PargrafodaLista"/>
        <w:numPr>
          <w:ilvl w:val="0"/>
          <w:numId w:val="15"/>
        </w:numPr>
        <w:spacing w:line="360" w:lineRule="auto"/>
      </w:pPr>
      <w:r>
        <w:t xml:space="preserve">Uma turma só pode ser alocada </w:t>
      </w:r>
      <w:r w:rsidR="00364976">
        <w:t xml:space="preserve">somente em </w:t>
      </w:r>
      <w:r>
        <w:t xml:space="preserve">uma sala de aula em </w:t>
      </w:r>
      <w:r w:rsidR="00364976">
        <w:t xml:space="preserve">um </w:t>
      </w:r>
      <w:r>
        <w:t>determinado horário.</w:t>
      </w:r>
    </w:p>
    <w:p w:rsidR="00364976" w:rsidRDefault="00364976" w:rsidP="0090264F">
      <w:pPr>
        <w:spacing w:line="360" w:lineRule="auto"/>
        <w:ind w:firstLine="0"/>
      </w:pPr>
      <w:r>
        <w:t>Como restrições fracas mais comuns, têm-se:</w:t>
      </w:r>
    </w:p>
    <w:p w:rsidR="00364976" w:rsidRDefault="005B23D7" w:rsidP="0090264F">
      <w:pPr>
        <w:pStyle w:val="PargrafodaLista"/>
        <w:numPr>
          <w:ilvl w:val="0"/>
          <w:numId w:val="16"/>
        </w:numPr>
        <w:spacing w:line="360" w:lineRule="auto"/>
      </w:pPr>
      <w:r>
        <w:t>Algumas aulas precisam de recursos especiais, tais como : projetores, alto-falantes o que obriga alocá-las em salas que possuam esses recursos.</w:t>
      </w:r>
    </w:p>
    <w:p w:rsidR="005B23D7" w:rsidRDefault="005B23D7" w:rsidP="0090264F">
      <w:pPr>
        <w:pStyle w:val="PargrafodaLista"/>
        <w:numPr>
          <w:ilvl w:val="0"/>
          <w:numId w:val="16"/>
        </w:numPr>
        <w:spacing w:line="360" w:lineRule="auto"/>
      </w:pPr>
      <w:r>
        <w:t>Algumas salas possuem restrições de uso e a utilização delas deve ser evitada, por exemplo: auditórios, salas de defesa de tese e etc.</w:t>
      </w:r>
    </w:p>
    <w:p w:rsidR="005B23D7" w:rsidRDefault="005B23D7" w:rsidP="0090264F">
      <w:pPr>
        <w:pStyle w:val="PargrafodaLista"/>
        <w:numPr>
          <w:ilvl w:val="0"/>
          <w:numId w:val="16"/>
        </w:numPr>
        <w:spacing w:line="360" w:lineRule="auto"/>
      </w:pPr>
      <w:r>
        <w:t>Sempre que possível alocar alunos de um mesmo curso e período a uma mesma sala.</w:t>
      </w:r>
    </w:p>
    <w:p w:rsidR="005B23D7" w:rsidRDefault="005B23D7" w:rsidP="0090264F">
      <w:pPr>
        <w:pStyle w:val="PargrafodaLista"/>
        <w:numPr>
          <w:ilvl w:val="0"/>
          <w:numId w:val="16"/>
        </w:numPr>
        <w:spacing w:line="360" w:lineRule="auto"/>
      </w:pPr>
      <w:r>
        <w:t>Sempre que possível deixar diariamente um horário vazio em cada sala, para possibilitar sua limpeza.</w:t>
      </w:r>
    </w:p>
    <w:p w:rsidR="00BA2FBA" w:rsidRDefault="00BA2FBA" w:rsidP="0090264F">
      <w:pPr>
        <w:spacing w:line="360" w:lineRule="auto"/>
        <w:ind w:firstLine="709"/>
      </w:pPr>
      <w:r>
        <w:t>O Problema de Alocação considera que existem</w:t>
      </w:r>
      <w:r w:rsidR="008912DE">
        <w:t xml:space="preserve"> horários pré-estabelecidos de inicio e término das aulas </w:t>
      </w:r>
      <w:r w:rsidR="005A4DB5">
        <w:t>e suas respectivas demandas de alunos, bem como</w:t>
      </w:r>
      <w:r w:rsidR="008912DE">
        <w:t xml:space="preserve"> um conjunto de salas onde as turmas devem ser alocadas</w:t>
      </w:r>
      <w:r w:rsidR="005A4DB5">
        <w:t xml:space="preserve"> com suas respectivas capacidades</w:t>
      </w:r>
      <w:r w:rsidR="008912DE">
        <w:t>. Sendo assim, neste artigo serão abordados os requisitos essenciais para a validação da modelagem aqui apresentada.</w:t>
      </w:r>
    </w:p>
    <w:p w:rsidR="007931E1" w:rsidRPr="008D74A3" w:rsidRDefault="007931E1" w:rsidP="008D74A3">
      <w:pPr>
        <w:pStyle w:val="Ttulo2"/>
        <w:spacing w:line="360" w:lineRule="auto"/>
        <w:rPr>
          <w:rFonts w:ascii="Lucida Sans" w:hAnsi="Lucida Sans" w:cs="Times New Roman"/>
        </w:rPr>
      </w:pPr>
      <w:bookmarkStart w:id="3" w:name="_Toc376903715"/>
      <w:r w:rsidRPr="008D74A3">
        <w:rPr>
          <w:rFonts w:ascii="Lucida Sans" w:hAnsi="Lucida Sans" w:cs="Times New Roman"/>
        </w:rPr>
        <w:lastRenderedPageBreak/>
        <w:t>Modelagem</w:t>
      </w:r>
      <w:r w:rsidR="00C00772" w:rsidRPr="008D74A3">
        <w:rPr>
          <w:rFonts w:ascii="Lucida Sans" w:hAnsi="Lucida Sans" w:cs="Times New Roman"/>
        </w:rPr>
        <w:t xml:space="preserve"> do problema</w:t>
      </w:r>
      <w:bookmarkEnd w:id="3"/>
    </w:p>
    <w:p w:rsidR="007B77AE" w:rsidRDefault="00287D8E" w:rsidP="00B0583C">
      <w:pPr>
        <w:spacing w:line="360" w:lineRule="auto"/>
        <w:ind w:firstLine="0"/>
      </w:pPr>
      <w:r>
        <w:t>A solução do problema é representada por uma matriz S</w:t>
      </w:r>
      <w:r w:rsidRPr="00287D8E">
        <w:rPr>
          <w:vertAlign w:val="subscript"/>
        </w:rPr>
        <w:t>mxn</w:t>
      </w:r>
      <w:r>
        <w:t xml:space="preserve"> com m representando o número de horários que as salas estão disponíveis para as aulas e n representando o numero de salas. Cada célula S</w:t>
      </w:r>
      <w:r w:rsidRPr="00287D8E">
        <w:rPr>
          <w:vertAlign w:val="subscript"/>
        </w:rPr>
        <w:t>i,j</w:t>
      </w:r>
      <w:r>
        <w:t xml:space="preserve"> da matriz S representa </w:t>
      </w:r>
      <w:r w:rsidR="00825BDB">
        <w:t xml:space="preserve">um horário </w:t>
      </w:r>
      <w:r w:rsidR="00825BDB" w:rsidRPr="0099488E">
        <w:rPr>
          <w:i/>
        </w:rPr>
        <w:t>i</w:t>
      </w:r>
      <w:r w:rsidR="00825BDB">
        <w:t xml:space="preserve"> disponível numa sala </w:t>
      </w:r>
      <w:r w:rsidR="00825BDB" w:rsidRPr="0099488E">
        <w:rPr>
          <w:i/>
        </w:rPr>
        <w:t>j</w:t>
      </w:r>
      <w:r w:rsidR="00825BDB">
        <w:t>, sendo que cada matriz representa um dia da semana.</w:t>
      </w:r>
      <w:r w:rsidR="0099488E">
        <w:t xml:space="preserve"> Sendo </w:t>
      </w:r>
      <w:r w:rsidR="0099488E">
        <w:tab/>
        <w:t xml:space="preserve">assim uma célula vazia indica que a sala </w:t>
      </w:r>
      <w:r w:rsidR="0099488E" w:rsidRPr="0099488E">
        <w:rPr>
          <w:i/>
        </w:rPr>
        <w:t>j</w:t>
      </w:r>
      <w:r w:rsidR="0099488E">
        <w:t xml:space="preserve"> está desocupada no horário </w:t>
      </w:r>
      <w:r w:rsidR="0099488E" w:rsidRPr="0099488E">
        <w:rPr>
          <w:i/>
        </w:rPr>
        <w:t>i</w:t>
      </w:r>
      <w:r w:rsidR="0099488E">
        <w:t>.</w:t>
      </w:r>
    </w:p>
    <w:p w:rsidR="007B77AE" w:rsidRDefault="00EB74C5" w:rsidP="00B0583C">
      <w:pPr>
        <w:spacing w:line="360" w:lineRule="auto"/>
        <w:ind w:firstLine="0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2354975</wp:posOffset>
            </wp:positionH>
            <wp:positionV relativeFrom="paragraph">
              <wp:posOffset>588896</wp:posOffset>
            </wp:positionV>
            <wp:extent cx="705569" cy="353683"/>
            <wp:effectExtent l="19050" t="0" r="0" b="0"/>
            <wp:wrapNone/>
            <wp:docPr id="5" name="Imagem 4" descr="Sal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as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5569" cy="353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77AE">
        <w:t xml:space="preserve">Para exemplificar, é </w:t>
      </w:r>
      <w:r w:rsidR="00BD5740">
        <w:t>dada</w:t>
      </w:r>
      <w:r w:rsidR="007B77AE">
        <w:t xml:space="preserve"> a seguinte tabela que possui seis salas (</w:t>
      </w:r>
      <w:r w:rsidR="000D4D20">
        <w:t xml:space="preserve">1, 2, 3, 4, </w:t>
      </w:r>
      <w:r w:rsidR="007B77AE">
        <w:t>5,6) e sete horários (</w:t>
      </w:r>
      <w:r w:rsidR="000D4D20">
        <w:t xml:space="preserve">1, 2, 3, 4, 5, </w:t>
      </w:r>
      <w:r w:rsidR="007B77AE">
        <w:t>6,7) e dez turmas.</w:t>
      </w:r>
    </w:p>
    <w:p w:rsidR="00EB74C5" w:rsidRDefault="00EB74C5" w:rsidP="00EB74C5">
      <w:pPr>
        <w:spacing w:line="360" w:lineRule="auto"/>
        <w:ind w:firstLine="0"/>
        <w:jc w:val="center"/>
      </w:pPr>
    </w:p>
    <w:tbl>
      <w:tblPr>
        <w:tblStyle w:val="SombreamentoMdio2-nfase1"/>
        <w:tblW w:w="0" w:type="auto"/>
        <w:jc w:val="center"/>
        <w:tblLook w:val="04A0"/>
      </w:tblPr>
      <w:tblGrid>
        <w:gridCol w:w="914"/>
        <w:gridCol w:w="914"/>
        <w:gridCol w:w="914"/>
        <w:gridCol w:w="914"/>
        <w:gridCol w:w="914"/>
        <w:gridCol w:w="914"/>
        <w:gridCol w:w="914"/>
      </w:tblGrid>
      <w:tr w:rsidR="00EB74C5" w:rsidTr="00EB74C5">
        <w:trPr>
          <w:cnfStyle w:val="100000000000"/>
          <w:trHeight w:val="214"/>
          <w:jc w:val="center"/>
        </w:trPr>
        <w:tc>
          <w:tcPr>
            <w:cnfStyle w:val="001000000100"/>
            <w:tcW w:w="91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Default="007B77AE" w:rsidP="007B77AE">
            <w:pPr>
              <w:spacing w:line="360" w:lineRule="auto"/>
              <w:ind w:firstLine="0"/>
              <w:jc w:val="center"/>
            </w:pP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7B77AE" w:rsidP="007B77AE">
            <w:pPr>
              <w:spacing w:line="360" w:lineRule="auto"/>
              <w:ind w:firstLine="0"/>
              <w:jc w:val="center"/>
              <w:cnfStyle w:val="100000000000"/>
              <w:rPr>
                <w:b w:val="0"/>
              </w:rPr>
            </w:pPr>
            <w:r w:rsidRPr="007B77AE">
              <w:rPr>
                <w:b w:val="0"/>
              </w:rPr>
              <w:t>1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7B77AE" w:rsidP="007B77AE">
            <w:pPr>
              <w:spacing w:line="360" w:lineRule="auto"/>
              <w:ind w:firstLine="0"/>
              <w:jc w:val="center"/>
              <w:cnfStyle w:val="100000000000"/>
              <w:rPr>
                <w:b w:val="0"/>
              </w:rPr>
            </w:pPr>
            <w:r w:rsidRPr="007B77AE">
              <w:rPr>
                <w:b w:val="0"/>
              </w:rPr>
              <w:t>2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7B77AE" w:rsidP="007B77AE">
            <w:pPr>
              <w:spacing w:line="360" w:lineRule="auto"/>
              <w:ind w:firstLine="0"/>
              <w:jc w:val="center"/>
              <w:cnfStyle w:val="100000000000"/>
              <w:rPr>
                <w:b w:val="0"/>
              </w:rPr>
            </w:pPr>
            <w:r w:rsidRPr="007B77AE">
              <w:rPr>
                <w:b w:val="0"/>
              </w:rPr>
              <w:t>3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7B77AE" w:rsidP="007B77AE">
            <w:pPr>
              <w:spacing w:line="360" w:lineRule="auto"/>
              <w:ind w:firstLine="0"/>
              <w:jc w:val="center"/>
              <w:cnfStyle w:val="100000000000"/>
              <w:rPr>
                <w:b w:val="0"/>
              </w:rPr>
            </w:pPr>
            <w:r w:rsidRPr="007B77AE">
              <w:rPr>
                <w:b w:val="0"/>
              </w:rPr>
              <w:t>4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7B77AE" w:rsidP="007B77AE">
            <w:pPr>
              <w:spacing w:line="360" w:lineRule="auto"/>
              <w:ind w:firstLine="0"/>
              <w:jc w:val="center"/>
              <w:cnfStyle w:val="100000000000"/>
              <w:rPr>
                <w:b w:val="0"/>
              </w:rPr>
            </w:pPr>
            <w:r w:rsidRPr="007B77AE">
              <w:rPr>
                <w:b w:val="0"/>
              </w:rPr>
              <w:t>5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7B77AE" w:rsidP="007B77AE">
            <w:pPr>
              <w:spacing w:line="360" w:lineRule="auto"/>
              <w:ind w:firstLine="0"/>
              <w:jc w:val="center"/>
              <w:cnfStyle w:val="100000000000"/>
              <w:rPr>
                <w:b w:val="0"/>
              </w:rPr>
            </w:pPr>
            <w:r w:rsidRPr="007B77AE">
              <w:rPr>
                <w:b w:val="0"/>
              </w:rPr>
              <w:t>6</w:t>
            </w:r>
          </w:p>
        </w:tc>
      </w:tr>
      <w:tr w:rsidR="00EB74C5" w:rsidTr="00EB74C5">
        <w:trPr>
          <w:cnfStyle w:val="000000100000"/>
          <w:trHeight w:val="214"/>
          <w:jc w:val="center"/>
        </w:trPr>
        <w:tc>
          <w:tcPr>
            <w:cnfStyle w:val="001000000000"/>
            <w:tcW w:w="914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7B77AE" w:rsidP="007B77AE">
            <w:pPr>
              <w:spacing w:line="360" w:lineRule="auto"/>
              <w:ind w:firstLine="0"/>
              <w:jc w:val="center"/>
              <w:rPr>
                <w:b w:val="0"/>
              </w:rPr>
            </w:pPr>
            <w:r w:rsidRPr="007B77AE">
              <w:rPr>
                <w:b w:val="0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AE" w:rsidRDefault="007B77AE" w:rsidP="007B77AE">
            <w:pPr>
              <w:spacing w:line="360" w:lineRule="auto"/>
              <w:ind w:firstLine="0"/>
              <w:jc w:val="center"/>
              <w:cnfStyle w:val="000000100000"/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AE" w:rsidRDefault="007B77AE" w:rsidP="007B77AE">
            <w:pPr>
              <w:spacing w:line="360" w:lineRule="auto"/>
              <w:ind w:firstLine="0"/>
              <w:jc w:val="center"/>
              <w:cnfStyle w:val="000000100000"/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AE" w:rsidRDefault="007B77AE" w:rsidP="007B77AE">
            <w:pPr>
              <w:spacing w:line="360" w:lineRule="auto"/>
              <w:ind w:firstLine="0"/>
              <w:jc w:val="center"/>
              <w:cnfStyle w:val="000000100000"/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AE" w:rsidRDefault="007B77AE" w:rsidP="007B77AE">
            <w:pPr>
              <w:spacing w:line="360" w:lineRule="auto"/>
              <w:ind w:firstLine="0"/>
              <w:jc w:val="center"/>
              <w:cnfStyle w:val="000000100000"/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AE" w:rsidRDefault="007B77AE" w:rsidP="007B77AE">
            <w:pPr>
              <w:spacing w:line="360" w:lineRule="auto"/>
              <w:ind w:firstLine="0"/>
              <w:jc w:val="center"/>
              <w:cnfStyle w:val="000000100000"/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AE" w:rsidRDefault="007B77AE" w:rsidP="007B77AE">
            <w:pPr>
              <w:spacing w:line="360" w:lineRule="auto"/>
              <w:ind w:firstLine="0"/>
              <w:jc w:val="center"/>
              <w:cnfStyle w:val="000000100000"/>
            </w:pPr>
          </w:p>
        </w:tc>
      </w:tr>
      <w:tr w:rsidR="00EB74C5" w:rsidTr="00EB74C5">
        <w:trPr>
          <w:trHeight w:val="214"/>
          <w:jc w:val="center"/>
        </w:trPr>
        <w:tc>
          <w:tcPr>
            <w:cnfStyle w:val="001000000000"/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7B77AE" w:rsidP="007B77AE">
            <w:pPr>
              <w:spacing w:line="360" w:lineRule="auto"/>
              <w:ind w:firstLine="0"/>
              <w:jc w:val="center"/>
              <w:rPr>
                <w:b w:val="0"/>
              </w:rPr>
            </w:pPr>
            <w:r w:rsidRPr="007B77AE">
              <w:rPr>
                <w:b w:val="0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AE" w:rsidRDefault="007B77AE" w:rsidP="007B77AE">
            <w:pPr>
              <w:spacing w:line="360" w:lineRule="auto"/>
              <w:ind w:firstLine="0"/>
              <w:jc w:val="center"/>
              <w:cnfStyle w:val="000000000000"/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AE" w:rsidRDefault="007B77AE" w:rsidP="007B77AE">
            <w:pPr>
              <w:spacing w:line="360" w:lineRule="auto"/>
              <w:ind w:firstLine="0"/>
              <w:jc w:val="center"/>
              <w:cnfStyle w:val="000000000000"/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AE" w:rsidRDefault="007B77AE" w:rsidP="007B77AE">
            <w:pPr>
              <w:spacing w:line="360" w:lineRule="auto"/>
              <w:ind w:firstLine="0"/>
              <w:jc w:val="center"/>
              <w:cnfStyle w:val="000000000000"/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AE" w:rsidRDefault="007B77AE" w:rsidP="007B77AE">
            <w:pPr>
              <w:spacing w:line="360" w:lineRule="auto"/>
              <w:ind w:firstLine="0"/>
              <w:jc w:val="center"/>
              <w:cnfStyle w:val="000000000000"/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AE" w:rsidRDefault="007B77AE" w:rsidP="007B77AE">
            <w:pPr>
              <w:spacing w:line="360" w:lineRule="auto"/>
              <w:ind w:firstLine="0"/>
              <w:jc w:val="center"/>
              <w:cnfStyle w:val="000000000000"/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AE" w:rsidRDefault="007B77AE" w:rsidP="007B77AE">
            <w:pPr>
              <w:spacing w:line="360" w:lineRule="auto"/>
              <w:ind w:firstLine="0"/>
              <w:jc w:val="center"/>
              <w:cnfStyle w:val="000000000000"/>
            </w:pPr>
          </w:p>
        </w:tc>
      </w:tr>
      <w:tr w:rsidR="00EB74C5" w:rsidTr="00EB74C5">
        <w:trPr>
          <w:cnfStyle w:val="000000100000"/>
          <w:trHeight w:val="218"/>
          <w:jc w:val="center"/>
        </w:trPr>
        <w:tc>
          <w:tcPr>
            <w:cnfStyle w:val="001000000000"/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EB74C5" w:rsidP="007B77AE">
            <w:pPr>
              <w:spacing w:line="36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noProof/>
                <w:lang w:eastAsia="pt-B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-791210</wp:posOffset>
                  </wp:positionH>
                  <wp:positionV relativeFrom="margin">
                    <wp:posOffset>192405</wp:posOffset>
                  </wp:positionV>
                  <wp:extent cx="1017905" cy="335915"/>
                  <wp:effectExtent l="0" t="342900" r="0" b="330835"/>
                  <wp:wrapNone/>
                  <wp:docPr id="8" name="Imagem 5" descr="horari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rarios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017905" cy="33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B77AE" w:rsidRPr="007B77AE">
              <w:rPr>
                <w:b w:val="0"/>
              </w:rPr>
              <w:t>3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AE" w:rsidRDefault="007B77AE" w:rsidP="007B77AE">
            <w:pPr>
              <w:spacing w:line="360" w:lineRule="auto"/>
              <w:ind w:firstLine="0"/>
              <w:jc w:val="center"/>
              <w:cnfStyle w:val="000000100000"/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AE" w:rsidRDefault="007B77AE" w:rsidP="007B77AE">
            <w:pPr>
              <w:spacing w:line="360" w:lineRule="auto"/>
              <w:ind w:firstLine="0"/>
              <w:jc w:val="center"/>
              <w:cnfStyle w:val="000000100000"/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AE" w:rsidRDefault="007B77AE" w:rsidP="007B77AE">
            <w:pPr>
              <w:spacing w:line="360" w:lineRule="auto"/>
              <w:ind w:firstLine="0"/>
              <w:jc w:val="center"/>
              <w:cnfStyle w:val="000000100000"/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AE" w:rsidRDefault="007B77AE" w:rsidP="007B77AE">
            <w:pPr>
              <w:spacing w:line="360" w:lineRule="auto"/>
              <w:ind w:firstLine="0"/>
              <w:jc w:val="center"/>
              <w:cnfStyle w:val="000000100000"/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AE" w:rsidRDefault="007B77AE" w:rsidP="007B77AE">
            <w:pPr>
              <w:spacing w:line="360" w:lineRule="auto"/>
              <w:ind w:firstLine="0"/>
              <w:jc w:val="center"/>
              <w:cnfStyle w:val="000000100000"/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AE" w:rsidRDefault="007B77AE" w:rsidP="007B77AE">
            <w:pPr>
              <w:spacing w:line="360" w:lineRule="auto"/>
              <w:ind w:firstLine="0"/>
              <w:jc w:val="center"/>
              <w:cnfStyle w:val="000000100000"/>
            </w:pPr>
          </w:p>
        </w:tc>
      </w:tr>
      <w:tr w:rsidR="00EB74C5" w:rsidTr="00EB74C5">
        <w:trPr>
          <w:trHeight w:val="214"/>
          <w:jc w:val="center"/>
        </w:trPr>
        <w:tc>
          <w:tcPr>
            <w:cnfStyle w:val="001000000000"/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7B77AE" w:rsidP="007B77AE">
            <w:pPr>
              <w:spacing w:line="360" w:lineRule="auto"/>
              <w:ind w:firstLine="0"/>
              <w:jc w:val="center"/>
              <w:rPr>
                <w:b w:val="0"/>
              </w:rPr>
            </w:pPr>
            <w:r w:rsidRPr="007B77AE">
              <w:rPr>
                <w:b w:val="0"/>
              </w:rPr>
              <w:t>4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AE" w:rsidRDefault="007B77AE" w:rsidP="007B77AE">
            <w:pPr>
              <w:spacing w:line="360" w:lineRule="auto"/>
              <w:ind w:firstLine="0"/>
              <w:jc w:val="center"/>
              <w:cnfStyle w:val="000000000000"/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AE" w:rsidRDefault="007B77AE" w:rsidP="007B77AE">
            <w:pPr>
              <w:spacing w:line="360" w:lineRule="auto"/>
              <w:ind w:firstLine="0"/>
              <w:jc w:val="center"/>
              <w:cnfStyle w:val="000000000000"/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AE" w:rsidRDefault="007B77AE" w:rsidP="007B77AE">
            <w:pPr>
              <w:spacing w:line="360" w:lineRule="auto"/>
              <w:ind w:firstLine="0"/>
              <w:jc w:val="center"/>
              <w:cnfStyle w:val="000000000000"/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AE" w:rsidRDefault="007B77AE" w:rsidP="007B77AE">
            <w:pPr>
              <w:spacing w:line="360" w:lineRule="auto"/>
              <w:ind w:firstLine="0"/>
              <w:jc w:val="center"/>
              <w:cnfStyle w:val="000000000000"/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AE" w:rsidRDefault="007B77AE" w:rsidP="007B77AE">
            <w:pPr>
              <w:spacing w:line="360" w:lineRule="auto"/>
              <w:ind w:firstLine="0"/>
              <w:jc w:val="center"/>
              <w:cnfStyle w:val="000000000000"/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AE" w:rsidRDefault="007B77AE" w:rsidP="007B77AE">
            <w:pPr>
              <w:spacing w:line="360" w:lineRule="auto"/>
              <w:ind w:firstLine="0"/>
              <w:jc w:val="center"/>
              <w:cnfStyle w:val="000000000000"/>
            </w:pPr>
          </w:p>
        </w:tc>
      </w:tr>
      <w:tr w:rsidR="00EB74C5" w:rsidTr="00EB74C5">
        <w:trPr>
          <w:cnfStyle w:val="000000100000"/>
          <w:trHeight w:val="214"/>
          <w:jc w:val="center"/>
        </w:trPr>
        <w:tc>
          <w:tcPr>
            <w:cnfStyle w:val="001000000000"/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7B77AE" w:rsidP="007B77AE">
            <w:pPr>
              <w:spacing w:line="360" w:lineRule="auto"/>
              <w:ind w:firstLine="0"/>
              <w:jc w:val="center"/>
              <w:rPr>
                <w:b w:val="0"/>
              </w:rPr>
            </w:pPr>
            <w:r w:rsidRPr="007B77AE">
              <w:rPr>
                <w:b w:val="0"/>
              </w:rPr>
              <w:t>5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AE" w:rsidRDefault="007B77AE" w:rsidP="007B77AE">
            <w:pPr>
              <w:spacing w:line="360" w:lineRule="auto"/>
              <w:ind w:firstLine="0"/>
              <w:jc w:val="center"/>
              <w:cnfStyle w:val="000000100000"/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AE" w:rsidRDefault="007B77AE" w:rsidP="007B77AE">
            <w:pPr>
              <w:spacing w:line="360" w:lineRule="auto"/>
              <w:ind w:firstLine="0"/>
              <w:jc w:val="center"/>
              <w:cnfStyle w:val="000000100000"/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AE" w:rsidRDefault="007B77AE" w:rsidP="007B77AE">
            <w:pPr>
              <w:spacing w:line="360" w:lineRule="auto"/>
              <w:ind w:firstLine="0"/>
              <w:jc w:val="center"/>
              <w:cnfStyle w:val="000000100000"/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AE" w:rsidRDefault="007B77AE" w:rsidP="007B77AE">
            <w:pPr>
              <w:spacing w:line="360" w:lineRule="auto"/>
              <w:ind w:firstLine="0"/>
              <w:jc w:val="center"/>
              <w:cnfStyle w:val="000000100000"/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AE" w:rsidRDefault="007B77AE" w:rsidP="007B77AE">
            <w:pPr>
              <w:spacing w:line="360" w:lineRule="auto"/>
              <w:ind w:firstLine="0"/>
              <w:jc w:val="center"/>
              <w:cnfStyle w:val="000000100000"/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AE" w:rsidRDefault="007B77AE" w:rsidP="007B77AE">
            <w:pPr>
              <w:spacing w:line="360" w:lineRule="auto"/>
              <w:ind w:firstLine="0"/>
              <w:jc w:val="center"/>
              <w:cnfStyle w:val="000000100000"/>
            </w:pPr>
          </w:p>
        </w:tc>
      </w:tr>
      <w:tr w:rsidR="00EB74C5" w:rsidTr="00EB74C5">
        <w:trPr>
          <w:trHeight w:val="214"/>
          <w:jc w:val="center"/>
        </w:trPr>
        <w:tc>
          <w:tcPr>
            <w:cnfStyle w:val="001000000000"/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7B77AE" w:rsidP="007B77AE">
            <w:pPr>
              <w:spacing w:line="360" w:lineRule="auto"/>
              <w:ind w:firstLine="0"/>
              <w:jc w:val="center"/>
              <w:rPr>
                <w:b w:val="0"/>
              </w:rPr>
            </w:pPr>
            <w:r w:rsidRPr="007B77AE">
              <w:rPr>
                <w:b w:val="0"/>
              </w:rPr>
              <w:t>6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AE" w:rsidRDefault="007B77AE" w:rsidP="007B77AE">
            <w:pPr>
              <w:spacing w:line="360" w:lineRule="auto"/>
              <w:ind w:firstLine="0"/>
              <w:jc w:val="center"/>
              <w:cnfStyle w:val="000000000000"/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AE" w:rsidRDefault="007B77AE" w:rsidP="007B77AE">
            <w:pPr>
              <w:spacing w:line="360" w:lineRule="auto"/>
              <w:ind w:firstLine="0"/>
              <w:jc w:val="center"/>
              <w:cnfStyle w:val="000000000000"/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AE" w:rsidRDefault="007B77AE" w:rsidP="007B77AE">
            <w:pPr>
              <w:spacing w:line="360" w:lineRule="auto"/>
              <w:ind w:firstLine="0"/>
              <w:jc w:val="center"/>
              <w:cnfStyle w:val="000000000000"/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AE" w:rsidRDefault="007B77AE" w:rsidP="007B77AE">
            <w:pPr>
              <w:spacing w:line="360" w:lineRule="auto"/>
              <w:ind w:firstLine="0"/>
              <w:jc w:val="center"/>
              <w:cnfStyle w:val="000000000000"/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AE" w:rsidRDefault="007B77AE" w:rsidP="007B77AE">
            <w:pPr>
              <w:spacing w:line="360" w:lineRule="auto"/>
              <w:ind w:firstLine="0"/>
              <w:jc w:val="center"/>
              <w:cnfStyle w:val="000000000000"/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AE" w:rsidRDefault="007B77AE" w:rsidP="007B77AE">
            <w:pPr>
              <w:spacing w:line="360" w:lineRule="auto"/>
              <w:ind w:firstLine="0"/>
              <w:jc w:val="center"/>
              <w:cnfStyle w:val="000000000000"/>
            </w:pPr>
          </w:p>
        </w:tc>
      </w:tr>
      <w:tr w:rsidR="00EB74C5" w:rsidTr="00EB74C5">
        <w:trPr>
          <w:cnfStyle w:val="000000100000"/>
          <w:trHeight w:val="214"/>
          <w:jc w:val="center"/>
        </w:trPr>
        <w:tc>
          <w:tcPr>
            <w:cnfStyle w:val="001000000000"/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7B77AE" w:rsidP="007B77AE">
            <w:pPr>
              <w:spacing w:line="360" w:lineRule="auto"/>
              <w:ind w:firstLine="0"/>
              <w:jc w:val="center"/>
              <w:rPr>
                <w:b w:val="0"/>
              </w:rPr>
            </w:pPr>
            <w:r w:rsidRPr="007B77AE">
              <w:rPr>
                <w:b w:val="0"/>
              </w:rPr>
              <w:t>7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AE" w:rsidRDefault="007B77AE" w:rsidP="007B77AE">
            <w:pPr>
              <w:spacing w:line="360" w:lineRule="auto"/>
              <w:ind w:firstLine="0"/>
              <w:jc w:val="center"/>
              <w:cnfStyle w:val="000000100000"/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AE" w:rsidRDefault="007B77AE" w:rsidP="007B77AE">
            <w:pPr>
              <w:spacing w:line="360" w:lineRule="auto"/>
              <w:ind w:firstLine="0"/>
              <w:jc w:val="center"/>
              <w:cnfStyle w:val="000000100000"/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AE" w:rsidRDefault="007B77AE" w:rsidP="007B77AE">
            <w:pPr>
              <w:spacing w:line="360" w:lineRule="auto"/>
              <w:ind w:firstLine="0"/>
              <w:jc w:val="center"/>
              <w:cnfStyle w:val="000000100000"/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AE" w:rsidRDefault="007B77AE" w:rsidP="007B77AE">
            <w:pPr>
              <w:spacing w:line="360" w:lineRule="auto"/>
              <w:ind w:firstLine="0"/>
              <w:jc w:val="center"/>
              <w:cnfStyle w:val="000000100000"/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AE" w:rsidRDefault="007B77AE" w:rsidP="007B77AE">
            <w:pPr>
              <w:spacing w:line="360" w:lineRule="auto"/>
              <w:ind w:firstLine="0"/>
              <w:jc w:val="center"/>
              <w:cnfStyle w:val="000000100000"/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AE" w:rsidRDefault="007B77AE" w:rsidP="001C2685">
            <w:pPr>
              <w:keepNext/>
              <w:spacing w:line="360" w:lineRule="auto"/>
              <w:ind w:firstLine="0"/>
              <w:jc w:val="center"/>
              <w:cnfStyle w:val="000000100000"/>
            </w:pPr>
          </w:p>
        </w:tc>
      </w:tr>
    </w:tbl>
    <w:p w:rsidR="0099488E" w:rsidRDefault="001C2685" w:rsidP="001C2685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– Exemplo da modelagem</w:t>
      </w:r>
    </w:p>
    <w:p w:rsidR="001C2685" w:rsidRDefault="001C2685" w:rsidP="001C2685"/>
    <w:p w:rsidR="001C2685" w:rsidRPr="001C2685" w:rsidRDefault="001C2685" w:rsidP="001C2685">
      <w:pPr>
        <w:rPr>
          <w:color w:val="FF0000"/>
        </w:rPr>
      </w:pPr>
      <w:r w:rsidRPr="001C2685">
        <w:rPr>
          <w:color w:val="FF0000"/>
        </w:rPr>
        <w:t>NÃO ESQUECER DE FALAR SOBRE A FUNCAO OBJETIVO</w:t>
      </w:r>
    </w:p>
    <w:p w:rsidR="00CA16B8" w:rsidRPr="008D74A3" w:rsidRDefault="00CA16B8" w:rsidP="008D74A3">
      <w:pPr>
        <w:pStyle w:val="Ttulo1"/>
        <w:pageBreakBefore w:val="0"/>
        <w:spacing w:before="600" w:after="600" w:line="360" w:lineRule="auto"/>
        <w:rPr>
          <w:rFonts w:ascii="Lucida Sans" w:hAnsi="Lucida Sans"/>
          <w:caps w:val="0"/>
          <w:sz w:val="36"/>
          <w:szCs w:val="36"/>
        </w:rPr>
      </w:pPr>
      <w:bookmarkStart w:id="4" w:name="_Toc376903716"/>
      <w:r w:rsidRPr="008D74A3">
        <w:rPr>
          <w:rFonts w:ascii="Lucida Sans" w:hAnsi="Lucida Sans"/>
          <w:caps w:val="0"/>
          <w:sz w:val="36"/>
          <w:szCs w:val="36"/>
        </w:rPr>
        <w:t>Metodologia</w:t>
      </w:r>
      <w:bookmarkEnd w:id="4"/>
    </w:p>
    <w:p w:rsidR="00F57732" w:rsidRDefault="008D74A3" w:rsidP="008D74A3">
      <w:pPr>
        <w:pStyle w:val="Ttulo2"/>
        <w:spacing w:line="360" w:lineRule="auto"/>
      </w:pPr>
      <w:bookmarkStart w:id="5" w:name="_Toc376903717"/>
      <w:r w:rsidRPr="008D74A3">
        <w:rPr>
          <w:rFonts w:ascii="Lucida Sans" w:hAnsi="Lucida Sans" w:cs="Times New Roman"/>
        </w:rPr>
        <w:t>Simulated Annealing</w:t>
      </w:r>
      <w:bookmarkEnd w:id="5"/>
      <w:r>
        <w:t xml:space="preserve"> </w:t>
      </w:r>
    </w:p>
    <w:p w:rsidR="00F57732" w:rsidRDefault="00F57732" w:rsidP="0090264F">
      <w:pPr>
        <w:spacing w:line="360" w:lineRule="auto"/>
        <w:ind w:firstLine="0"/>
      </w:pPr>
      <w:r w:rsidRPr="00F57732">
        <w:rPr>
          <w:i/>
        </w:rPr>
        <w:t>Simulated Annealing</w:t>
      </w:r>
      <w:r>
        <w:rPr>
          <w:i/>
        </w:rPr>
        <w:t xml:space="preserve"> </w:t>
      </w:r>
      <w:r>
        <w:t xml:space="preserve">é uma heurística de busca local que aceita movimentos </w:t>
      </w:r>
      <w:r w:rsidR="00312EDA">
        <w:t>que pioram o custo</w:t>
      </w:r>
      <w:r>
        <w:t xml:space="preserve"> de forma a escapar de ótimos locais por meio de uma probabilidade. Este </w:t>
      </w:r>
      <w:r>
        <w:lastRenderedPageBreak/>
        <w:t>método foi proposto inicialmente por (</w:t>
      </w:r>
      <w:r>
        <w:rPr>
          <w:rFonts w:ascii="TimesNewRoman" w:hAnsi="TimesNewRoman" w:cs="TimesNewRoman"/>
          <w:sz w:val="23"/>
          <w:szCs w:val="23"/>
          <w:lang w:eastAsia="en-US"/>
        </w:rPr>
        <w:t>Kirkpatrick et al., 1983</w:t>
      </w:r>
      <w:r>
        <w:t>), e tem como fundamento o principio da termodinâmica ao simular o resfriamento de um conjunto de átomos aquecidos.</w:t>
      </w:r>
    </w:p>
    <w:p w:rsidR="0090264F" w:rsidRDefault="00F57732" w:rsidP="0090264F">
      <w:pPr>
        <w:spacing w:line="360" w:lineRule="auto"/>
        <w:ind w:firstLine="709"/>
      </w:pPr>
      <w:r>
        <w:t>Esta técnica inicia sua busca a partir de uma solução inicial qualquer</w:t>
      </w:r>
      <w:r w:rsidR="00B450B7">
        <w:t xml:space="preserve">, de forma que </w:t>
      </w:r>
      <w:r>
        <w:t>posteriormente</w:t>
      </w:r>
      <w:r w:rsidR="00B450B7">
        <w:t xml:space="preserve"> em cada loop</w:t>
      </w:r>
      <w:r>
        <w:t xml:space="preserve"> gera-se um vizinho de forma aleatória</w:t>
      </w:r>
      <w:r w:rsidR="00B450B7">
        <w:t xml:space="preserve"> da solução corrente </w:t>
      </w:r>
      <w:r w:rsidR="00B450B7">
        <w:rPr>
          <w:i/>
        </w:rPr>
        <w:t>s.</w:t>
      </w:r>
      <w:r w:rsidR="00B450B7">
        <w:t>A cada vizinho gerado s’ de s, testa-se o valor de ∆, ou seja, ∆ = f(</w:t>
      </w:r>
      <w:r w:rsidR="00B450B7">
        <w:rPr>
          <w:i/>
        </w:rPr>
        <w:t>s</w:t>
      </w:r>
      <w:r w:rsidR="00B450B7">
        <w:t>’) – f(</w:t>
      </w:r>
      <w:r w:rsidR="00B450B7">
        <w:rPr>
          <w:i/>
        </w:rPr>
        <w:t>s</w:t>
      </w:r>
      <w:r w:rsidR="00B450B7">
        <w:t xml:space="preserve">). Caso ∆ &lt; 0, o método aceita a solução e o vizinho </w:t>
      </w:r>
      <w:r w:rsidR="00B450B7">
        <w:rPr>
          <w:i/>
        </w:rPr>
        <w:t>s’</w:t>
      </w:r>
      <w:r w:rsidR="00F338EC">
        <w:rPr>
          <w:i/>
        </w:rPr>
        <w:t xml:space="preserve">. Caso </w:t>
      </w:r>
      <w:r w:rsidR="00F338EC">
        <w:t xml:space="preserve">∆ ≥ 0 , </w:t>
      </w:r>
      <w:r w:rsidR="00327107">
        <w:t xml:space="preserve">é calculado a probabilidade </w:t>
      </w:r>
      <w:r w:rsidR="00F338EC">
        <w:t>e</w:t>
      </w:r>
      <w:r w:rsidR="00F338EC" w:rsidRPr="00F338EC">
        <w:rPr>
          <w:vertAlign w:val="superscript"/>
        </w:rPr>
        <w:t xml:space="preserve">-∆/T </w:t>
      </w:r>
      <w:r w:rsidR="00F338EC">
        <w:t xml:space="preserve">desse vizinho ser aceito ou não. T é um parâmetro do método, chamado de temperatura e regula </w:t>
      </w:r>
      <w:r w:rsidR="00F338EC">
        <w:tab/>
        <w:t>a probabilidade de aceitação de soluções de pior custo.</w:t>
      </w:r>
    </w:p>
    <w:p w:rsidR="0090264F" w:rsidRDefault="0090264F" w:rsidP="0090264F">
      <w:pPr>
        <w:spacing w:line="360" w:lineRule="auto"/>
        <w:ind w:firstLine="709"/>
      </w:pPr>
      <w:r>
        <w:t>Inicialmente a temperatura T assume um valor elevado T</w:t>
      </w:r>
      <w:r w:rsidRPr="0090264F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. Após determinado número de iterações a temperatura é gradativamente reduzia por uma taxa de resfriamento α, ou seja, T</w:t>
      </w:r>
      <w:r w:rsidRPr="0090264F">
        <w:rPr>
          <w:vertAlign w:val="subscript"/>
        </w:rPr>
        <w:t>n</w:t>
      </w:r>
      <w:r>
        <w:rPr>
          <w:vertAlign w:val="subscript"/>
        </w:rPr>
        <w:t xml:space="preserve"> ,← </w:t>
      </w:r>
      <w:r>
        <w:t>α*</w:t>
      </w:r>
      <w:r w:rsidRPr="0090264F">
        <w:t xml:space="preserve"> </w:t>
      </w:r>
      <w:r>
        <w:t>T</w:t>
      </w:r>
      <w:r w:rsidRPr="0090264F">
        <w:rPr>
          <w:vertAlign w:val="subscript"/>
        </w:rPr>
        <w:t>n</w:t>
      </w:r>
      <w:r>
        <w:rPr>
          <w:vertAlign w:val="subscript"/>
        </w:rPr>
        <w:t>-1</w:t>
      </w:r>
      <w:r w:rsidR="00327107">
        <w:t xml:space="preserve"> (0 &lt; α &lt; 1). Desta forma faz-se com que no inicio tenha-se uma chance de sair de mínimos locais e quando T aproxima-se de zero, o algoritmo comporta-se como </w:t>
      </w:r>
      <w:r w:rsidR="00327107">
        <w:tab/>
        <w:t xml:space="preserve">o método de descida, dado que </w:t>
      </w:r>
      <w:r w:rsidR="00190EE9">
        <w:t xml:space="preserve">é diminuída </w:t>
      </w:r>
      <w:r w:rsidR="00327107">
        <w:t>a probabilidade de aceitar movimentos que pioram o custo.</w:t>
      </w:r>
    </w:p>
    <w:p w:rsidR="00327107" w:rsidRDefault="00327107" w:rsidP="0090264F">
      <w:pPr>
        <w:spacing w:line="360" w:lineRule="auto"/>
        <w:ind w:firstLine="709"/>
      </w:pPr>
      <w:r>
        <w:t>O algoritmo para quando a temperatura chega a um valor próximo de zero e nenhuma solução de pior custo seja mais aceita.</w:t>
      </w:r>
    </w:p>
    <w:p w:rsidR="00327107" w:rsidRDefault="00327107" w:rsidP="0090264F">
      <w:pPr>
        <w:spacing w:line="360" w:lineRule="auto"/>
        <w:ind w:firstLine="709"/>
      </w:pPr>
      <w:r>
        <w:t>Os parâmetros deste algoritmo são: a taxa de resfriamento α, o numero de iterações para cada temperatura (IT</w:t>
      </w:r>
      <w:r>
        <w:rPr>
          <w:i/>
        </w:rPr>
        <w:t>max</w:t>
      </w:r>
      <w:r>
        <w:t>) e a temperatura inicial T</w:t>
      </w:r>
      <w:r w:rsidRPr="00327107">
        <w:rPr>
          <w:vertAlign w:val="subscript"/>
        </w:rPr>
        <w:t>0</w:t>
      </w:r>
      <w:r>
        <w:t>.</w:t>
      </w:r>
    </w:p>
    <w:p w:rsidR="00ED5AEB" w:rsidRDefault="00ED5AEB" w:rsidP="00ED5AEB">
      <w:pPr>
        <w:keepNext/>
        <w:spacing w:line="360" w:lineRule="auto"/>
        <w:ind w:firstLine="709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300987" cy="4171957"/>
            <wp:effectExtent l="38100" t="57150" r="118613" b="95243"/>
            <wp:docPr id="4" name="Imagem 3" descr="SAAlgorit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Algoritmo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1610" cy="41725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5AEB" w:rsidRPr="00327107" w:rsidRDefault="00ED5AEB" w:rsidP="00ED5AEB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Algoritmo </w:t>
      </w:r>
      <w:r w:rsidRPr="00ED5AEB">
        <w:rPr>
          <w:i/>
        </w:rPr>
        <w:t>Simulated Annealing</w:t>
      </w:r>
    </w:p>
    <w:p w:rsidR="0090264F" w:rsidRDefault="0090264F" w:rsidP="0090264F">
      <w:pPr>
        <w:ind w:firstLine="0"/>
      </w:pPr>
    </w:p>
    <w:p w:rsidR="00764D21" w:rsidRPr="008D74A3" w:rsidRDefault="00764D21" w:rsidP="00764D21">
      <w:pPr>
        <w:pStyle w:val="Ttulo1"/>
        <w:pageBreakBefore w:val="0"/>
        <w:spacing w:before="600" w:after="600" w:line="360" w:lineRule="auto"/>
        <w:rPr>
          <w:rFonts w:ascii="Lucida Sans" w:hAnsi="Lucida Sans"/>
          <w:caps w:val="0"/>
          <w:sz w:val="36"/>
          <w:szCs w:val="36"/>
        </w:rPr>
      </w:pPr>
      <w:bookmarkStart w:id="6" w:name="_Toc376903718"/>
      <w:r>
        <w:rPr>
          <w:rFonts w:ascii="Lucida Sans" w:hAnsi="Lucida Sans"/>
          <w:caps w:val="0"/>
          <w:sz w:val="36"/>
          <w:szCs w:val="36"/>
        </w:rPr>
        <w:t>Resultados</w:t>
      </w:r>
      <w:bookmarkEnd w:id="6"/>
    </w:p>
    <w:p w:rsidR="00B45827" w:rsidRPr="00F338EC" w:rsidRDefault="00764D21" w:rsidP="00764D21">
      <w:pPr>
        <w:suppressAutoHyphens w:val="0"/>
        <w:spacing w:after="0"/>
        <w:ind w:firstLine="0"/>
        <w:jc w:val="left"/>
      </w:pPr>
      <w:r>
        <w:br w:type="page"/>
      </w:r>
    </w:p>
    <w:p w:rsidR="00494CDA" w:rsidRPr="00F57732" w:rsidRDefault="00B45827" w:rsidP="00B45827">
      <w:pPr>
        <w:pStyle w:val="Ttulo1"/>
        <w:pageBreakBefore w:val="0"/>
        <w:numPr>
          <w:ilvl w:val="0"/>
          <w:numId w:val="0"/>
        </w:numPr>
        <w:jc w:val="center"/>
        <w:rPr>
          <w:rFonts w:ascii="Lucida Sans" w:hAnsi="Lucida Sans"/>
          <w:caps w:val="0"/>
        </w:rPr>
      </w:pPr>
      <w:bookmarkStart w:id="7" w:name="_Toc376903719"/>
      <w:r w:rsidRPr="00F57732">
        <w:rPr>
          <w:rFonts w:ascii="Lucida Sans" w:hAnsi="Lucida Sans"/>
          <w:caps w:val="0"/>
        </w:rPr>
        <w:lastRenderedPageBreak/>
        <w:t>Referências</w:t>
      </w:r>
      <w:bookmarkEnd w:id="7"/>
    </w:p>
    <w:p w:rsidR="00494CDA" w:rsidRPr="00B450B7" w:rsidRDefault="00494CDA" w:rsidP="005A0DAA">
      <w:pPr>
        <w:suppressAutoHyphens w:val="0"/>
        <w:autoSpaceDE w:val="0"/>
        <w:autoSpaceDN w:val="0"/>
        <w:adjustRightInd w:val="0"/>
        <w:spacing w:after="0"/>
        <w:ind w:firstLine="0"/>
        <w:rPr>
          <w:color w:val="000000"/>
          <w:szCs w:val="24"/>
        </w:rPr>
      </w:pPr>
      <w:r w:rsidRPr="00B450B7">
        <w:rPr>
          <w:bCs/>
          <w:color w:val="000000"/>
          <w:szCs w:val="24"/>
        </w:rPr>
        <w:t>SCHAEFER, A.</w:t>
      </w:r>
      <w:r w:rsidRPr="00B450B7">
        <w:rPr>
          <w:b/>
          <w:bCs/>
          <w:color w:val="000000"/>
          <w:szCs w:val="24"/>
        </w:rPr>
        <w:t xml:space="preserve"> </w:t>
      </w:r>
      <w:r w:rsidR="008D2CC5" w:rsidRPr="00B450B7">
        <w:rPr>
          <w:b/>
          <w:bCs/>
          <w:color w:val="000000"/>
          <w:szCs w:val="24"/>
        </w:rPr>
        <w:t>,</w:t>
      </w:r>
      <w:r w:rsidRPr="00B450B7">
        <w:rPr>
          <w:b/>
          <w:color w:val="000000"/>
          <w:szCs w:val="24"/>
        </w:rPr>
        <w:t>A survey of automated timetabling</w:t>
      </w:r>
      <w:r w:rsidRPr="00B450B7">
        <w:rPr>
          <w:color w:val="000000"/>
          <w:szCs w:val="24"/>
        </w:rPr>
        <w:t xml:space="preserve">, </w:t>
      </w:r>
      <w:r w:rsidRPr="00B450B7">
        <w:rPr>
          <w:iCs/>
          <w:color w:val="000000"/>
          <w:szCs w:val="24"/>
        </w:rPr>
        <w:t>Artificial Intelligence Review</w:t>
      </w:r>
      <w:r w:rsidRPr="00B450B7">
        <w:rPr>
          <w:color w:val="000000"/>
          <w:szCs w:val="24"/>
        </w:rPr>
        <w:t>, 13, 87- 127</w:t>
      </w:r>
      <w:r w:rsidR="008D2CC5" w:rsidRPr="00B450B7">
        <w:rPr>
          <w:color w:val="000000"/>
          <w:szCs w:val="24"/>
        </w:rPr>
        <w:t>, (1999)</w:t>
      </w:r>
      <w:r w:rsidRPr="00B450B7">
        <w:rPr>
          <w:color w:val="000000"/>
          <w:szCs w:val="24"/>
        </w:rPr>
        <w:t>.</w:t>
      </w:r>
    </w:p>
    <w:p w:rsidR="00494CDA" w:rsidRPr="00B450B7" w:rsidRDefault="00494CDA" w:rsidP="005A0DAA">
      <w:pPr>
        <w:suppressAutoHyphens w:val="0"/>
        <w:autoSpaceDE w:val="0"/>
        <w:autoSpaceDN w:val="0"/>
        <w:adjustRightInd w:val="0"/>
        <w:spacing w:after="0"/>
        <w:ind w:firstLine="0"/>
        <w:rPr>
          <w:color w:val="000000"/>
          <w:szCs w:val="24"/>
        </w:rPr>
      </w:pPr>
    </w:p>
    <w:p w:rsidR="00494CDA" w:rsidRDefault="00494CDA" w:rsidP="00494CDA">
      <w:pPr>
        <w:suppressAutoHyphens w:val="0"/>
        <w:autoSpaceDE w:val="0"/>
        <w:autoSpaceDN w:val="0"/>
        <w:adjustRightInd w:val="0"/>
        <w:spacing w:after="0"/>
        <w:ind w:firstLine="0"/>
        <w:rPr>
          <w:color w:val="000000"/>
          <w:szCs w:val="24"/>
        </w:rPr>
      </w:pPr>
      <w:r w:rsidRPr="00494CDA">
        <w:rPr>
          <w:color w:val="000000"/>
          <w:szCs w:val="24"/>
        </w:rPr>
        <w:t xml:space="preserve">SOUZA, M.J.F., MARTINS, A.X. E ARAÚJO, C.R. (2002a), </w:t>
      </w:r>
      <w:r w:rsidRPr="00494CDA">
        <w:rPr>
          <w:b/>
          <w:color w:val="000000"/>
          <w:szCs w:val="24"/>
        </w:rPr>
        <w:t>Experiências com a utilização de Simulated Annealing e Busca Tabu na resolução do Problema de Alocação de Salas</w:t>
      </w:r>
      <w:r>
        <w:rPr>
          <w:color w:val="000000"/>
          <w:szCs w:val="24"/>
        </w:rPr>
        <w:t xml:space="preserve">. In: XXXIV </w:t>
      </w:r>
      <w:r w:rsidRPr="00494CDA">
        <w:rPr>
          <w:color w:val="000000"/>
          <w:szCs w:val="24"/>
        </w:rPr>
        <w:t>Simpósio Brasileiro de Pesquisa Operacional - SBPO, Instituto Militar de Engenharia, Rio</w:t>
      </w:r>
      <w:r>
        <w:rPr>
          <w:color w:val="000000"/>
          <w:szCs w:val="24"/>
        </w:rPr>
        <w:t xml:space="preserve"> de </w:t>
      </w:r>
      <w:r w:rsidRPr="00494CDA">
        <w:rPr>
          <w:color w:val="000000"/>
          <w:szCs w:val="24"/>
        </w:rPr>
        <w:t xml:space="preserve">Janeiro, Brasil. </w:t>
      </w:r>
      <w:r w:rsidRPr="00494CDA">
        <w:rPr>
          <w:i/>
          <w:color w:val="000000"/>
          <w:szCs w:val="24"/>
        </w:rPr>
        <w:t>Anais do XXXIV SBPO</w:t>
      </w:r>
      <w:r w:rsidRPr="00494CDA">
        <w:rPr>
          <w:color w:val="000000"/>
          <w:szCs w:val="24"/>
        </w:rPr>
        <w:t>, 1100-1110</w:t>
      </w:r>
      <w:r w:rsidR="00ED7109">
        <w:rPr>
          <w:color w:val="000000"/>
          <w:szCs w:val="24"/>
        </w:rPr>
        <w:t>,</w:t>
      </w:r>
      <w:r w:rsidR="00A0399B">
        <w:rPr>
          <w:color w:val="000000"/>
          <w:szCs w:val="24"/>
        </w:rPr>
        <w:t xml:space="preserve"> </w:t>
      </w:r>
      <w:r w:rsidR="00ED7109">
        <w:rPr>
          <w:color w:val="000000"/>
          <w:szCs w:val="24"/>
        </w:rPr>
        <w:t>2007</w:t>
      </w:r>
      <w:r>
        <w:rPr>
          <w:color w:val="000000"/>
          <w:szCs w:val="24"/>
        </w:rPr>
        <w:t>.</w:t>
      </w:r>
    </w:p>
    <w:p w:rsidR="00103703" w:rsidRDefault="00103703" w:rsidP="00494CDA">
      <w:pPr>
        <w:suppressAutoHyphens w:val="0"/>
        <w:autoSpaceDE w:val="0"/>
        <w:autoSpaceDN w:val="0"/>
        <w:adjustRightInd w:val="0"/>
        <w:spacing w:after="0"/>
        <w:ind w:firstLine="0"/>
        <w:rPr>
          <w:color w:val="000000"/>
          <w:szCs w:val="24"/>
        </w:rPr>
      </w:pPr>
    </w:p>
    <w:p w:rsidR="00103703" w:rsidRPr="004F2FC3" w:rsidRDefault="00155BC7" w:rsidP="00103703">
      <w:pPr>
        <w:suppressAutoHyphens w:val="0"/>
        <w:autoSpaceDE w:val="0"/>
        <w:autoSpaceDN w:val="0"/>
        <w:adjustRightInd w:val="0"/>
        <w:spacing w:after="0"/>
        <w:ind w:firstLine="0"/>
        <w:rPr>
          <w:b/>
          <w:color w:val="000000"/>
          <w:szCs w:val="24"/>
          <w:lang w:val="en-US"/>
        </w:rPr>
      </w:pPr>
      <w:r w:rsidRPr="004F2FC3">
        <w:rPr>
          <w:color w:val="000000"/>
          <w:szCs w:val="24"/>
          <w:lang w:val="en-US"/>
        </w:rPr>
        <w:t xml:space="preserve">M.W. CARTER; </w:t>
      </w:r>
      <w:r w:rsidR="00103703" w:rsidRPr="004F2FC3">
        <w:rPr>
          <w:color w:val="000000"/>
          <w:szCs w:val="24"/>
          <w:lang w:val="en-US"/>
        </w:rPr>
        <w:t xml:space="preserve">C.A. TOVEY. </w:t>
      </w:r>
      <w:r w:rsidR="00103703" w:rsidRPr="004F2FC3">
        <w:rPr>
          <w:b/>
          <w:color w:val="000000"/>
          <w:szCs w:val="24"/>
          <w:lang w:val="en-US"/>
        </w:rPr>
        <w:t>When is the classroom assignment problem</w:t>
      </w:r>
    </w:p>
    <w:p w:rsidR="004105E2" w:rsidRPr="00320212" w:rsidRDefault="00103703" w:rsidP="004105E2">
      <w:pPr>
        <w:suppressAutoHyphens w:val="0"/>
        <w:autoSpaceDE w:val="0"/>
        <w:autoSpaceDN w:val="0"/>
        <w:adjustRightInd w:val="0"/>
        <w:spacing w:after="0"/>
        <w:ind w:firstLine="0"/>
        <w:rPr>
          <w:color w:val="000000"/>
          <w:szCs w:val="24"/>
        </w:rPr>
      </w:pPr>
      <w:r w:rsidRPr="00103703">
        <w:rPr>
          <w:b/>
          <w:color w:val="000000"/>
          <w:szCs w:val="24"/>
        </w:rPr>
        <w:t>hard?</w:t>
      </w:r>
      <w:r w:rsidRPr="00103703">
        <w:rPr>
          <w:color w:val="000000"/>
          <w:szCs w:val="24"/>
        </w:rPr>
        <w:t xml:space="preserve"> Operations Research Supplement 1, 40:2839, 1992</w:t>
      </w:r>
      <w:r>
        <w:rPr>
          <w:color w:val="000000"/>
          <w:szCs w:val="24"/>
        </w:rPr>
        <w:t>.</w:t>
      </w:r>
    </w:p>
    <w:sectPr w:rsidR="004105E2" w:rsidRPr="00320212" w:rsidSect="00B928D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701" w:right="1701" w:bottom="1389" w:left="1701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891" w:rsidRDefault="00140891">
      <w:r>
        <w:separator/>
      </w:r>
    </w:p>
  </w:endnote>
  <w:endnote w:type="continuationSeparator" w:id="1">
    <w:p w:rsidR="00140891" w:rsidRDefault="001408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IJMBN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ource Sans Pro">
    <w:altName w:val="Corbel"/>
    <w:charset w:val="00"/>
    <w:family w:val="swiss"/>
    <w:pitch w:val="variable"/>
    <w:sig w:usb0="00000001" w:usb1="00000001" w:usb2="00000000" w:usb3="00000000" w:csb0="00000193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2B" w:rsidRDefault="009F292B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2B" w:rsidRDefault="009F292B">
    <w:pPr>
      <w:pStyle w:val="Rodap"/>
      <w:ind w:firstLine="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2B" w:rsidRDefault="009F292B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2B" w:rsidRDefault="009F292B">
    <w:pPr>
      <w:pStyle w:val="Rodap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2B" w:rsidRDefault="009F292B">
    <w:pPr>
      <w:pStyle w:val="Rodap"/>
      <w:ind w:firstLine="0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2B" w:rsidRDefault="009F292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891" w:rsidRDefault="00140891">
      <w:r>
        <w:separator/>
      </w:r>
    </w:p>
  </w:footnote>
  <w:footnote w:type="continuationSeparator" w:id="1">
    <w:p w:rsidR="00140891" w:rsidRDefault="001408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2B" w:rsidRDefault="009F292B">
    <w:pPr>
      <w:pStyle w:val="Cabealho"/>
    </w:pPr>
  </w:p>
  <w:p w:rsidR="009F292B" w:rsidRDefault="009F292B">
    <w:pPr>
      <w:pStyle w:val="Cabealho"/>
    </w:pPr>
  </w:p>
  <w:p w:rsidR="009F292B" w:rsidRDefault="009F292B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2B" w:rsidRDefault="009F292B">
    <w:pPr>
      <w:pStyle w:val="Cabealho"/>
      <w:jc w:val="right"/>
    </w:pPr>
  </w:p>
  <w:p w:rsidR="009F292B" w:rsidRDefault="009F292B">
    <w:pPr>
      <w:pStyle w:val="Cabealho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2B" w:rsidRDefault="009F292B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2B" w:rsidRDefault="009F292B">
    <w:pPr>
      <w:pStyle w:val="Cabealho"/>
      <w:ind w:firstLine="0"/>
    </w:pPr>
  </w:p>
  <w:p w:rsidR="009F292B" w:rsidRDefault="009F292B">
    <w:pPr>
      <w:pStyle w:val="Cabealho"/>
      <w:ind w:firstLine="0"/>
    </w:pPr>
  </w:p>
  <w:p w:rsidR="009F292B" w:rsidRDefault="00343C95">
    <w:pPr>
      <w:pStyle w:val="Cabealho"/>
      <w:ind w:firstLine="0"/>
    </w:pPr>
    <w:r>
      <w:rPr>
        <w:rStyle w:val="Nmerodepgina"/>
      </w:rPr>
      <w:fldChar w:fldCharType="begin"/>
    </w:r>
    <w:r w:rsidR="009F292B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C2685">
      <w:rPr>
        <w:rStyle w:val="Nmerodepgina"/>
        <w:noProof/>
      </w:rPr>
      <w:t>6</w:t>
    </w:r>
    <w:r>
      <w:rPr>
        <w:rStyle w:val="Nmerodepgina"/>
      </w:rPr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2B" w:rsidRDefault="009F292B">
    <w:pPr>
      <w:pStyle w:val="Cabealho"/>
      <w:jc w:val="right"/>
    </w:pPr>
  </w:p>
  <w:p w:rsidR="009F292B" w:rsidRDefault="009F292B">
    <w:pPr>
      <w:pStyle w:val="Cabealho"/>
      <w:jc w:val="right"/>
    </w:pPr>
  </w:p>
  <w:p w:rsidR="009F292B" w:rsidRDefault="00343C95">
    <w:pPr>
      <w:pStyle w:val="Cabealho"/>
      <w:jc w:val="right"/>
    </w:pPr>
    <w:r>
      <w:rPr>
        <w:rStyle w:val="Nmerodepgina"/>
      </w:rPr>
      <w:fldChar w:fldCharType="begin"/>
    </w:r>
    <w:r w:rsidR="009F292B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C2685">
      <w:rPr>
        <w:rStyle w:val="Nmerodepgina"/>
        <w:noProof/>
      </w:rPr>
      <w:t>7</w:t>
    </w:r>
    <w:r>
      <w:rPr>
        <w:rStyle w:val="Nmerodepgina"/>
      </w:rPr>
      <w:fldChar w:fldCharType="end"/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2B" w:rsidRDefault="009F292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7C1CA282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ascii="Lucida Sans" w:hAnsi="Lucida Sans" w:cs="Helvetica" w:hint="default"/>
        <w:b/>
        <w:i w:val="0"/>
        <w:caps/>
        <w:sz w:val="32"/>
        <w:szCs w:val="32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04"/>
        </w:tabs>
        <w:ind w:left="504" w:hanging="504"/>
      </w:pPr>
      <w:rPr>
        <w:rFonts w:ascii="Lucida Sans" w:hAnsi="Lucida Sans" w:cs="Times New Roman" w:hint="default"/>
        <w:b/>
        <w:i w:val="0"/>
        <w:caps w:val="0"/>
        <w:smallCaps w:val="0"/>
        <w:sz w:val="28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cs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/>
        <w:b/>
        <w:i w:val="0"/>
        <w:caps/>
        <w:sz w:val="32"/>
        <w:szCs w:val="32"/>
      </w:rPr>
    </w:lvl>
  </w:abstractNum>
  <w:abstractNum w:abstractNumId="2">
    <w:nsid w:val="06A17D61"/>
    <w:multiLevelType w:val="hybridMultilevel"/>
    <w:tmpl w:val="AA44851A"/>
    <w:lvl w:ilvl="0" w:tplc="0409000F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">
    <w:nsid w:val="35217C4C"/>
    <w:multiLevelType w:val="hybridMultilevel"/>
    <w:tmpl w:val="909C31CA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>
    <w:nsid w:val="387B7787"/>
    <w:multiLevelType w:val="hybridMultilevel"/>
    <w:tmpl w:val="9AF07144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>
    <w:nsid w:val="5CB8498A"/>
    <w:multiLevelType w:val="hybridMultilevel"/>
    <w:tmpl w:val="C87E0EEA"/>
    <w:lvl w:ilvl="0" w:tplc="0416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6">
    <w:nsid w:val="676137A3"/>
    <w:multiLevelType w:val="hybridMultilevel"/>
    <w:tmpl w:val="43547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5"/>
  </w:num>
  <w:num w:numId="16">
    <w:abstractNumId w:val="3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1F08"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9698">
      <o:colormenu v:ext="edit" fillcolor="none [4]" strokecolor="none [1]" shadowcolor="none [2]"/>
    </o:shapedefaults>
  </w:hdrShapeDefaults>
  <w:footnotePr>
    <w:footnote w:id="0"/>
    <w:footnote w:id="1"/>
  </w:footnotePr>
  <w:endnotePr>
    <w:endnote w:id="0"/>
    <w:endnote w:id="1"/>
  </w:endnotePr>
  <w:compat/>
  <w:rsids>
    <w:rsidRoot w:val="00D6022F"/>
    <w:rsid w:val="000002F1"/>
    <w:rsid w:val="000051BE"/>
    <w:rsid w:val="000051D9"/>
    <w:rsid w:val="0001028C"/>
    <w:rsid w:val="000159AF"/>
    <w:rsid w:val="000163B6"/>
    <w:rsid w:val="00016505"/>
    <w:rsid w:val="000214FE"/>
    <w:rsid w:val="00026C17"/>
    <w:rsid w:val="00031D90"/>
    <w:rsid w:val="00032AD8"/>
    <w:rsid w:val="000413C2"/>
    <w:rsid w:val="00042FF1"/>
    <w:rsid w:val="0005027C"/>
    <w:rsid w:val="00062CCC"/>
    <w:rsid w:val="000777E1"/>
    <w:rsid w:val="00081353"/>
    <w:rsid w:val="00086509"/>
    <w:rsid w:val="000870E6"/>
    <w:rsid w:val="00090EBF"/>
    <w:rsid w:val="00092007"/>
    <w:rsid w:val="000A0F99"/>
    <w:rsid w:val="000A5A89"/>
    <w:rsid w:val="000A747D"/>
    <w:rsid w:val="000B0558"/>
    <w:rsid w:val="000B1BF4"/>
    <w:rsid w:val="000B5435"/>
    <w:rsid w:val="000C040B"/>
    <w:rsid w:val="000C0517"/>
    <w:rsid w:val="000C1D4B"/>
    <w:rsid w:val="000C3E1A"/>
    <w:rsid w:val="000D4D20"/>
    <w:rsid w:val="000D6B3C"/>
    <w:rsid w:val="000E41AD"/>
    <w:rsid w:val="000F0660"/>
    <w:rsid w:val="00101AC2"/>
    <w:rsid w:val="00103703"/>
    <w:rsid w:val="00112A8D"/>
    <w:rsid w:val="00113C83"/>
    <w:rsid w:val="00117E49"/>
    <w:rsid w:val="0012105A"/>
    <w:rsid w:val="001227AF"/>
    <w:rsid w:val="0012328A"/>
    <w:rsid w:val="0012374C"/>
    <w:rsid w:val="00137CA3"/>
    <w:rsid w:val="00140891"/>
    <w:rsid w:val="00141FA6"/>
    <w:rsid w:val="00142017"/>
    <w:rsid w:val="00142F3A"/>
    <w:rsid w:val="001453A6"/>
    <w:rsid w:val="00147531"/>
    <w:rsid w:val="001519B7"/>
    <w:rsid w:val="00155BC7"/>
    <w:rsid w:val="00155BD5"/>
    <w:rsid w:val="00163DF4"/>
    <w:rsid w:val="00171302"/>
    <w:rsid w:val="0017223D"/>
    <w:rsid w:val="00183F09"/>
    <w:rsid w:val="00190EE9"/>
    <w:rsid w:val="001A639B"/>
    <w:rsid w:val="001B12A9"/>
    <w:rsid w:val="001B4B2C"/>
    <w:rsid w:val="001B7AA6"/>
    <w:rsid w:val="001C2685"/>
    <w:rsid w:val="001C2D27"/>
    <w:rsid w:val="001C62B5"/>
    <w:rsid w:val="001C6517"/>
    <w:rsid w:val="001D03BE"/>
    <w:rsid w:val="001D3AC0"/>
    <w:rsid w:val="001E0E7C"/>
    <w:rsid w:val="001E15BB"/>
    <w:rsid w:val="001E186A"/>
    <w:rsid w:val="001E22CE"/>
    <w:rsid w:val="001E29DE"/>
    <w:rsid w:val="001E2D99"/>
    <w:rsid w:val="001F0465"/>
    <w:rsid w:val="001F19B3"/>
    <w:rsid w:val="001F2E34"/>
    <w:rsid w:val="001F7CC7"/>
    <w:rsid w:val="00201EA1"/>
    <w:rsid w:val="00204F2C"/>
    <w:rsid w:val="002054B7"/>
    <w:rsid w:val="002121CF"/>
    <w:rsid w:val="00214DC8"/>
    <w:rsid w:val="0022138C"/>
    <w:rsid w:val="00223C53"/>
    <w:rsid w:val="00225082"/>
    <w:rsid w:val="0022674A"/>
    <w:rsid w:val="002318BF"/>
    <w:rsid w:val="0023303A"/>
    <w:rsid w:val="0023754B"/>
    <w:rsid w:val="00240D4E"/>
    <w:rsid w:val="0024678C"/>
    <w:rsid w:val="00246E3C"/>
    <w:rsid w:val="002471C6"/>
    <w:rsid w:val="00254934"/>
    <w:rsid w:val="00254AD7"/>
    <w:rsid w:val="00261BF5"/>
    <w:rsid w:val="00263821"/>
    <w:rsid w:val="002653C9"/>
    <w:rsid w:val="0027306E"/>
    <w:rsid w:val="002747A1"/>
    <w:rsid w:val="00275550"/>
    <w:rsid w:val="00276673"/>
    <w:rsid w:val="00276DEF"/>
    <w:rsid w:val="002812F0"/>
    <w:rsid w:val="00282DC5"/>
    <w:rsid w:val="0028320E"/>
    <w:rsid w:val="00283C57"/>
    <w:rsid w:val="00287D8E"/>
    <w:rsid w:val="002922D7"/>
    <w:rsid w:val="002962A1"/>
    <w:rsid w:val="00297F50"/>
    <w:rsid w:val="002A170C"/>
    <w:rsid w:val="002C1B2A"/>
    <w:rsid w:val="002C4AAB"/>
    <w:rsid w:val="002C6828"/>
    <w:rsid w:val="002D10BA"/>
    <w:rsid w:val="002D14B6"/>
    <w:rsid w:val="002D1DE4"/>
    <w:rsid w:val="002D3303"/>
    <w:rsid w:val="002D449A"/>
    <w:rsid w:val="002E5D23"/>
    <w:rsid w:val="002F34C7"/>
    <w:rsid w:val="002F689B"/>
    <w:rsid w:val="00300946"/>
    <w:rsid w:val="003047B7"/>
    <w:rsid w:val="00305205"/>
    <w:rsid w:val="003054D4"/>
    <w:rsid w:val="00310860"/>
    <w:rsid w:val="00312569"/>
    <w:rsid w:val="00312EDA"/>
    <w:rsid w:val="003161E7"/>
    <w:rsid w:val="00320212"/>
    <w:rsid w:val="00327107"/>
    <w:rsid w:val="003339C1"/>
    <w:rsid w:val="00340BAC"/>
    <w:rsid w:val="00342EF7"/>
    <w:rsid w:val="00343C95"/>
    <w:rsid w:val="003504F9"/>
    <w:rsid w:val="00351322"/>
    <w:rsid w:val="00354E2A"/>
    <w:rsid w:val="00360234"/>
    <w:rsid w:val="00361ECE"/>
    <w:rsid w:val="00363CE8"/>
    <w:rsid w:val="00364709"/>
    <w:rsid w:val="00364976"/>
    <w:rsid w:val="00370800"/>
    <w:rsid w:val="003732FC"/>
    <w:rsid w:val="00377F8F"/>
    <w:rsid w:val="00392A9C"/>
    <w:rsid w:val="003A1340"/>
    <w:rsid w:val="003A1C06"/>
    <w:rsid w:val="003A25BA"/>
    <w:rsid w:val="003A4590"/>
    <w:rsid w:val="003A4609"/>
    <w:rsid w:val="003B27A4"/>
    <w:rsid w:val="003C466F"/>
    <w:rsid w:val="003D0B06"/>
    <w:rsid w:val="003D2D26"/>
    <w:rsid w:val="003E25FE"/>
    <w:rsid w:val="003E380F"/>
    <w:rsid w:val="003E3B54"/>
    <w:rsid w:val="003E3B5E"/>
    <w:rsid w:val="003E5077"/>
    <w:rsid w:val="003E5614"/>
    <w:rsid w:val="003E57AF"/>
    <w:rsid w:val="003E5C91"/>
    <w:rsid w:val="003F2332"/>
    <w:rsid w:val="003F38EF"/>
    <w:rsid w:val="003F5169"/>
    <w:rsid w:val="00407988"/>
    <w:rsid w:val="004105E2"/>
    <w:rsid w:val="00421802"/>
    <w:rsid w:val="004266B2"/>
    <w:rsid w:val="00426CC0"/>
    <w:rsid w:val="00435190"/>
    <w:rsid w:val="00436BA0"/>
    <w:rsid w:val="00442C8E"/>
    <w:rsid w:val="00447011"/>
    <w:rsid w:val="0045401E"/>
    <w:rsid w:val="00457834"/>
    <w:rsid w:val="00461A67"/>
    <w:rsid w:val="00464AE6"/>
    <w:rsid w:val="00465CAC"/>
    <w:rsid w:val="00466A11"/>
    <w:rsid w:val="00470081"/>
    <w:rsid w:val="00474CE4"/>
    <w:rsid w:val="004772CC"/>
    <w:rsid w:val="0048233B"/>
    <w:rsid w:val="0049414F"/>
    <w:rsid w:val="00494CDA"/>
    <w:rsid w:val="00494F97"/>
    <w:rsid w:val="004964D9"/>
    <w:rsid w:val="004A1FE7"/>
    <w:rsid w:val="004A52FA"/>
    <w:rsid w:val="004A5D4A"/>
    <w:rsid w:val="004B10D4"/>
    <w:rsid w:val="004B2B52"/>
    <w:rsid w:val="004B2F94"/>
    <w:rsid w:val="004B3754"/>
    <w:rsid w:val="004C4954"/>
    <w:rsid w:val="004C553E"/>
    <w:rsid w:val="004D10A3"/>
    <w:rsid w:val="004D2E36"/>
    <w:rsid w:val="004D44B0"/>
    <w:rsid w:val="004D4F41"/>
    <w:rsid w:val="004F2FC3"/>
    <w:rsid w:val="004F4200"/>
    <w:rsid w:val="004F7952"/>
    <w:rsid w:val="00501EC4"/>
    <w:rsid w:val="00505FFE"/>
    <w:rsid w:val="00512D36"/>
    <w:rsid w:val="00522D13"/>
    <w:rsid w:val="00523703"/>
    <w:rsid w:val="00525D10"/>
    <w:rsid w:val="0053215E"/>
    <w:rsid w:val="005354F5"/>
    <w:rsid w:val="00537FB6"/>
    <w:rsid w:val="00540419"/>
    <w:rsid w:val="00540F7F"/>
    <w:rsid w:val="00541917"/>
    <w:rsid w:val="00543883"/>
    <w:rsid w:val="005456C5"/>
    <w:rsid w:val="00550859"/>
    <w:rsid w:val="00552B7B"/>
    <w:rsid w:val="00560318"/>
    <w:rsid w:val="005617D7"/>
    <w:rsid w:val="005623AF"/>
    <w:rsid w:val="00562AAD"/>
    <w:rsid w:val="00586453"/>
    <w:rsid w:val="00586DA4"/>
    <w:rsid w:val="00592355"/>
    <w:rsid w:val="005A0DAA"/>
    <w:rsid w:val="005A2840"/>
    <w:rsid w:val="005A4DB5"/>
    <w:rsid w:val="005A58F5"/>
    <w:rsid w:val="005A59F6"/>
    <w:rsid w:val="005A720F"/>
    <w:rsid w:val="005B23D7"/>
    <w:rsid w:val="005B2DCE"/>
    <w:rsid w:val="005D0962"/>
    <w:rsid w:val="005E0E64"/>
    <w:rsid w:val="005E3927"/>
    <w:rsid w:val="005E5CF1"/>
    <w:rsid w:val="005E6C29"/>
    <w:rsid w:val="005F4000"/>
    <w:rsid w:val="005F58E9"/>
    <w:rsid w:val="00601C4B"/>
    <w:rsid w:val="00607F51"/>
    <w:rsid w:val="00622372"/>
    <w:rsid w:val="0062619F"/>
    <w:rsid w:val="006270E7"/>
    <w:rsid w:val="006320C1"/>
    <w:rsid w:val="00641851"/>
    <w:rsid w:val="00641F0E"/>
    <w:rsid w:val="00642D5F"/>
    <w:rsid w:val="00646C2C"/>
    <w:rsid w:val="00655089"/>
    <w:rsid w:val="00655128"/>
    <w:rsid w:val="0065707B"/>
    <w:rsid w:val="00663480"/>
    <w:rsid w:val="00663E3F"/>
    <w:rsid w:val="00665A5C"/>
    <w:rsid w:val="00677186"/>
    <w:rsid w:val="00680D01"/>
    <w:rsid w:val="00682A89"/>
    <w:rsid w:val="00690AB8"/>
    <w:rsid w:val="006948EC"/>
    <w:rsid w:val="00697343"/>
    <w:rsid w:val="0069737F"/>
    <w:rsid w:val="006A25CB"/>
    <w:rsid w:val="006B003D"/>
    <w:rsid w:val="006B37B5"/>
    <w:rsid w:val="006B3888"/>
    <w:rsid w:val="006B4BD1"/>
    <w:rsid w:val="006B6902"/>
    <w:rsid w:val="006B7757"/>
    <w:rsid w:val="006B7AC0"/>
    <w:rsid w:val="006C6801"/>
    <w:rsid w:val="006D4DB7"/>
    <w:rsid w:val="006D597A"/>
    <w:rsid w:val="006D60D6"/>
    <w:rsid w:val="006E208F"/>
    <w:rsid w:val="006E4D23"/>
    <w:rsid w:val="006F3251"/>
    <w:rsid w:val="006F3717"/>
    <w:rsid w:val="006F7948"/>
    <w:rsid w:val="00701FCC"/>
    <w:rsid w:val="00706491"/>
    <w:rsid w:val="00706792"/>
    <w:rsid w:val="007238E2"/>
    <w:rsid w:val="00730575"/>
    <w:rsid w:val="007355DB"/>
    <w:rsid w:val="00735839"/>
    <w:rsid w:val="00736BCA"/>
    <w:rsid w:val="00743DA0"/>
    <w:rsid w:val="00745B88"/>
    <w:rsid w:val="0075175D"/>
    <w:rsid w:val="00753709"/>
    <w:rsid w:val="0075748A"/>
    <w:rsid w:val="00760038"/>
    <w:rsid w:val="0076463D"/>
    <w:rsid w:val="00764D21"/>
    <w:rsid w:val="00766396"/>
    <w:rsid w:val="00767CEA"/>
    <w:rsid w:val="00770485"/>
    <w:rsid w:val="00776DA2"/>
    <w:rsid w:val="00780C30"/>
    <w:rsid w:val="00780C8F"/>
    <w:rsid w:val="00784FDE"/>
    <w:rsid w:val="007858B3"/>
    <w:rsid w:val="00792691"/>
    <w:rsid w:val="00792DA0"/>
    <w:rsid w:val="007931E1"/>
    <w:rsid w:val="007A1D5A"/>
    <w:rsid w:val="007A35BF"/>
    <w:rsid w:val="007A3B09"/>
    <w:rsid w:val="007B17FB"/>
    <w:rsid w:val="007B77AE"/>
    <w:rsid w:val="007C1D9C"/>
    <w:rsid w:val="007C4F05"/>
    <w:rsid w:val="007C7D6E"/>
    <w:rsid w:val="007D3215"/>
    <w:rsid w:val="007D425A"/>
    <w:rsid w:val="007D7C2F"/>
    <w:rsid w:val="007E40F6"/>
    <w:rsid w:val="007E528B"/>
    <w:rsid w:val="007E54D3"/>
    <w:rsid w:val="007E62C2"/>
    <w:rsid w:val="007E7852"/>
    <w:rsid w:val="0080014F"/>
    <w:rsid w:val="0080203D"/>
    <w:rsid w:val="008051E6"/>
    <w:rsid w:val="00807B8A"/>
    <w:rsid w:val="00812558"/>
    <w:rsid w:val="0081361D"/>
    <w:rsid w:val="00814307"/>
    <w:rsid w:val="00825BDB"/>
    <w:rsid w:val="00831D00"/>
    <w:rsid w:val="00832322"/>
    <w:rsid w:val="0083765D"/>
    <w:rsid w:val="00843843"/>
    <w:rsid w:val="008568CD"/>
    <w:rsid w:val="0086077B"/>
    <w:rsid w:val="0086124B"/>
    <w:rsid w:val="00861AD5"/>
    <w:rsid w:val="00863FE5"/>
    <w:rsid w:val="00864BD9"/>
    <w:rsid w:val="00871EC3"/>
    <w:rsid w:val="00876630"/>
    <w:rsid w:val="00877FB2"/>
    <w:rsid w:val="00883601"/>
    <w:rsid w:val="008903D5"/>
    <w:rsid w:val="008912DE"/>
    <w:rsid w:val="00892AF2"/>
    <w:rsid w:val="00893122"/>
    <w:rsid w:val="008954B7"/>
    <w:rsid w:val="00895F3A"/>
    <w:rsid w:val="008A003A"/>
    <w:rsid w:val="008A1174"/>
    <w:rsid w:val="008A1FE4"/>
    <w:rsid w:val="008A5537"/>
    <w:rsid w:val="008A6C0F"/>
    <w:rsid w:val="008A7708"/>
    <w:rsid w:val="008B02A0"/>
    <w:rsid w:val="008B0489"/>
    <w:rsid w:val="008B5AF6"/>
    <w:rsid w:val="008B6280"/>
    <w:rsid w:val="008B7611"/>
    <w:rsid w:val="008B7B41"/>
    <w:rsid w:val="008C14E2"/>
    <w:rsid w:val="008C164A"/>
    <w:rsid w:val="008C3467"/>
    <w:rsid w:val="008C4FE0"/>
    <w:rsid w:val="008D1C28"/>
    <w:rsid w:val="008D2CC5"/>
    <w:rsid w:val="008D74A3"/>
    <w:rsid w:val="008E08BE"/>
    <w:rsid w:val="008E1D60"/>
    <w:rsid w:val="008E657B"/>
    <w:rsid w:val="008E7DEE"/>
    <w:rsid w:val="008F1AA5"/>
    <w:rsid w:val="008F6DDE"/>
    <w:rsid w:val="0090264F"/>
    <w:rsid w:val="00903C64"/>
    <w:rsid w:val="009064CD"/>
    <w:rsid w:val="009166E5"/>
    <w:rsid w:val="00922E17"/>
    <w:rsid w:val="009260F5"/>
    <w:rsid w:val="00927B72"/>
    <w:rsid w:val="009426D3"/>
    <w:rsid w:val="00943D06"/>
    <w:rsid w:val="009449C5"/>
    <w:rsid w:val="00944BE3"/>
    <w:rsid w:val="00945BCC"/>
    <w:rsid w:val="0094640E"/>
    <w:rsid w:val="00955620"/>
    <w:rsid w:val="00962E5E"/>
    <w:rsid w:val="00962FEA"/>
    <w:rsid w:val="00963837"/>
    <w:rsid w:val="0097508A"/>
    <w:rsid w:val="0097701A"/>
    <w:rsid w:val="00982B5C"/>
    <w:rsid w:val="00983135"/>
    <w:rsid w:val="009831E7"/>
    <w:rsid w:val="00986C2F"/>
    <w:rsid w:val="0099042C"/>
    <w:rsid w:val="009916D1"/>
    <w:rsid w:val="00991A45"/>
    <w:rsid w:val="00993FE1"/>
    <w:rsid w:val="0099488E"/>
    <w:rsid w:val="0099529D"/>
    <w:rsid w:val="009A30A1"/>
    <w:rsid w:val="009A3DF1"/>
    <w:rsid w:val="009A7787"/>
    <w:rsid w:val="009A7829"/>
    <w:rsid w:val="009A7CA9"/>
    <w:rsid w:val="009B64BE"/>
    <w:rsid w:val="009B6FA3"/>
    <w:rsid w:val="009C024B"/>
    <w:rsid w:val="009C08E0"/>
    <w:rsid w:val="009C4B47"/>
    <w:rsid w:val="009C615D"/>
    <w:rsid w:val="009D13D5"/>
    <w:rsid w:val="009D3EDF"/>
    <w:rsid w:val="009D5566"/>
    <w:rsid w:val="009D5A9B"/>
    <w:rsid w:val="009D6946"/>
    <w:rsid w:val="009E68CA"/>
    <w:rsid w:val="009E6976"/>
    <w:rsid w:val="009E6A4A"/>
    <w:rsid w:val="009E7584"/>
    <w:rsid w:val="009E78BF"/>
    <w:rsid w:val="009F292B"/>
    <w:rsid w:val="00A01658"/>
    <w:rsid w:val="00A0399B"/>
    <w:rsid w:val="00A03B6E"/>
    <w:rsid w:val="00A03CB6"/>
    <w:rsid w:val="00A05DC6"/>
    <w:rsid w:val="00A068B1"/>
    <w:rsid w:val="00A07C1C"/>
    <w:rsid w:val="00A13F41"/>
    <w:rsid w:val="00A1422E"/>
    <w:rsid w:val="00A14380"/>
    <w:rsid w:val="00A22F03"/>
    <w:rsid w:val="00A23389"/>
    <w:rsid w:val="00A31B14"/>
    <w:rsid w:val="00A31D22"/>
    <w:rsid w:val="00A32E73"/>
    <w:rsid w:val="00A43316"/>
    <w:rsid w:val="00A44456"/>
    <w:rsid w:val="00A46079"/>
    <w:rsid w:val="00A47403"/>
    <w:rsid w:val="00A538DD"/>
    <w:rsid w:val="00A565BB"/>
    <w:rsid w:val="00A6084F"/>
    <w:rsid w:val="00A63280"/>
    <w:rsid w:val="00A67211"/>
    <w:rsid w:val="00A70CAF"/>
    <w:rsid w:val="00A77877"/>
    <w:rsid w:val="00A84E58"/>
    <w:rsid w:val="00A86FBA"/>
    <w:rsid w:val="00A91A8F"/>
    <w:rsid w:val="00A91C1B"/>
    <w:rsid w:val="00A920A4"/>
    <w:rsid w:val="00A923D0"/>
    <w:rsid w:val="00A9553B"/>
    <w:rsid w:val="00A9555C"/>
    <w:rsid w:val="00A97571"/>
    <w:rsid w:val="00AA1F7A"/>
    <w:rsid w:val="00AA2FDC"/>
    <w:rsid w:val="00AA395D"/>
    <w:rsid w:val="00AA3C6A"/>
    <w:rsid w:val="00AA5D73"/>
    <w:rsid w:val="00AB00F1"/>
    <w:rsid w:val="00AB1C0A"/>
    <w:rsid w:val="00AB31EE"/>
    <w:rsid w:val="00AB46DF"/>
    <w:rsid w:val="00AB470E"/>
    <w:rsid w:val="00AC12CE"/>
    <w:rsid w:val="00AC79D6"/>
    <w:rsid w:val="00AD372F"/>
    <w:rsid w:val="00AD52CA"/>
    <w:rsid w:val="00AD62C8"/>
    <w:rsid w:val="00AE085E"/>
    <w:rsid w:val="00AF5FAE"/>
    <w:rsid w:val="00B0583C"/>
    <w:rsid w:val="00B10F9E"/>
    <w:rsid w:val="00B12091"/>
    <w:rsid w:val="00B13AB0"/>
    <w:rsid w:val="00B15ADA"/>
    <w:rsid w:val="00B17A0F"/>
    <w:rsid w:val="00B22796"/>
    <w:rsid w:val="00B235DA"/>
    <w:rsid w:val="00B31D37"/>
    <w:rsid w:val="00B3228A"/>
    <w:rsid w:val="00B41FF0"/>
    <w:rsid w:val="00B450B7"/>
    <w:rsid w:val="00B45827"/>
    <w:rsid w:val="00B52270"/>
    <w:rsid w:val="00B52F04"/>
    <w:rsid w:val="00B62DAF"/>
    <w:rsid w:val="00B743C0"/>
    <w:rsid w:val="00B80F65"/>
    <w:rsid w:val="00B82101"/>
    <w:rsid w:val="00B83DD1"/>
    <w:rsid w:val="00B8587B"/>
    <w:rsid w:val="00B87F33"/>
    <w:rsid w:val="00B928D7"/>
    <w:rsid w:val="00B9394C"/>
    <w:rsid w:val="00B95B00"/>
    <w:rsid w:val="00B95EAA"/>
    <w:rsid w:val="00BA2FBA"/>
    <w:rsid w:val="00BA36C3"/>
    <w:rsid w:val="00BA5229"/>
    <w:rsid w:val="00BA7F1C"/>
    <w:rsid w:val="00BA7FED"/>
    <w:rsid w:val="00BB2804"/>
    <w:rsid w:val="00BB5579"/>
    <w:rsid w:val="00BB7C3A"/>
    <w:rsid w:val="00BC715E"/>
    <w:rsid w:val="00BD50AD"/>
    <w:rsid w:val="00BD5740"/>
    <w:rsid w:val="00BD6A7D"/>
    <w:rsid w:val="00BD727B"/>
    <w:rsid w:val="00BE036F"/>
    <w:rsid w:val="00BE694B"/>
    <w:rsid w:val="00BF02FE"/>
    <w:rsid w:val="00BF1457"/>
    <w:rsid w:val="00BF6675"/>
    <w:rsid w:val="00BF7AAC"/>
    <w:rsid w:val="00C00772"/>
    <w:rsid w:val="00C04E3D"/>
    <w:rsid w:val="00C05022"/>
    <w:rsid w:val="00C06A7E"/>
    <w:rsid w:val="00C16EFF"/>
    <w:rsid w:val="00C203F3"/>
    <w:rsid w:val="00C30A74"/>
    <w:rsid w:val="00C31A55"/>
    <w:rsid w:val="00C3333F"/>
    <w:rsid w:val="00C33740"/>
    <w:rsid w:val="00C36C8A"/>
    <w:rsid w:val="00C4544B"/>
    <w:rsid w:val="00C47349"/>
    <w:rsid w:val="00C564FA"/>
    <w:rsid w:val="00C62AF6"/>
    <w:rsid w:val="00C65304"/>
    <w:rsid w:val="00C67344"/>
    <w:rsid w:val="00C678FB"/>
    <w:rsid w:val="00C70D9E"/>
    <w:rsid w:val="00C80B9F"/>
    <w:rsid w:val="00C8125E"/>
    <w:rsid w:val="00C82CC2"/>
    <w:rsid w:val="00C837C7"/>
    <w:rsid w:val="00C875DF"/>
    <w:rsid w:val="00CA16B8"/>
    <w:rsid w:val="00CA2E5B"/>
    <w:rsid w:val="00CB2048"/>
    <w:rsid w:val="00CD0F65"/>
    <w:rsid w:val="00CD5AE6"/>
    <w:rsid w:val="00CE0AF6"/>
    <w:rsid w:val="00CE3DB1"/>
    <w:rsid w:val="00CE4686"/>
    <w:rsid w:val="00CE4E96"/>
    <w:rsid w:val="00CE52EA"/>
    <w:rsid w:val="00CE7778"/>
    <w:rsid w:val="00CF146E"/>
    <w:rsid w:val="00CF19B5"/>
    <w:rsid w:val="00CF3A99"/>
    <w:rsid w:val="00D10116"/>
    <w:rsid w:val="00D1238D"/>
    <w:rsid w:val="00D12542"/>
    <w:rsid w:val="00D133EC"/>
    <w:rsid w:val="00D1473F"/>
    <w:rsid w:val="00D14BDF"/>
    <w:rsid w:val="00D17F68"/>
    <w:rsid w:val="00D202F2"/>
    <w:rsid w:val="00D364CB"/>
    <w:rsid w:val="00D42183"/>
    <w:rsid w:val="00D43B60"/>
    <w:rsid w:val="00D4661F"/>
    <w:rsid w:val="00D477EB"/>
    <w:rsid w:val="00D47BD4"/>
    <w:rsid w:val="00D50115"/>
    <w:rsid w:val="00D50339"/>
    <w:rsid w:val="00D51648"/>
    <w:rsid w:val="00D558B4"/>
    <w:rsid w:val="00D55EB7"/>
    <w:rsid w:val="00D6022F"/>
    <w:rsid w:val="00D617E6"/>
    <w:rsid w:val="00D62E18"/>
    <w:rsid w:val="00D74D68"/>
    <w:rsid w:val="00D826C5"/>
    <w:rsid w:val="00D83960"/>
    <w:rsid w:val="00D851F1"/>
    <w:rsid w:val="00D96E2B"/>
    <w:rsid w:val="00DA758E"/>
    <w:rsid w:val="00DB5D42"/>
    <w:rsid w:val="00DC5EA5"/>
    <w:rsid w:val="00DC6B12"/>
    <w:rsid w:val="00DD50E8"/>
    <w:rsid w:val="00DE1E67"/>
    <w:rsid w:val="00DE30FD"/>
    <w:rsid w:val="00DE4AFB"/>
    <w:rsid w:val="00DE5346"/>
    <w:rsid w:val="00DE623E"/>
    <w:rsid w:val="00DE71FE"/>
    <w:rsid w:val="00DF5DC7"/>
    <w:rsid w:val="00E03CE0"/>
    <w:rsid w:val="00E05715"/>
    <w:rsid w:val="00E119C0"/>
    <w:rsid w:val="00E11AB7"/>
    <w:rsid w:val="00E1281E"/>
    <w:rsid w:val="00E13DEA"/>
    <w:rsid w:val="00E16208"/>
    <w:rsid w:val="00E202AC"/>
    <w:rsid w:val="00E205FA"/>
    <w:rsid w:val="00E24F6F"/>
    <w:rsid w:val="00E264EB"/>
    <w:rsid w:val="00E27361"/>
    <w:rsid w:val="00E336D5"/>
    <w:rsid w:val="00E347CE"/>
    <w:rsid w:val="00E41456"/>
    <w:rsid w:val="00E63FA9"/>
    <w:rsid w:val="00E64B11"/>
    <w:rsid w:val="00E666DC"/>
    <w:rsid w:val="00E67348"/>
    <w:rsid w:val="00E72643"/>
    <w:rsid w:val="00E74591"/>
    <w:rsid w:val="00E76D82"/>
    <w:rsid w:val="00E80BBE"/>
    <w:rsid w:val="00E84250"/>
    <w:rsid w:val="00E84339"/>
    <w:rsid w:val="00E86F5F"/>
    <w:rsid w:val="00E902E7"/>
    <w:rsid w:val="00E92379"/>
    <w:rsid w:val="00E92B96"/>
    <w:rsid w:val="00E93B22"/>
    <w:rsid w:val="00EA0938"/>
    <w:rsid w:val="00EA4453"/>
    <w:rsid w:val="00EA75D9"/>
    <w:rsid w:val="00EB2E76"/>
    <w:rsid w:val="00EB4F01"/>
    <w:rsid w:val="00EB74C5"/>
    <w:rsid w:val="00EC3760"/>
    <w:rsid w:val="00ED196C"/>
    <w:rsid w:val="00ED3459"/>
    <w:rsid w:val="00ED3566"/>
    <w:rsid w:val="00ED4C77"/>
    <w:rsid w:val="00ED5AEB"/>
    <w:rsid w:val="00ED6239"/>
    <w:rsid w:val="00ED7109"/>
    <w:rsid w:val="00EE0A4A"/>
    <w:rsid w:val="00EE2142"/>
    <w:rsid w:val="00EE3968"/>
    <w:rsid w:val="00EF0253"/>
    <w:rsid w:val="00EF342B"/>
    <w:rsid w:val="00EF52DA"/>
    <w:rsid w:val="00EF5A91"/>
    <w:rsid w:val="00EF7E15"/>
    <w:rsid w:val="00F057AD"/>
    <w:rsid w:val="00F0712C"/>
    <w:rsid w:val="00F21BCE"/>
    <w:rsid w:val="00F2439F"/>
    <w:rsid w:val="00F27CFD"/>
    <w:rsid w:val="00F314D3"/>
    <w:rsid w:val="00F31569"/>
    <w:rsid w:val="00F338EC"/>
    <w:rsid w:val="00F37237"/>
    <w:rsid w:val="00F4272C"/>
    <w:rsid w:val="00F571FC"/>
    <w:rsid w:val="00F57732"/>
    <w:rsid w:val="00F621CF"/>
    <w:rsid w:val="00F622F2"/>
    <w:rsid w:val="00F64E3E"/>
    <w:rsid w:val="00F71267"/>
    <w:rsid w:val="00F7462D"/>
    <w:rsid w:val="00F8422D"/>
    <w:rsid w:val="00F8437C"/>
    <w:rsid w:val="00F94A13"/>
    <w:rsid w:val="00FA0EFB"/>
    <w:rsid w:val="00FA16CF"/>
    <w:rsid w:val="00FA4571"/>
    <w:rsid w:val="00FA4841"/>
    <w:rsid w:val="00FA71D5"/>
    <w:rsid w:val="00FB6474"/>
    <w:rsid w:val="00FC2C6F"/>
    <w:rsid w:val="00FC42BD"/>
    <w:rsid w:val="00FD0384"/>
    <w:rsid w:val="00FD3730"/>
    <w:rsid w:val="00FD38CA"/>
    <w:rsid w:val="00FD6812"/>
    <w:rsid w:val="00FD7153"/>
    <w:rsid w:val="00FE5FA9"/>
    <w:rsid w:val="00FE6061"/>
    <w:rsid w:val="00FF012A"/>
    <w:rsid w:val="00FF1E77"/>
    <w:rsid w:val="00FF6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8D7"/>
    <w:pPr>
      <w:suppressAutoHyphens/>
      <w:spacing w:after="120"/>
      <w:ind w:firstLine="340"/>
      <w:jc w:val="both"/>
    </w:pPr>
    <w:rPr>
      <w:sz w:val="24"/>
      <w:lang w:val="pt-BR" w:eastAsia="zh-CN"/>
    </w:rPr>
  </w:style>
  <w:style w:type="paragraph" w:styleId="Ttulo1">
    <w:name w:val="heading 1"/>
    <w:basedOn w:val="Normal"/>
    <w:next w:val="Normal"/>
    <w:qFormat/>
    <w:rsid w:val="00B928D7"/>
    <w:pPr>
      <w:keepNext/>
      <w:pageBreakBefore/>
      <w:numPr>
        <w:numId w:val="1"/>
      </w:numPr>
      <w:spacing w:before="1800" w:after="840"/>
      <w:jc w:val="left"/>
      <w:outlineLvl w:val="0"/>
    </w:pPr>
    <w:rPr>
      <w:b/>
      <w:caps/>
      <w:sz w:val="32"/>
    </w:rPr>
  </w:style>
  <w:style w:type="paragraph" w:styleId="Ttulo2">
    <w:name w:val="heading 2"/>
    <w:basedOn w:val="Normal"/>
    <w:next w:val="Normal"/>
    <w:qFormat/>
    <w:rsid w:val="00B928D7"/>
    <w:pPr>
      <w:keepNext/>
      <w:numPr>
        <w:ilvl w:val="1"/>
        <w:numId w:val="1"/>
      </w:numPr>
      <w:spacing w:before="240"/>
      <w:jc w:val="left"/>
      <w:outlineLvl w:val="1"/>
    </w:pPr>
    <w:rPr>
      <w:rFonts w:ascii="Times" w:hAnsi="Times" w:cs="Times"/>
      <w:b/>
      <w:sz w:val="28"/>
    </w:rPr>
  </w:style>
  <w:style w:type="paragraph" w:styleId="Ttulo3">
    <w:name w:val="heading 3"/>
    <w:basedOn w:val="Normal"/>
    <w:next w:val="Normal"/>
    <w:qFormat/>
    <w:rsid w:val="00B928D7"/>
    <w:pPr>
      <w:keepNext/>
      <w:numPr>
        <w:ilvl w:val="2"/>
        <w:numId w:val="1"/>
      </w:numPr>
      <w:spacing w:before="120"/>
      <w:jc w:val="left"/>
      <w:outlineLvl w:val="2"/>
    </w:pPr>
    <w:rPr>
      <w:b/>
    </w:rPr>
  </w:style>
  <w:style w:type="paragraph" w:styleId="Ttulo4">
    <w:name w:val="heading 4"/>
    <w:basedOn w:val="Ttulo3"/>
    <w:next w:val="Normal"/>
    <w:qFormat/>
    <w:rsid w:val="00B928D7"/>
    <w:pPr>
      <w:numPr>
        <w:ilvl w:val="0"/>
        <w:numId w:val="0"/>
      </w:numPr>
      <w:tabs>
        <w:tab w:val="num" w:pos="0"/>
      </w:tabs>
      <w:outlineLvl w:val="3"/>
    </w:pPr>
    <w:rPr>
      <w:b w:val="0"/>
      <w:i/>
    </w:rPr>
  </w:style>
  <w:style w:type="paragraph" w:styleId="Ttulo5">
    <w:name w:val="heading 5"/>
    <w:basedOn w:val="Normal"/>
    <w:next w:val="Normal"/>
    <w:qFormat/>
    <w:rsid w:val="00B928D7"/>
    <w:pPr>
      <w:keepNext/>
      <w:jc w:val="center"/>
      <w:outlineLvl w:val="4"/>
    </w:pPr>
    <w:rPr>
      <w:b/>
      <w:sz w:val="36"/>
    </w:rPr>
  </w:style>
  <w:style w:type="paragraph" w:styleId="Ttulo6">
    <w:name w:val="heading 6"/>
    <w:basedOn w:val="Normal"/>
    <w:next w:val="Normal"/>
    <w:qFormat/>
    <w:rsid w:val="00B928D7"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rsid w:val="00B928D7"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rsid w:val="00B928D7"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B928D7"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B928D7"/>
    <w:rPr>
      <w:rFonts w:ascii="Helvetica" w:hAnsi="Helvetica" w:cs="Helvetica"/>
      <w:b/>
      <w:i w:val="0"/>
      <w:caps/>
      <w:sz w:val="32"/>
      <w:szCs w:val="32"/>
    </w:rPr>
  </w:style>
  <w:style w:type="character" w:customStyle="1" w:styleId="WW8Num1z1">
    <w:name w:val="WW8Num1z1"/>
    <w:rsid w:val="00B928D7"/>
    <w:rPr>
      <w:rFonts w:ascii="Times New Roman" w:hAnsi="Times New Roman" w:cs="Times New Roman"/>
      <w:b/>
      <w:i w:val="0"/>
      <w:caps w:val="0"/>
      <w:smallCaps w:val="0"/>
      <w:sz w:val="28"/>
    </w:rPr>
  </w:style>
  <w:style w:type="character" w:customStyle="1" w:styleId="WW8Num1z2">
    <w:name w:val="WW8Num1z2"/>
    <w:rsid w:val="00B928D7"/>
    <w:rPr>
      <w:rFonts w:ascii="Times New Roman" w:hAnsi="Times New Roman" w:cs="Times New Roman"/>
      <w:b/>
      <w:i w:val="0"/>
      <w:sz w:val="24"/>
    </w:rPr>
  </w:style>
  <w:style w:type="character" w:customStyle="1" w:styleId="WW8Num2z0">
    <w:name w:val="WW8Num2z0"/>
    <w:rsid w:val="00B928D7"/>
    <w:rPr>
      <w:rFonts w:ascii="Helvetica" w:hAnsi="Helvetica" w:cs="Helvetica"/>
      <w:b/>
      <w:i w:val="0"/>
      <w:caps/>
      <w:sz w:val="32"/>
      <w:szCs w:val="32"/>
    </w:rPr>
  </w:style>
  <w:style w:type="character" w:customStyle="1" w:styleId="Fontepargpadro1">
    <w:name w:val="Fonte parág. padrão1"/>
    <w:rsid w:val="00B928D7"/>
  </w:style>
  <w:style w:type="character" w:customStyle="1" w:styleId="WW8Num2z1">
    <w:name w:val="WW8Num2z1"/>
    <w:rsid w:val="00B928D7"/>
    <w:rPr>
      <w:rFonts w:ascii="Times New Roman" w:hAnsi="Times New Roman" w:cs="Times New Roman"/>
      <w:b/>
      <w:i w:val="0"/>
      <w:caps w:val="0"/>
      <w:smallCaps w:val="0"/>
      <w:sz w:val="28"/>
    </w:rPr>
  </w:style>
  <w:style w:type="character" w:customStyle="1" w:styleId="WW8Num2z2">
    <w:name w:val="WW8Num2z2"/>
    <w:rsid w:val="00B928D7"/>
    <w:rPr>
      <w:rFonts w:ascii="Times New Roman" w:hAnsi="Times New Roman" w:cs="Times New Roman"/>
      <w:b/>
      <w:i w:val="0"/>
      <w:sz w:val="24"/>
    </w:rPr>
  </w:style>
  <w:style w:type="character" w:customStyle="1" w:styleId="WW8Num3z0">
    <w:name w:val="WW8Num3z0"/>
    <w:rsid w:val="00B928D7"/>
    <w:rPr>
      <w:rFonts w:ascii="Helvetica" w:hAnsi="Helvetica" w:cs="Helvetica"/>
      <w:b/>
      <w:i w:val="0"/>
      <w:caps/>
      <w:sz w:val="32"/>
      <w:szCs w:val="32"/>
    </w:rPr>
  </w:style>
  <w:style w:type="character" w:customStyle="1" w:styleId="WW8Num3z1">
    <w:name w:val="WW8Num3z1"/>
    <w:rsid w:val="00B928D7"/>
    <w:rPr>
      <w:rFonts w:ascii="Times New Roman" w:hAnsi="Times New Roman" w:cs="Times New Roman"/>
      <w:b/>
      <w:i w:val="0"/>
      <w:caps w:val="0"/>
      <w:smallCaps w:val="0"/>
      <w:sz w:val="28"/>
    </w:rPr>
  </w:style>
  <w:style w:type="character" w:customStyle="1" w:styleId="WW8Num3z2">
    <w:name w:val="WW8Num3z2"/>
    <w:rsid w:val="00B928D7"/>
    <w:rPr>
      <w:rFonts w:ascii="Times New Roman" w:hAnsi="Times New Roman" w:cs="Times New Roman"/>
      <w:b/>
      <w:i w:val="0"/>
      <w:sz w:val="24"/>
    </w:rPr>
  </w:style>
  <w:style w:type="character" w:customStyle="1" w:styleId="WW8Num4z0">
    <w:name w:val="WW8Num4z0"/>
    <w:rsid w:val="00B928D7"/>
    <w:rPr>
      <w:rFonts w:ascii="Helvetica" w:hAnsi="Helvetica" w:cs="Helvetica"/>
      <w:b/>
      <w:i w:val="0"/>
      <w:caps/>
      <w:sz w:val="32"/>
      <w:szCs w:val="32"/>
    </w:rPr>
  </w:style>
  <w:style w:type="character" w:customStyle="1" w:styleId="WW8Num4z1">
    <w:name w:val="WW8Num4z1"/>
    <w:rsid w:val="00B928D7"/>
    <w:rPr>
      <w:rFonts w:ascii="Times New Roman" w:hAnsi="Times New Roman" w:cs="Times New Roman"/>
      <w:b/>
      <w:i w:val="0"/>
      <w:caps w:val="0"/>
      <w:smallCaps w:val="0"/>
      <w:sz w:val="28"/>
    </w:rPr>
  </w:style>
  <w:style w:type="character" w:customStyle="1" w:styleId="WW8Num4z2">
    <w:name w:val="WW8Num4z2"/>
    <w:rsid w:val="00B928D7"/>
    <w:rPr>
      <w:rFonts w:ascii="Times New Roman" w:hAnsi="Times New Roman" w:cs="Times New Roman"/>
      <w:b/>
      <w:i w:val="0"/>
      <w:sz w:val="24"/>
    </w:rPr>
  </w:style>
  <w:style w:type="character" w:customStyle="1" w:styleId="WW8Num5z0">
    <w:name w:val="WW8Num5z0"/>
    <w:rsid w:val="00B928D7"/>
    <w:rPr>
      <w:rFonts w:ascii="Helvetica" w:hAnsi="Helvetica" w:cs="Helvetica"/>
      <w:b/>
      <w:i w:val="0"/>
      <w:caps/>
      <w:sz w:val="32"/>
      <w:szCs w:val="32"/>
    </w:rPr>
  </w:style>
  <w:style w:type="character" w:customStyle="1" w:styleId="WW8Num5z1">
    <w:name w:val="WW8Num5z1"/>
    <w:rsid w:val="00B928D7"/>
    <w:rPr>
      <w:rFonts w:ascii="Times New Roman" w:hAnsi="Times New Roman" w:cs="Times New Roman"/>
      <w:b/>
      <w:i w:val="0"/>
      <w:caps w:val="0"/>
      <w:smallCaps w:val="0"/>
      <w:sz w:val="28"/>
    </w:rPr>
  </w:style>
  <w:style w:type="character" w:customStyle="1" w:styleId="WW8Num5z2">
    <w:name w:val="WW8Num5z2"/>
    <w:rsid w:val="00B928D7"/>
    <w:rPr>
      <w:rFonts w:ascii="Times New Roman" w:hAnsi="Times New Roman" w:cs="Times New Roman"/>
      <w:b/>
      <w:i w:val="0"/>
      <w:sz w:val="24"/>
    </w:rPr>
  </w:style>
  <w:style w:type="character" w:customStyle="1" w:styleId="WW8Num6z0">
    <w:name w:val="WW8Num6z0"/>
    <w:rsid w:val="00B928D7"/>
    <w:rPr>
      <w:rFonts w:ascii="Helvetica" w:hAnsi="Helvetica" w:cs="Helvetica"/>
      <w:b/>
      <w:i w:val="0"/>
      <w:caps/>
      <w:sz w:val="32"/>
      <w:szCs w:val="32"/>
    </w:rPr>
  </w:style>
  <w:style w:type="character" w:customStyle="1" w:styleId="WW8Num6z1">
    <w:name w:val="WW8Num6z1"/>
    <w:rsid w:val="00B928D7"/>
    <w:rPr>
      <w:rFonts w:ascii="Times New Roman" w:hAnsi="Times New Roman" w:cs="Times New Roman"/>
      <w:b/>
      <w:i w:val="0"/>
      <w:caps w:val="0"/>
      <w:smallCaps w:val="0"/>
      <w:sz w:val="28"/>
    </w:rPr>
  </w:style>
  <w:style w:type="character" w:customStyle="1" w:styleId="WW8Num6z2">
    <w:name w:val="WW8Num6z2"/>
    <w:rsid w:val="00B928D7"/>
    <w:rPr>
      <w:rFonts w:ascii="Times New Roman" w:hAnsi="Times New Roman" w:cs="Times New Roman"/>
      <w:b/>
      <w:i w:val="0"/>
      <w:sz w:val="24"/>
    </w:rPr>
  </w:style>
  <w:style w:type="character" w:customStyle="1" w:styleId="WW8Num7z0">
    <w:name w:val="WW8Num7z0"/>
    <w:rsid w:val="00B928D7"/>
    <w:rPr>
      <w:rFonts w:ascii="Times New Roman" w:hAnsi="Times New Roman" w:cs="Times New Roman"/>
      <w:b/>
      <w:i w:val="0"/>
      <w:caps/>
      <w:sz w:val="32"/>
    </w:rPr>
  </w:style>
  <w:style w:type="character" w:customStyle="1" w:styleId="WW8Num7z1">
    <w:name w:val="WW8Num7z1"/>
    <w:rsid w:val="00B928D7"/>
    <w:rPr>
      <w:rFonts w:ascii="Times New Roman" w:hAnsi="Times New Roman" w:cs="Times New Roman"/>
      <w:b/>
      <w:i w:val="0"/>
      <w:caps w:val="0"/>
      <w:smallCaps w:val="0"/>
      <w:sz w:val="28"/>
    </w:rPr>
  </w:style>
  <w:style w:type="character" w:customStyle="1" w:styleId="WW8Num7z2">
    <w:name w:val="WW8Num7z2"/>
    <w:rsid w:val="00B928D7"/>
    <w:rPr>
      <w:rFonts w:ascii="Times New Roman" w:hAnsi="Times New Roman" w:cs="Times New Roman"/>
      <w:b/>
      <w:i w:val="0"/>
      <w:sz w:val="24"/>
    </w:rPr>
  </w:style>
  <w:style w:type="character" w:customStyle="1" w:styleId="WW8Num8z0">
    <w:name w:val="WW8Num8z0"/>
    <w:rsid w:val="00B928D7"/>
    <w:rPr>
      <w:rFonts w:ascii="Symbol" w:hAnsi="Symbol" w:cs="Symbol"/>
    </w:rPr>
  </w:style>
  <w:style w:type="character" w:customStyle="1" w:styleId="Fontepargpadro2">
    <w:name w:val="Fonte parág. padrão2"/>
    <w:rsid w:val="00B928D7"/>
  </w:style>
  <w:style w:type="character" w:customStyle="1" w:styleId="FootnoteCharacters">
    <w:name w:val="Footnote Characters"/>
    <w:rsid w:val="00B928D7"/>
    <w:rPr>
      <w:vertAlign w:val="superscript"/>
    </w:rPr>
  </w:style>
  <w:style w:type="character" w:styleId="Nmerodepgina">
    <w:name w:val="page number"/>
    <w:basedOn w:val="Fontepargpadro2"/>
    <w:rsid w:val="00B928D7"/>
  </w:style>
  <w:style w:type="character" w:styleId="Hyperlink">
    <w:name w:val="Hyperlink"/>
    <w:uiPriority w:val="99"/>
    <w:rsid w:val="00B928D7"/>
    <w:rPr>
      <w:color w:val="0000FF"/>
      <w:u w:val="single"/>
    </w:rPr>
  </w:style>
  <w:style w:type="character" w:styleId="HiperlinkVisitado">
    <w:name w:val="FollowedHyperlink"/>
    <w:rsid w:val="00B928D7"/>
    <w:rPr>
      <w:color w:val="800080"/>
      <w:u w:val="single"/>
    </w:rPr>
  </w:style>
  <w:style w:type="character" w:customStyle="1" w:styleId="Hiperlink">
    <w:name w:val="Hiperlink"/>
    <w:rsid w:val="00B928D7"/>
    <w:rPr>
      <w:color w:val="0000FF"/>
      <w:u w:val="single"/>
    </w:rPr>
  </w:style>
  <w:style w:type="character" w:customStyle="1" w:styleId="TtuloChar">
    <w:name w:val="Título Char"/>
    <w:rsid w:val="00B928D7"/>
    <w:rPr>
      <w:rFonts w:ascii="Helvetica" w:hAnsi="Helvetica" w:cs="Helvetica"/>
      <w:b/>
      <w:caps/>
      <w:sz w:val="32"/>
      <w:lang w:val="pt-BR" w:bidi="ar-SA"/>
    </w:rPr>
  </w:style>
  <w:style w:type="character" w:customStyle="1" w:styleId="EstiloTtuloHelveticaChar">
    <w:name w:val="Estilo Título + Helvetica Char"/>
    <w:rsid w:val="00B928D7"/>
    <w:rPr>
      <w:rFonts w:ascii="Helvetica" w:hAnsi="Helvetica" w:cs="Helvetica"/>
      <w:b/>
      <w:bCs/>
      <w:caps/>
      <w:sz w:val="32"/>
      <w:lang w:val="pt-BR" w:bidi="ar-SA"/>
    </w:rPr>
  </w:style>
  <w:style w:type="paragraph" w:customStyle="1" w:styleId="Ttulo10">
    <w:name w:val="Título1"/>
    <w:basedOn w:val="Normal"/>
    <w:next w:val="Normal"/>
    <w:rsid w:val="00B928D7"/>
    <w:pPr>
      <w:pageBreakBefore/>
      <w:spacing w:before="1800" w:after="840"/>
      <w:ind w:firstLine="0"/>
      <w:jc w:val="center"/>
    </w:pPr>
    <w:rPr>
      <w:rFonts w:ascii="Helvetica" w:hAnsi="Helvetica" w:cs="Helvetica"/>
      <w:b/>
      <w:caps/>
      <w:sz w:val="32"/>
    </w:rPr>
  </w:style>
  <w:style w:type="paragraph" w:styleId="Corpodetexto">
    <w:name w:val="Body Text"/>
    <w:basedOn w:val="Normal"/>
    <w:rsid w:val="00B928D7"/>
  </w:style>
  <w:style w:type="paragraph" w:styleId="Lista">
    <w:name w:val="List"/>
    <w:basedOn w:val="Corpodetexto"/>
    <w:rsid w:val="00B928D7"/>
    <w:rPr>
      <w:rFonts w:cs="Tahoma"/>
    </w:rPr>
  </w:style>
  <w:style w:type="paragraph" w:styleId="Legenda">
    <w:name w:val="caption"/>
    <w:basedOn w:val="Normal"/>
    <w:autoRedefine/>
    <w:qFormat/>
    <w:rsid w:val="00D50115"/>
    <w:pPr>
      <w:suppressLineNumbers/>
      <w:spacing w:before="120"/>
      <w:ind w:firstLine="0"/>
      <w:jc w:val="center"/>
    </w:pPr>
    <w:rPr>
      <w:rFonts w:cs="Lohit Hindi"/>
      <w:iCs/>
      <w:szCs w:val="24"/>
    </w:rPr>
  </w:style>
  <w:style w:type="paragraph" w:customStyle="1" w:styleId="ndice">
    <w:name w:val="Índice"/>
    <w:basedOn w:val="Normal"/>
    <w:rsid w:val="00B928D7"/>
    <w:pPr>
      <w:suppressLineNumbers/>
    </w:pPr>
    <w:rPr>
      <w:rFonts w:cs="Lohit Hindi"/>
    </w:rPr>
  </w:style>
  <w:style w:type="paragraph" w:customStyle="1" w:styleId="Heading">
    <w:name w:val="Heading"/>
    <w:basedOn w:val="Normal"/>
    <w:next w:val="Corpodetexto"/>
    <w:rsid w:val="00B928D7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customStyle="1" w:styleId="Caption">
    <w:name w:val="Caption"/>
    <w:basedOn w:val="Normal"/>
    <w:next w:val="Normal"/>
    <w:rsid w:val="00B928D7"/>
    <w:pPr>
      <w:ind w:firstLine="0"/>
      <w:jc w:val="center"/>
    </w:pPr>
  </w:style>
  <w:style w:type="paragraph" w:customStyle="1" w:styleId="Index">
    <w:name w:val="Index"/>
    <w:basedOn w:val="Normal"/>
    <w:rsid w:val="00B928D7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B928D7"/>
    <w:pPr>
      <w:spacing w:before="360" w:after="0"/>
      <w:jc w:val="left"/>
    </w:pPr>
    <w:rPr>
      <w:rFonts w:ascii="Arial" w:hAnsi="Arial" w:cs="Arial"/>
      <w:b/>
      <w:caps/>
    </w:rPr>
  </w:style>
  <w:style w:type="paragraph" w:styleId="Sumrio2">
    <w:name w:val="toc 2"/>
    <w:basedOn w:val="Normal"/>
    <w:next w:val="Normal"/>
    <w:uiPriority w:val="39"/>
    <w:rsid w:val="00B928D7"/>
    <w:pPr>
      <w:spacing w:before="240" w:after="0"/>
      <w:jc w:val="left"/>
    </w:pPr>
    <w:rPr>
      <w:b/>
      <w:sz w:val="20"/>
    </w:rPr>
  </w:style>
  <w:style w:type="paragraph" w:styleId="Sumrio4">
    <w:name w:val="toc 4"/>
    <w:basedOn w:val="Normal"/>
    <w:next w:val="Normal"/>
    <w:uiPriority w:val="39"/>
    <w:rsid w:val="00B928D7"/>
    <w:pPr>
      <w:spacing w:after="0"/>
      <w:ind w:left="480"/>
      <w:jc w:val="left"/>
    </w:pPr>
    <w:rPr>
      <w:sz w:val="20"/>
    </w:rPr>
  </w:style>
  <w:style w:type="paragraph" w:styleId="Textodenotaderodap">
    <w:name w:val="footnote text"/>
    <w:basedOn w:val="Normal"/>
    <w:rsid w:val="00B928D7"/>
    <w:pPr>
      <w:ind w:firstLine="0"/>
    </w:pPr>
  </w:style>
  <w:style w:type="paragraph" w:styleId="Subttulo">
    <w:name w:val="Subtitle"/>
    <w:basedOn w:val="Normal"/>
    <w:next w:val="Corpodetexto"/>
    <w:qFormat/>
    <w:rsid w:val="00B928D7"/>
    <w:pPr>
      <w:ind w:firstLine="0"/>
      <w:jc w:val="left"/>
    </w:pPr>
    <w:rPr>
      <w:b/>
    </w:rPr>
  </w:style>
  <w:style w:type="paragraph" w:styleId="Cabealho">
    <w:name w:val="header"/>
    <w:basedOn w:val="Normal"/>
    <w:rsid w:val="00B928D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B928D7"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rsid w:val="00B928D7"/>
    <w:pPr>
      <w:ind w:firstLine="709"/>
    </w:pPr>
    <w:rPr>
      <w:lang w:val="en-US" w:eastAsia="en-US"/>
    </w:rPr>
  </w:style>
  <w:style w:type="paragraph" w:customStyle="1" w:styleId="CIP">
    <w:name w:val="CIP"/>
    <w:basedOn w:val="TextoNormal"/>
    <w:next w:val="Normal"/>
    <w:rsid w:val="00B928D7"/>
    <w:pPr>
      <w:tabs>
        <w:tab w:val="left" w:pos="1418"/>
      </w:tabs>
      <w:ind w:left="284" w:right="284" w:firstLine="284"/>
    </w:pPr>
    <w:rPr>
      <w:lang w:val="pt-BR"/>
    </w:rPr>
  </w:style>
  <w:style w:type="paragraph" w:styleId="Recuodecorpodetexto">
    <w:name w:val="Body Text Indent"/>
    <w:basedOn w:val="Normal"/>
    <w:rsid w:val="00B928D7"/>
    <w:pPr>
      <w:ind w:firstLine="709"/>
    </w:pPr>
  </w:style>
  <w:style w:type="paragraph" w:customStyle="1" w:styleId="Primria">
    <w:name w:val="Primária"/>
    <w:basedOn w:val="Normal"/>
    <w:next w:val="Normal"/>
    <w:rsid w:val="00B928D7"/>
    <w:pPr>
      <w:ind w:firstLine="0"/>
    </w:pPr>
    <w:rPr>
      <w:b/>
      <w:sz w:val="28"/>
    </w:rPr>
  </w:style>
  <w:style w:type="paragraph" w:customStyle="1" w:styleId="Recuodecorpodetexto21">
    <w:name w:val="Recuo de corpo de texto 21"/>
    <w:basedOn w:val="Normal"/>
    <w:rsid w:val="00B928D7"/>
    <w:pPr>
      <w:ind w:left="360" w:hanging="360"/>
    </w:pPr>
  </w:style>
  <w:style w:type="paragraph" w:customStyle="1" w:styleId="Recuodecorpodetexto31">
    <w:name w:val="Recuo de corpo de texto 31"/>
    <w:basedOn w:val="Normal"/>
    <w:rsid w:val="00B928D7"/>
    <w:pPr>
      <w:ind w:firstLine="709"/>
    </w:pPr>
  </w:style>
  <w:style w:type="paragraph" w:styleId="Sumrio3">
    <w:name w:val="toc 3"/>
    <w:basedOn w:val="Normal"/>
    <w:next w:val="Normal"/>
    <w:uiPriority w:val="39"/>
    <w:rsid w:val="00B928D7"/>
    <w:pPr>
      <w:spacing w:after="0"/>
      <w:ind w:left="240"/>
      <w:jc w:val="left"/>
    </w:pPr>
    <w:rPr>
      <w:sz w:val="20"/>
    </w:rPr>
  </w:style>
  <w:style w:type="paragraph" w:customStyle="1" w:styleId="Ttulo-Sumrio">
    <w:name w:val="Título-Sumário"/>
    <w:basedOn w:val="Ttulo10"/>
    <w:next w:val="Normal"/>
    <w:rsid w:val="00B928D7"/>
  </w:style>
  <w:style w:type="paragraph" w:customStyle="1" w:styleId="Captulos">
    <w:name w:val="Capítulos"/>
    <w:basedOn w:val="TextoNormal"/>
    <w:rsid w:val="00B928D7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rsid w:val="00B928D7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rsid w:val="00B928D7"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rsid w:val="00B928D7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10"/>
    <w:next w:val="Normal"/>
    <w:rsid w:val="00B928D7"/>
  </w:style>
  <w:style w:type="paragraph" w:customStyle="1" w:styleId="TableofFigures">
    <w:name w:val="Table of Figures"/>
    <w:basedOn w:val="Normal"/>
    <w:next w:val="Normal"/>
    <w:rsid w:val="00B928D7"/>
    <w:pPr>
      <w:spacing w:after="0"/>
      <w:ind w:firstLine="0"/>
      <w:jc w:val="left"/>
    </w:pPr>
  </w:style>
  <w:style w:type="paragraph" w:styleId="Sumrio6">
    <w:name w:val="toc 6"/>
    <w:basedOn w:val="Normal"/>
    <w:next w:val="Normal"/>
    <w:rsid w:val="00B928D7"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rsid w:val="00B928D7"/>
    <w:rPr>
      <w:rFonts w:ascii="Arial" w:hAnsi="Arial" w:cs="Arial"/>
      <w:b/>
    </w:rPr>
  </w:style>
  <w:style w:type="paragraph" w:customStyle="1" w:styleId="Listadecontinuao1">
    <w:name w:val="Lista de continuação1"/>
    <w:basedOn w:val="Normal"/>
    <w:rsid w:val="00B928D7"/>
    <w:pPr>
      <w:ind w:firstLine="0"/>
    </w:pPr>
  </w:style>
  <w:style w:type="paragraph" w:styleId="Bibliografia">
    <w:name w:val="Bibliography"/>
    <w:basedOn w:val="Normal"/>
    <w:rsid w:val="00B928D7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rsid w:val="00B928D7"/>
    <w:pPr>
      <w:ind w:firstLine="0"/>
      <w:jc w:val="center"/>
    </w:pPr>
  </w:style>
  <w:style w:type="paragraph" w:styleId="Textodenotadefim">
    <w:name w:val="endnote text"/>
    <w:basedOn w:val="Normal"/>
    <w:rsid w:val="00B928D7"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rsid w:val="00B928D7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10"/>
    <w:next w:val="Normal"/>
    <w:rsid w:val="00B928D7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rsid w:val="00B928D7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rsid w:val="00B928D7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rsid w:val="00B928D7"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rsid w:val="00B928D7"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rsid w:val="00B928D7"/>
    <w:pPr>
      <w:spacing w:after="0"/>
      <w:ind w:left="1680"/>
      <w:jc w:val="left"/>
    </w:pPr>
    <w:rPr>
      <w:sz w:val="20"/>
    </w:rPr>
  </w:style>
  <w:style w:type="paragraph" w:styleId="Citao">
    <w:name w:val="Quote"/>
    <w:next w:val="Normal"/>
    <w:qFormat/>
    <w:rsid w:val="00B928D7"/>
    <w:pPr>
      <w:suppressAutoHyphens/>
      <w:spacing w:before="240" w:after="240"/>
      <w:ind w:left="2268"/>
      <w:jc w:val="both"/>
    </w:pPr>
    <w:rPr>
      <w:rFonts w:eastAsia="Arial"/>
      <w:lang w:val="pt-BR" w:eastAsia="zh-CN"/>
    </w:rPr>
  </w:style>
  <w:style w:type="paragraph" w:customStyle="1" w:styleId="H2">
    <w:name w:val="H2"/>
    <w:basedOn w:val="Normal"/>
    <w:next w:val="Normal"/>
    <w:rsid w:val="00B928D7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rsid w:val="00B928D7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10"/>
    <w:rsid w:val="00B928D7"/>
    <w:rPr>
      <w:bCs/>
    </w:rPr>
  </w:style>
  <w:style w:type="paragraph" w:customStyle="1" w:styleId="EstiloTtulo1HelveticaAntes90ptDepoisde42pt">
    <w:name w:val="Estilo Título 1 + Helvetica Antes:  90 pt Depois de:  42 pt"/>
    <w:basedOn w:val="Ttulo1"/>
    <w:rsid w:val="00B928D7"/>
    <w:pPr>
      <w:numPr>
        <w:numId w:val="0"/>
      </w:numPr>
      <w:ind w:left="357" w:hanging="357"/>
    </w:pPr>
    <w:rPr>
      <w:rFonts w:ascii="Helvetica" w:hAnsi="Helvetica" w:cs="Helvetica"/>
      <w:bCs/>
    </w:rPr>
  </w:style>
  <w:style w:type="paragraph" w:styleId="Textodebalo">
    <w:name w:val="Balloon Text"/>
    <w:basedOn w:val="Normal"/>
    <w:rsid w:val="00B928D7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rsid w:val="00B928D7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rsid w:val="00B928D7"/>
    <w:pPr>
      <w:suppressLineNumbers/>
    </w:pPr>
  </w:style>
  <w:style w:type="paragraph" w:customStyle="1" w:styleId="TableHeading">
    <w:name w:val="Table Heading"/>
    <w:basedOn w:val="TableContents"/>
    <w:rsid w:val="00B928D7"/>
    <w:pPr>
      <w:jc w:val="center"/>
    </w:pPr>
    <w:rPr>
      <w:b/>
      <w:bCs/>
    </w:rPr>
  </w:style>
  <w:style w:type="paragraph" w:customStyle="1" w:styleId="Framecontents">
    <w:name w:val="Frame contents"/>
    <w:basedOn w:val="Corpodetexto"/>
    <w:rsid w:val="00B928D7"/>
  </w:style>
  <w:style w:type="paragraph" w:customStyle="1" w:styleId="MapadoDocumento1">
    <w:name w:val="Mapa do Documento1"/>
    <w:basedOn w:val="Normal"/>
    <w:rsid w:val="00B928D7"/>
    <w:pPr>
      <w:shd w:val="clear" w:color="auto" w:fill="000080"/>
    </w:pPr>
    <w:rPr>
      <w:rFonts w:ascii="Tahoma" w:hAnsi="Tahoma" w:cs="Tahoma"/>
    </w:rPr>
  </w:style>
  <w:style w:type="paragraph" w:customStyle="1" w:styleId="Recuodecorpodetexto210">
    <w:name w:val="Recuo de corpo de texto 21"/>
    <w:basedOn w:val="Normal"/>
    <w:rsid w:val="00B928D7"/>
    <w:rPr>
      <w:b/>
    </w:rPr>
  </w:style>
  <w:style w:type="paragraph" w:customStyle="1" w:styleId="ndicedeilustraes1">
    <w:name w:val="Índice de ilustrações1"/>
    <w:basedOn w:val="Normal"/>
    <w:next w:val="Normal"/>
    <w:rsid w:val="00B928D7"/>
    <w:pPr>
      <w:spacing w:after="0"/>
      <w:ind w:firstLine="0"/>
      <w:jc w:val="left"/>
    </w:pPr>
    <w:rPr>
      <w:i/>
      <w:sz w:val="20"/>
    </w:rPr>
  </w:style>
  <w:style w:type="paragraph" w:customStyle="1" w:styleId="Sumrio10">
    <w:name w:val="Sumário 10"/>
    <w:basedOn w:val="ndice"/>
    <w:rsid w:val="00B928D7"/>
    <w:pPr>
      <w:tabs>
        <w:tab w:val="right" w:leader="dot" w:pos="7091"/>
      </w:tabs>
      <w:ind w:left="2547" w:firstLine="0"/>
    </w:pPr>
  </w:style>
  <w:style w:type="paragraph" w:customStyle="1" w:styleId="Contedodatabela">
    <w:name w:val="Conteúdo da tabela"/>
    <w:basedOn w:val="Normal"/>
    <w:rsid w:val="00B928D7"/>
    <w:pPr>
      <w:suppressLineNumbers/>
    </w:pPr>
  </w:style>
  <w:style w:type="paragraph" w:customStyle="1" w:styleId="Ttulodetabela">
    <w:name w:val="Título de tabela"/>
    <w:basedOn w:val="Contedodatabela"/>
    <w:rsid w:val="00B928D7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  <w:rsid w:val="00B928D7"/>
  </w:style>
  <w:style w:type="paragraph" w:styleId="ndicedeilustraes">
    <w:name w:val="table of figures"/>
    <w:basedOn w:val="Normal"/>
    <w:next w:val="Normal"/>
    <w:uiPriority w:val="99"/>
    <w:rsid w:val="00983135"/>
  </w:style>
  <w:style w:type="paragraph" w:styleId="PargrafodaLista">
    <w:name w:val="List Paragraph"/>
    <w:basedOn w:val="Normal"/>
    <w:uiPriority w:val="34"/>
    <w:qFormat/>
    <w:rsid w:val="00081353"/>
    <w:pPr>
      <w:ind w:left="708"/>
    </w:pPr>
  </w:style>
  <w:style w:type="character" w:styleId="Refdecomentrio">
    <w:name w:val="annotation reference"/>
    <w:basedOn w:val="Fontepargpadro"/>
    <w:uiPriority w:val="99"/>
    <w:semiHidden/>
    <w:unhideWhenUsed/>
    <w:rsid w:val="007D7C2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D7C2F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D7C2F"/>
    <w:rPr>
      <w:lang w:val="pt-BR"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D7C2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D7C2F"/>
    <w:rPr>
      <w:b/>
      <w:bCs/>
    </w:rPr>
  </w:style>
  <w:style w:type="character" w:customStyle="1" w:styleId="apple-converted-space">
    <w:name w:val="apple-converted-space"/>
    <w:basedOn w:val="Fontepargpadro"/>
    <w:rsid w:val="001F7CC7"/>
  </w:style>
  <w:style w:type="paragraph" w:customStyle="1" w:styleId="Default">
    <w:name w:val="Default"/>
    <w:rsid w:val="00EA0938"/>
    <w:pPr>
      <w:autoSpaceDE w:val="0"/>
      <w:autoSpaceDN w:val="0"/>
      <w:adjustRightInd w:val="0"/>
    </w:pPr>
    <w:rPr>
      <w:rFonts w:ascii="IIJMBN+TimesNewRoman" w:hAnsi="IIJMBN+TimesNewRoman" w:cs="IIJMBN+TimesNewRoman"/>
      <w:color w:val="000000"/>
      <w:sz w:val="24"/>
      <w:szCs w:val="24"/>
    </w:rPr>
  </w:style>
  <w:style w:type="paragraph" w:customStyle="1" w:styleId="Bodytext">
    <w:name w:val="Body text"/>
    <w:basedOn w:val="Default"/>
    <w:next w:val="Default"/>
    <w:uiPriority w:val="99"/>
    <w:rsid w:val="00EA0938"/>
    <w:rPr>
      <w:rFonts w:cs="Times New Roman"/>
      <w:color w:val="auto"/>
    </w:rPr>
  </w:style>
  <w:style w:type="table" w:styleId="Tabelacomgrade">
    <w:name w:val="Table Grid"/>
    <w:basedOn w:val="Tabelanormal"/>
    <w:uiPriority w:val="59"/>
    <w:rsid w:val="00AD62C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dro">
    <w:name w:val="Padrão"/>
    <w:rsid w:val="00ED7109"/>
    <w:pPr>
      <w:tabs>
        <w:tab w:val="left" w:pos="720"/>
      </w:tabs>
      <w:suppressAutoHyphens/>
      <w:spacing w:after="200" w:line="276" w:lineRule="auto"/>
    </w:pPr>
    <w:rPr>
      <w:rFonts w:ascii="Calibri" w:eastAsia="Arial Unicode MS" w:hAnsi="Calibri" w:cs="Calibri"/>
      <w:sz w:val="22"/>
      <w:szCs w:val="22"/>
      <w:lang w:val="pt-BR"/>
    </w:rPr>
  </w:style>
  <w:style w:type="table" w:customStyle="1" w:styleId="SombreamentoClaro1">
    <w:name w:val="Sombreamento Claro1"/>
    <w:basedOn w:val="Tabelanormal"/>
    <w:uiPriority w:val="60"/>
    <w:rsid w:val="00494F9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Claro-nfase11">
    <w:name w:val="Sombreamento Claro - Ênfase 11"/>
    <w:basedOn w:val="Tabelanormal"/>
    <w:uiPriority w:val="60"/>
    <w:rsid w:val="00494F9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494F9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494F9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aClara1">
    <w:name w:val="Lista Clara1"/>
    <w:basedOn w:val="Tabelanormal"/>
    <w:uiPriority w:val="61"/>
    <w:rsid w:val="00494F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e11">
    <w:name w:val="Lista Clara - Ênfase 11"/>
    <w:basedOn w:val="Tabelanormal"/>
    <w:uiPriority w:val="61"/>
    <w:rsid w:val="00494F9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494F9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4">
    <w:name w:val="Light List Accent 4"/>
    <w:basedOn w:val="Tabelanormal"/>
    <w:uiPriority w:val="61"/>
    <w:rsid w:val="00494F9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494F9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ED4C77"/>
    <w:rPr>
      <w:color w:val="808080"/>
    </w:rPr>
  </w:style>
  <w:style w:type="table" w:styleId="SombreamentoMdio2-nfase5">
    <w:name w:val="Medium Shading 2 Accent 5"/>
    <w:basedOn w:val="Tabelanormal"/>
    <w:uiPriority w:val="64"/>
    <w:rsid w:val="007B77A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-nfase1">
    <w:name w:val="Medium List 1 Accent 1"/>
    <w:basedOn w:val="Tabelanormal"/>
    <w:uiPriority w:val="65"/>
    <w:rsid w:val="007B77A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ombreamentoMdio2-nfase6">
    <w:name w:val="Medium Shading 2 Accent 6"/>
    <w:basedOn w:val="Tabelanormal"/>
    <w:uiPriority w:val="64"/>
    <w:rsid w:val="007B77A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adeClara-nfase5">
    <w:name w:val="Light Grid Accent 5"/>
    <w:basedOn w:val="Tabelanormal"/>
    <w:uiPriority w:val="62"/>
    <w:rsid w:val="007B77A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mentoMdio2-nfase1">
    <w:name w:val="Medium Shading 2 Accent 1"/>
    <w:basedOn w:val="Tabelanormal"/>
    <w:uiPriority w:val="64"/>
    <w:rsid w:val="007B77A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footer" Target="footer6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TCC\Documento%20TCC\TCCVFINAL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7B781-CC28-4259-9FCC-DC04F4D97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TCCVFINAL1</Template>
  <TotalTime>294</TotalTime>
  <Pages>9</Pages>
  <Words>1366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TCC1</vt:lpstr>
    </vt:vector>
  </TitlesOfParts>
  <Company/>
  <LinksUpToDate>false</LinksUpToDate>
  <CharactersWithSpaces>8731</CharactersWithSpaces>
  <SharedDoc>false</SharedDoc>
  <HLinks>
    <vt:vector size="78" baseType="variant">
      <vt:variant>
        <vt:i4>1835063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_Toc364887829</vt:lpwstr>
      </vt:variant>
      <vt:variant>
        <vt:i4>1835063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_Toc364887828</vt:lpwstr>
      </vt:variant>
      <vt:variant>
        <vt:i4>1835063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_Toc364887827</vt:lpwstr>
      </vt:variant>
      <vt:variant>
        <vt:i4>1835063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_Toc364887826</vt:lpwstr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_Toc364887825</vt:lpwstr>
      </vt:variant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_Toc364887824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_Toc364887823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_Toc364887822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_Toc364887821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_Toc364887820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_Toc364887819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_Toc364887818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_Toc364887817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TCC1</dc:title>
  <dc:subject>Dissertação de Mestrado</dc:subject>
  <dc:creator>Goias</dc:creator>
  <cp:lastModifiedBy>Hanniere</cp:lastModifiedBy>
  <cp:revision>19</cp:revision>
  <cp:lastPrinted>2013-12-07T14:33:00Z</cp:lastPrinted>
  <dcterms:created xsi:type="dcterms:W3CDTF">2014-01-07T21:28:00Z</dcterms:created>
  <dcterms:modified xsi:type="dcterms:W3CDTF">2014-01-08T02:24:00Z</dcterms:modified>
</cp:coreProperties>
</file>