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7AB41" w14:textId="160BB3F8" w:rsidR="00447ADB" w:rsidRDefault="00447ADB">
      <w:pPr>
        <w:pStyle w:val="Title"/>
        <w:rPr>
          <w:color w:val="auto"/>
        </w:rPr>
      </w:pPr>
    </w:p>
    <w:p w14:paraId="1DB1B688" w14:textId="77777777" w:rsidR="00447ADB" w:rsidRDefault="00447ADB">
      <w:pPr>
        <w:pStyle w:val="Title"/>
        <w:rPr>
          <w:color w:val="auto"/>
        </w:rPr>
      </w:pPr>
    </w:p>
    <w:p w14:paraId="45B431AF" w14:textId="77777777" w:rsidR="00447ADB" w:rsidRDefault="00447ADB">
      <w:pPr>
        <w:pStyle w:val="Title"/>
        <w:rPr>
          <w:color w:val="auto"/>
        </w:rPr>
      </w:pPr>
    </w:p>
    <w:p w14:paraId="2CE2DBD8" w14:textId="77777777" w:rsidR="00447ADB" w:rsidRDefault="00447ADB">
      <w:pPr>
        <w:pStyle w:val="Title"/>
        <w:rPr>
          <w:color w:val="auto"/>
        </w:rPr>
      </w:pPr>
    </w:p>
    <w:p w14:paraId="1618BC12" w14:textId="77777777" w:rsidR="00447ADB" w:rsidRDefault="00447ADB">
      <w:pPr>
        <w:pStyle w:val="Title"/>
        <w:rPr>
          <w:color w:val="auto"/>
        </w:rPr>
      </w:pPr>
    </w:p>
    <w:p w14:paraId="4DF3C6C5" w14:textId="77777777" w:rsidR="00447ADB" w:rsidRDefault="00447ADB">
      <w:pPr>
        <w:pStyle w:val="Title"/>
        <w:rPr>
          <w:color w:val="auto"/>
        </w:rPr>
      </w:pPr>
    </w:p>
    <w:p w14:paraId="1C1D514E" w14:textId="0EB04472" w:rsidR="00447ADB" w:rsidRDefault="003B5F21">
      <w:pPr>
        <w:pStyle w:val="Title"/>
        <w:rPr>
          <w:color w:val="auto"/>
        </w:rPr>
      </w:pPr>
      <w:r>
        <w:rPr>
          <w:color w:val="auto"/>
        </w:rPr>
        <w:t>Project management methodologies to use during the next three years</w:t>
      </w:r>
    </w:p>
    <w:p w14:paraId="2BC4D9BB" w14:textId="77777777" w:rsidR="00447ADB" w:rsidRDefault="00447ADB"/>
    <w:p w14:paraId="39E19DD8" w14:textId="77777777" w:rsidR="00060C05" w:rsidRDefault="00060C05"/>
    <w:p w14:paraId="1F71492D" w14:textId="77777777" w:rsidR="00060C05" w:rsidRDefault="00060C05"/>
    <w:p w14:paraId="581117CA" w14:textId="77777777" w:rsidR="00447ADB" w:rsidRDefault="00447ADB"/>
    <w:p w14:paraId="22CA956C" w14:textId="5D607486" w:rsidR="00447ADB" w:rsidRDefault="003B5F21">
      <w:pPr>
        <w:spacing w:after="120" w:line="240" w:lineRule="auto"/>
        <w:jc w:val="center"/>
        <w:rPr>
          <w:b/>
          <w:sz w:val="36"/>
          <w:szCs w:val="36"/>
        </w:rPr>
      </w:pPr>
      <w:r>
        <w:rPr>
          <w:b/>
          <w:sz w:val="36"/>
          <w:szCs w:val="36"/>
        </w:rPr>
        <w:t>S Boshoff</w:t>
      </w:r>
    </w:p>
    <w:p w14:paraId="50D31F6F" w14:textId="6CBBBF1F" w:rsidR="00447ADB" w:rsidRDefault="00522458">
      <w:pPr>
        <w:spacing w:after="120" w:line="240" w:lineRule="auto"/>
        <w:jc w:val="center"/>
        <w:rPr>
          <w:b/>
          <w:sz w:val="36"/>
          <w:szCs w:val="36"/>
        </w:rPr>
      </w:pPr>
      <w:r>
        <w:t xml:space="preserve"> </w:t>
      </w:r>
    </w:p>
    <w:p w14:paraId="4E69BEF0" w14:textId="77777777" w:rsidR="00447ADB" w:rsidRDefault="00447ADB">
      <w:pPr>
        <w:rPr>
          <w:lang w:val="en-US"/>
        </w:rPr>
      </w:pPr>
    </w:p>
    <w:p w14:paraId="49CEE051" w14:textId="77777777" w:rsidR="00447ADB" w:rsidRDefault="00447ADB">
      <w:pPr>
        <w:rPr>
          <w:lang w:val="en-US"/>
        </w:rPr>
      </w:pPr>
    </w:p>
    <w:p w14:paraId="2080692E" w14:textId="77777777" w:rsidR="00447ADB" w:rsidRDefault="00447ADB">
      <w:pPr>
        <w:rPr>
          <w:lang w:val="en-US"/>
        </w:rPr>
      </w:pPr>
    </w:p>
    <w:p w14:paraId="794FD6CF" w14:textId="77777777" w:rsidR="00447ADB" w:rsidRDefault="00447ADB">
      <w:pPr>
        <w:rPr>
          <w:lang w:val="en-US"/>
        </w:rPr>
      </w:pPr>
    </w:p>
    <w:p w14:paraId="06F0BFE2" w14:textId="77777777" w:rsidR="00447ADB" w:rsidRDefault="00447ADB">
      <w:pPr>
        <w:rPr>
          <w:lang w:val="en-US"/>
        </w:rPr>
      </w:pPr>
    </w:p>
    <w:p w14:paraId="170C92E3" w14:textId="2B96A026" w:rsidR="00447ADB" w:rsidRDefault="00522458" w:rsidP="003B5F21">
      <w:pPr>
        <w:pStyle w:val="Month"/>
        <w:tabs>
          <w:tab w:val="left" w:pos="2835"/>
        </w:tabs>
        <w:rPr>
          <w:sz w:val="32"/>
          <w:szCs w:val="32"/>
        </w:rPr>
      </w:pPr>
      <w:r>
        <w:rPr>
          <w:sz w:val="32"/>
          <w:szCs w:val="32"/>
        </w:rPr>
        <w:t>Supervisor:</w:t>
      </w:r>
      <w:r>
        <w:rPr>
          <w:sz w:val="32"/>
          <w:szCs w:val="32"/>
        </w:rPr>
        <w:tab/>
      </w:r>
      <w:r w:rsidR="003B5F21">
        <w:rPr>
          <w:sz w:val="32"/>
          <w:szCs w:val="32"/>
        </w:rPr>
        <w:t xml:space="preserve">Prof Neels Kruger </w:t>
      </w:r>
    </w:p>
    <w:p w14:paraId="586BCB15" w14:textId="77777777" w:rsidR="00447ADB" w:rsidRDefault="00447ADB">
      <w:pPr>
        <w:pStyle w:val="Month"/>
        <w:rPr>
          <w:sz w:val="32"/>
          <w:szCs w:val="32"/>
        </w:rPr>
      </w:pPr>
    </w:p>
    <w:p w14:paraId="3A5ABC72" w14:textId="77777777" w:rsidR="00447ADB" w:rsidRDefault="00447ADB">
      <w:pPr>
        <w:pStyle w:val="Month"/>
        <w:rPr>
          <w:sz w:val="32"/>
          <w:szCs w:val="32"/>
        </w:rPr>
      </w:pPr>
    </w:p>
    <w:p w14:paraId="45FC36C2" w14:textId="77777777" w:rsidR="00447ADB" w:rsidRDefault="00447ADB">
      <w:pPr>
        <w:pStyle w:val="Month"/>
        <w:rPr>
          <w:sz w:val="32"/>
          <w:szCs w:val="32"/>
        </w:rPr>
      </w:pPr>
    </w:p>
    <w:p w14:paraId="7DC277CD" w14:textId="77777777" w:rsidR="003B5F21" w:rsidRDefault="003B5F21">
      <w:pPr>
        <w:pStyle w:val="Month"/>
        <w:rPr>
          <w:sz w:val="32"/>
          <w:szCs w:val="32"/>
        </w:rPr>
      </w:pPr>
    </w:p>
    <w:p w14:paraId="0F928938" w14:textId="77777777" w:rsidR="003B5F21" w:rsidRDefault="003B5F21">
      <w:pPr>
        <w:pStyle w:val="Month"/>
        <w:rPr>
          <w:sz w:val="32"/>
          <w:szCs w:val="32"/>
        </w:rPr>
      </w:pPr>
    </w:p>
    <w:p w14:paraId="3477CA31" w14:textId="77777777" w:rsidR="003B5F21" w:rsidRDefault="003B5F21">
      <w:pPr>
        <w:pStyle w:val="Month"/>
        <w:rPr>
          <w:sz w:val="32"/>
          <w:szCs w:val="32"/>
        </w:rPr>
      </w:pPr>
    </w:p>
    <w:p w14:paraId="037D9874" w14:textId="77777777" w:rsidR="00C57753" w:rsidRDefault="00C57753" w:rsidP="003B5F21">
      <w:pPr>
        <w:pStyle w:val="Month"/>
        <w:rPr>
          <w:sz w:val="32"/>
          <w:szCs w:val="32"/>
        </w:rPr>
      </w:pPr>
    </w:p>
    <w:p w14:paraId="5F155FC7" w14:textId="6929CBD5" w:rsidR="00447ADB" w:rsidRDefault="00522458" w:rsidP="003B5F21">
      <w:pPr>
        <w:pStyle w:val="Month"/>
        <w:sectPr w:rsidR="00447ADB" w:rsidSect="007F3638">
          <w:headerReference w:type="default" r:id="rId8"/>
          <w:pgSz w:w="11907" w:h="16840" w:code="9"/>
          <w:pgMar w:top="1134" w:right="1134" w:bottom="1134" w:left="1418" w:header="851" w:footer="1134" w:gutter="0"/>
          <w:cols w:space="708"/>
          <w:docGrid w:linePitch="360"/>
        </w:sectPr>
      </w:pPr>
      <w:r>
        <w:t>Student number:</w:t>
      </w:r>
      <w:r w:rsidR="003B5F21">
        <w:t xml:space="preserve"> 31775357</w:t>
      </w:r>
    </w:p>
    <w:p w14:paraId="52083B7F" w14:textId="403F6F37" w:rsidR="00447ADB" w:rsidRDefault="00522458">
      <w:pPr>
        <w:pStyle w:val="Heading0"/>
      </w:pPr>
      <w:bookmarkStart w:id="0" w:name="_Toc322953584"/>
      <w:r>
        <w:lastRenderedPageBreak/>
        <w:t>Table of contents</w:t>
      </w:r>
      <w:bookmarkEnd w:id="0"/>
    </w:p>
    <w:p w14:paraId="716859C9" w14:textId="0E98B00A" w:rsidR="003B5F21" w:rsidRDefault="00522458">
      <w:pPr>
        <w:pStyle w:val="TOC9"/>
        <w:rPr>
          <w:rFonts w:asciiTheme="minorHAnsi" w:eastAsiaTheme="minorEastAsia" w:hAnsiTheme="minorHAnsi" w:cstheme="minorBidi"/>
          <w:b w:val="0"/>
          <w:caps w:val="0"/>
          <w:noProof/>
          <w:szCs w:val="22"/>
          <w:lang w:val="en-ZA" w:eastAsia="en-ZA"/>
        </w:rPr>
      </w:pPr>
      <w:r>
        <w:fldChar w:fldCharType="begin"/>
      </w:r>
      <w:r>
        <w:instrText xml:space="preserve"> TOC \o "1-3" \h \z \t "Heading 4,4,Heading 5,5,TOC_Heading,8,Chapter,9" </w:instrText>
      </w:r>
      <w:r>
        <w:fldChar w:fldCharType="separate"/>
      </w:r>
      <w:hyperlink w:anchor="_Toc103518688" w:history="1">
        <w:r w:rsidR="003B5F21" w:rsidRPr="006B447D">
          <w:rPr>
            <w:rStyle w:val="Hyperlink"/>
            <w:noProof/>
          </w:rPr>
          <w:t>Introduction</w:t>
        </w:r>
        <w:r w:rsidR="003B5F21">
          <w:rPr>
            <w:noProof/>
            <w:webHidden/>
          </w:rPr>
          <w:tab/>
        </w:r>
        <w:r w:rsidR="003B5F21">
          <w:rPr>
            <w:noProof/>
            <w:webHidden/>
          </w:rPr>
          <w:fldChar w:fldCharType="begin"/>
        </w:r>
        <w:r w:rsidR="003B5F21">
          <w:rPr>
            <w:noProof/>
            <w:webHidden/>
          </w:rPr>
          <w:instrText xml:space="preserve"> PAGEREF _Toc103518688 \h </w:instrText>
        </w:r>
        <w:r w:rsidR="003B5F21">
          <w:rPr>
            <w:noProof/>
            <w:webHidden/>
          </w:rPr>
        </w:r>
        <w:r w:rsidR="003B5F21">
          <w:rPr>
            <w:noProof/>
            <w:webHidden/>
          </w:rPr>
          <w:fldChar w:fldCharType="separate"/>
        </w:r>
        <w:r w:rsidR="003B5F21">
          <w:rPr>
            <w:noProof/>
            <w:webHidden/>
          </w:rPr>
          <w:t>1</w:t>
        </w:r>
        <w:r w:rsidR="003B5F21">
          <w:rPr>
            <w:noProof/>
            <w:webHidden/>
          </w:rPr>
          <w:fldChar w:fldCharType="end"/>
        </w:r>
      </w:hyperlink>
    </w:p>
    <w:p w14:paraId="4B496277" w14:textId="5359BAAF" w:rsidR="003B5F21" w:rsidRDefault="007C71E1">
      <w:pPr>
        <w:pStyle w:val="TOC9"/>
        <w:rPr>
          <w:rFonts w:asciiTheme="minorHAnsi" w:eastAsiaTheme="minorEastAsia" w:hAnsiTheme="minorHAnsi" w:cstheme="minorBidi"/>
          <w:b w:val="0"/>
          <w:caps w:val="0"/>
          <w:noProof/>
          <w:szCs w:val="22"/>
          <w:lang w:val="en-ZA" w:eastAsia="en-ZA"/>
        </w:rPr>
      </w:pPr>
      <w:hyperlink w:anchor="_Toc103518689" w:history="1">
        <w:r w:rsidR="003B5F21" w:rsidRPr="006B447D">
          <w:rPr>
            <w:rStyle w:val="Hyperlink"/>
            <w:noProof/>
          </w:rPr>
          <w:t>Chapter 1  governance framework</w:t>
        </w:r>
        <w:r w:rsidR="003B5F21">
          <w:rPr>
            <w:noProof/>
            <w:webHidden/>
          </w:rPr>
          <w:tab/>
        </w:r>
        <w:r w:rsidR="003B5F21">
          <w:rPr>
            <w:noProof/>
            <w:webHidden/>
          </w:rPr>
          <w:fldChar w:fldCharType="begin"/>
        </w:r>
        <w:r w:rsidR="003B5F21">
          <w:rPr>
            <w:noProof/>
            <w:webHidden/>
          </w:rPr>
          <w:instrText xml:space="preserve"> PAGEREF _Toc103518689 \h </w:instrText>
        </w:r>
        <w:r w:rsidR="003B5F21">
          <w:rPr>
            <w:noProof/>
            <w:webHidden/>
          </w:rPr>
        </w:r>
        <w:r w:rsidR="003B5F21">
          <w:rPr>
            <w:noProof/>
            <w:webHidden/>
          </w:rPr>
          <w:fldChar w:fldCharType="separate"/>
        </w:r>
        <w:r w:rsidR="003B5F21">
          <w:rPr>
            <w:noProof/>
            <w:webHidden/>
          </w:rPr>
          <w:t>2</w:t>
        </w:r>
        <w:r w:rsidR="003B5F21">
          <w:rPr>
            <w:noProof/>
            <w:webHidden/>
          </w:rPr>
          <w:fldChar w:fldCharType="end"/>
        </w:r>
      </w:hyperlink>
    </w:p>
    <w:p w14:paraId="59533F2E" w14:textId="3F7DD8D7" w:rsidR="003B5F21" w:rsidRDefault="007C71E1">
      <w:pPr>
        <w:pStyle w:val="TOC1"/>
        <w:rPr>
          <w:rFonts w:asciiTheme="minorHAnsi" w:eastAsiaTheme="minorEastAsia" w:hAnsiTheme="minorHAnsi" w:cstheme="minorBidi"/>
          <w:b w:val="0"/>
          <w:caps w:val="0"/>
          <w:noProof/>
          <w:lang w:val="en-ZA" w:eastAsia="en-ZA"/>
        </w:rPr>
      </w:pPr>
      <w:hyperlink w:anchor="_Toc103518690" w:history="1">
        <w:r w:rsidR="003B5F21" w:rsidRPr="006B447D">
          <w:rPr>
            <w:rStyle w:val="Hyperlink"/>
            <w:noProof/>
          </w:rPr>
          <w:t>1</w:t>
        </w:r>
        <w:r w:rsidR="003B5F21">
          <w:rPr>
            <w:rFonts w:asciiTheme="minorHAnsi" w:eastAsiaTheme="minorEastAsia" w:hAnsiTheme="minorHAnsi" w:cstheme="minorBidi"/>
            <w:b w:val="0"/>
            <w:caps w:val="0"/>
            <w:noProof/>
            <w:lang w:val="en-ZA" w:eastAsia="en-ZA"/>
          </w:rPr>
          <w:tab/>
        </w:r>
        <w:r w:rsidR="003B5F21" w:rsidRPr="006B447D">
          <w:rPr>
            <w:rStyle w:val="Hyperlink"/>
            <w:noProof/>
          </w:rPr>
          <w:t>COBIT 2019</w:t>
        </w:r>
        <w:r w:rsidR="003B5F21">
          <w:rPr>
            <w:noProof/>
            <w:webHidden/>
          </w:rPr>
          <w:tab/>
        </w:r>
        <w:r w:rsidR="003B5F21">
          <w:rPr>
            <w:noProof/>
            <w:webHidden/>
          </w:rPr>
          <w:fldChar w:fldCharType="begin"/>
        </w:r>
        <w:r w:rsidR="003B5F21">
          <w:rPr>
            <w:noProof/>
            <w:webHidden/>
          </w:rPr>
          <w:instrText xml:space="preserve"> PAGEREF _Toc103518690 \h </w:instrText>
        </w:r>
        <w:r w:rsidR="003B5F21">
          <w:rPr>
            <w:noProof/>
            <w:webHidden/>
          </w:rPr>
        </w:r>
        <w:r w:rsidR="003B5F21">
          <w:rPr>
            <w:noProof/>
            <w:webHidden/>
          </w:rPr>
          <w:fldChar w:fldCharType="separate"/>
        </w:r>
        <w:r w:rsidR="003B5F21">
          <w:rPr>
            <w:noProof/>
            <w:webHidden/>
          </w:rPr>
          <w:t>2</w:t>
        </w:r>
        <w:r w:rsidR="003B5F21">
          <w:rPr>
            <w:noProof/>
            <w:webHidden/>
          </w:rPr>
          <w:fldChar w:fldCharType="end"/>
        </w:r>
      </w:hyperlink>
    </w:p>
    <w:p w14:paraId="69AB9A48" w14:textId="31736FAA" w:rsidR="003B5F21" w:rsidRDefault="007C71E1">
      <w:pPr>
        <w:pStyle w:val="TOC2"/>
        <w:rPr>
          <w:rFonts w:asciiTheme="minorHAnsi" w:eastAsiaTheme="minorEastAsia" w:hAnsiTheme="minorHAnsi" w:cstheme="minorBidi"/>
          <w:b w:val="0"/>
          <w:noProof/>
          <w:szCs w:val="22"/>
          <w:lang w:val="en-ZA" w:eastAsia="en-ZA"/>
        </w:rPr>
      </w:pPr>
      <w:hyperlink w:anchor="_Toc103518691" w:history="1">
        <w:r w:rsidR="003B5F21" w:rsidRPr="006B447D">
          <w:rPr>
            <w:rStyle w:val="Hyperlink"/>
            <w:noProof/>
          </w:rPr>
          <w:t>1.1</w:t>
        </w:r>
        <w:r w:rsidR="003B5F21">
          <w:rPr>
            <w:rFonts w:asciiTheme="minorHAnsi" w:eastAsiaTheme="minorEastAsia" w:hAnsiTheme="minorHAnsi" w:cstheme="minorBidi"/>
            <w:b w:val="0"/>
            <w:noProof/>
            <w:szCs w:val="22"/>
            <w:lang w:val="en-ZA" w:eastAsia="en-ZA"/>
          </w:rPr>
          <w:tab/>
        </w:r>
        <w:r w:rsidR="003B5F21" w:rsidRPr="006B447D">
          <w:rPr>
            <w:rStyle w:val="Hyperlink"/>
            <w:noProof/>
          </w:rPr>
          <w:t>Components</w:t>
        </w:r>
        <w:r w:rsidR="003B5F21">
          <w:rPr>
            <w:noProof/>
            <w:webHidden/>
          </w:rPr>
          <w:tab/>
        </w:r>
        <w:r w:rsidR="003B5F21">
          <w:rPr>
            <w:noProof/>
            <w:webHidden/>
          </w:rPr>
          <w:fldChar w:fldCharType="begin"/>
        </w:r>
        <w:r w:rsidR="003B5F21">
          <w:rPr>
            <w:noProof/>
            <w:webHidden/>
          </w:rPr>
          <w:instrText xml:space="preserve"> PAGEREF _Toc103518691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774A9C70" w14:textId="43B06E72" w:rsidR="003B5F21" w:rsidRDefault="007C71E1">
      <w:pPr>
        <w:pStyle w:val="TOC3"/>
        <w:rPr>
          <w:rFonts w:asciiTheme="minorHAnsi" w:eastAsiaTheme="minorEastAsia" w:hAnsiTheme="minorHAnsi" w:cstheme="minorBidi"/>
          <w:noProof/>
          <w:szCs w:val="22"/>
          <w:lang w:val="en-ZA" w:eastAsia="en-ZA"/>
        </w:rPr>
      </w:pPr>
      <w:hyperlink w:anchor="_Toc103518692" w:history="1">
        <w:r w:rsidR="003B5F21" w:rsidRPr="006B447D">
          <w:rPr>
            <w:rStyle w:val="Hyperlink"/>
            <w:noProof/>
          </w:rPr>
          <w:t>1.1.1</w:t>
        </w:r>
        <w:r w:rsidR="003B5F21">
          <w:rPr>
            <w:rFonts w:asciiTheme="minorHAnsi" w:eastAsiaTheme="minorEastAsia" w:hAnsiTheme="minorHAnsi" w:cstheme="minorBidi"/>
            <w:noProof/>
            <w:szCs w:val="22"/>
            <w:lang w:val="en-ZA" w:eastAsia="en-ZA"/>
          </w:rPr>
          <w:tab/>
        </w:r>
        <w:r w:rsidR="003B5F21" w:rsidRPr="006B447D">
          <w:rPr>
            <w:rStyle w:val="Hyperlink"/>
            <w:noProof/>
          </w:rPr>
          <w:t>Process component</w:t>
        </w:r>
        <w:r w:rsidR="003B5F21">
          <w:rPr>
            <w:noProof/>
            <w:webHidden/>
          </w:rPr>
          <w:tab/>
        </w:r>
        <w:r w:rsidR="003B5F21">
          <w:rPr>
            <w:noProof/>
            <w:webHidden/>
          </w:rPr>
          <w:fldChar w:fldCharType="begin"/>
        </w:r>
        <w:r w:rsidR="003B5F21">
          <w:rPr>
            <w:noProof/>
            <w:webHidden/>
          </w:rPr>
          <w:instrText xml:space="preserve"> PAGEREF _Toc103518692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04605E31" w14:textId="155C3ECC" w:rsidR="003B5F21" w:rsidRDefault="007C71E1">
      <w:pPr>
        <w:pStyle w:val="TOC3"/>
        <w:rPr>
          <w:rFonts w:asciiTheme="minorHAnsi" w:eastAsiaTheme="minorEastAsia" w:hAnsiTheme="minorHAnsi" w:cstheme="minorBidi"/>
          <w:noProof/>
          <w:szCs w:val="22"/>
          <w:lang w:val="en-ZA" w:eastAsia="en-ZA"/>
        </w:rPr>
      </w:pPr>
      <w:hyperlink w:anchor="_Toc103518693" w:history="1">
        <w:r w:rsidR="003B5F21" w:rsidRPr="006B447D">
          <w:rPr>
            <w:rStyle w:val="Hyperlink"/>
            <w:noProof/>
          </w:rPr>
          <w:t>1.1.2</w:t>
        </w:r>
        <w:r w:rsidR="003B5F21">
          <w:rPr>
            <w:rFonts w:asciiTheme="minorHAnsi" w:eastAsiaTheme="minorEastAsia" w:hAnsiTheme="minorHAnsi" w:cstheme="minorBidi"/>
            <w:noProof/>
            <w:szCs w:val="22"/>
            <w:lang w:val="en-ZA" w:eastAsia="en-ZA"/>
          </w:rPr>
          <w:tab/>
        </w:r>
        <w:r w:rsidR="003B5F21" w:rsidRPr="006B447D">
          <w:rPr>
            <w:rStyle w:val="Hyperlink"/>
            <w:noProof/>
          </w:rPr>
          <w:t>Organisational structures component</w:t>
        </w:r>
        <w:r w:rsidR="003B5F21">
          <w:rPr>
            <w:noProof/>
            <w:webHidden/>
          </w:rPr>
          <w:tab/>
        </w:r>
        <w:r w:rsidR="003B5F21">
          <w:rPr>
            <w:noProof/>
            <w:webHidden/>
          </w:rPr>
          <w:fldChar w:fldCharType="begin"/>
        </w:r>
        <w:r w:rsidR="003B5F21">
          <w:rPr>
            <w:noProof/>
            <w:webHidden/>
          </w:rPr>
          <w:instrText xml:space="preserve"> PAGEREF _Toc103518693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000A27B1" w14:textId="2F2C7C73" w:rsidR="003B5F21" w:rsidRDefault="007C71E1">
      <w:pPr>
        <w:pStyle w:val="TOC3"/>
        <w:rPr>
          <w:rFonts w:asciiTheme="minorHAnsi" w:eastAsiaTheme="minorEastAsia" w:hAnsiTheme="minorHAnsi" w:cstheme="minorBidi"/>
          <w:noProof/>
          <w:szCs w:val="22"/>
          <w:lang w:val="en-ZA" w:eastAsia="en-ZA"/>
        </w:rPr>
      </w:pPr>
      <w:hyperlink w:anchor="_Toc103518694" w:history="1">
        <w:r w:rsidR="003B5F21" w:rsidRPr="006B447D">
          <w:rPr>
            <w:rStyle w:val="Hyperlink"/>
            <w:noProof/>
          </w:rPr>
          <w:t>1.1.3</w:t>
        </w:r>
        <w:r w:rsidR="003B5F21">
          <w:rPr>
            <w:rFonts w:asciiTheme="minorHAnsi" w:eastAsiaTheme="minorEastAsia" w:hAnsiTheme="minorHAnsi" w:cstheme="minorBidi"/>
            <w:noProof/>
            <w:szCs w:val="22"/>
            <w:lang w:val="en-ZA" w:eastAsia="en-ZA"/>
          </w:rPr>
          <w:tab/>
        </w:r>
        <w:r w:rsidR="003B5F21" w:rsidRPr="006B447D">
          <w:rPr>
            <w:rStyle w:val="Hyperlink"/>
            <w:noProof/>
          </w:rPr>
          <w:t>Information flows and items component</w:t>
        </w:r>
        <w:r w:rsidR="003B5F21">
          <w:rPr>
            <w:noProof/>
            <w:webHidden/>
          </w:rPr>
          <w:tab/>
        </w:r>
        <w:r w:rsidR="003B5F21">
          <w:rPr>
            <w:noProof/>
            <w:webHidden/>
          </w:rPr>
          <w:fldChar w:fldCharType="begin"/>
        </w:r>
        <w:r w:rsidR="003B5F21">
          <w:rPr>
            <w:noProof/>
            <w:webHidden/>
          </w:rPr>
          <w:instrText xml:space="preserve"> PAGEREF _Toc103518694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20A15305" w14:textId="1FFB762D" w:rsidR="003B5F21" w:rsidRDefault="007C71E1">
      <w:pPr>
        <w:pStyle w:val="TOC3"/>
        <w:rPr>
          <w:rFonts w:asciiTheme="minorHAnsi" w:eastAsiaTheme="minorEastAsia" w:hAnsiTheme="minorHAnsi" w:cstheme="minorBidi"/>
          <w:noProof/>
          <w:szCs w:val="22"/>
          <w:lang w:val="en-ZA" w:eastAsia="en-ZA"/>
        </w:rPr>
      </w:pPr>
      <w:hyperlink w:anchor="_Toc103518695" w:history="1">
        <w:r w:rsidR="003B5F21" w:rsidRPr="006B447D">
          <w:rPr>
            <w:rStyle w:val="Hyperlink"/>
            <w:noProof/>
          </w:rPr>
          <w:t>1.1.4</w:t>
        </w:r>
        <w:r w:rsidR="003B5F21">
          <w:rPr>
            <w:rFonts w:asciiTheme="minorHAnsi" w:eastAsiaTheme="minorEastAsia" w:hAnsiTheme="minorHAnsi" w:cstheme="minorBidi"/>
            <w:noProof/>
            <w:szCs w:val="22"/>
            <w:lang w:val="en-ZA" w:eastAsia="en-ZA"/>
          </w:rPr>
          <w:tab/>
        </w:r>
        <w:r w:rsidR="003B5F21" w:rsidRPr="006B447D">
          <w:rPr>
            <w:rStyle w:val="Hyperlink"/>
            <w:noProof/>
          </w:rPr>
          <w:t>People, skills and competencies component</w:t>
        </w:r>
        <w:r w:rsidR="003B5F21">
          <w:rPr>
            <w:noProof/>
            <w:webHidden/>
          </w:rPr>
          <w:tab/>
        </w:r>
        <w:r w:rsidR="003B5F21">
          <w:rPr>
            <w:noProof/>
            <w:webHidden/>
          </w:rPr>
          <w:fldChar w:fldCharType="begin"/>
        </w:r>
        <w:r w:rsidR="003B5F21">
          <w:rPr>
            <w:noProof/>
            <w:webHidden/>
          </w:rPr>
          <w:instrText xml:space="preserve"> PAGEREF _Toc103518695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67FAB69D" w14:textId="7C479888" w:rsidR="003B5F21" w:rsidRDefault="007C71E1">
      <w:pPr>
        <w:pStyle w:val="TOC3"/>
        <w:rPr>
          <w:rFonts w:asciiTheme="minorHAnsi" w:eastAsiaTheme="minorEastAsia" w:hAnsiTheme="minorHAnsi" w:cstheme="minorBidi"/>
          <w:noProof/>
          <w:szCs w:val="22"/>
          <w:lang w:val="en-ZA" w:eastAsia="en-ZA"/>
        </w:rPr>
      </w:pPr>
      <w:hyperlink w:anchor="_Toc103518696" w:history="1">
        <w:r w:rsidR="003B5F21" w:rsidRPr="006B447D">
          <w:rPr>
            <w:rStyle w:val="Hyperlink"/>
            <w:noProof/>
          </w:rPr>
          <w:t>1.1.5</w:t>
        </w:r>
        <w:r w:rsidR="003B5F21">
          <w:rPr>
            <w:rFonts w:asciiTheme="minorHAnsi" w:eastAsiaTheme="minorEastAsia" w:hAnsiTheme="minorHAnsi" w:cstheme="minorBidi"/>
            <w:noProof/>
            <w:szCs w:val="22"/>
            <w:lang w:val="en-ZA" w:eastAsia="en-ZA"/>
          </w:rPr>
          <w:tab/>
        </w:r>
        <w:r w:rsidR="003B5F21" w:rsidRPr="006B447D">
          <w:rPr>
            <w:rStyle w:val="Hyperlink"/>
            <w:noProof/>
          </w:rPr>
          <w:t>Policies and procedures component</w:t>
        </w:r>
        <w:r w:rsidR="003B5F21">
          <w:rPr>
            <w:noProof/>
            <w:webHidden/>
          </w:rPr>
          <w:tab/>
        </w:r>
        <w:r w:rsidR="003B5F21">
          <w:rPr>
            <w:noProof/>
            <w:webHidden/>
          </w:rPr>
          <w:fldChar w:fldCharType="begin"/>
        </w:r>
        <w:r w:rsidR="003B5F21">
          <w:rPr>
            <w:noProof/>
            <w:webHidden/>
          </w:rPr>
          <w:instrText xml:space="preserve"> PAGEREF _Toc103518696 \h </w:instrText>
        </w:r>
        <w:r w:rsidR="003B5F21">
          <w:rPr>
            <w:noProof/>
            <w:webHidden/>
          </w:rPr>
        </w:r>
        <w:r w:rsidR="003B5F21">
          <w:rPr>
            <w:noProof/>
            <w:webHidden/>
          </w:rPr>
          <w:fldChar w:fldCharType="separate"/>
        </w:r>
        <w:r w:rsidR="003B5F21">
          <w:rPr>
            <w:noProof/>
            <w:webHidden/>
          </w:rPr>
          <w:t>3</w:t>
        </w:r>
        <w:r w:rsidR="003B5F21">
          <w:rPr>
            <w:noProof/>
            <w:webHidden/>
          </w:rPr>
          <w:fldChar w:fldCharType="end"/>
        </w:r>
      </w:hyperlink>
    </w:p>
    <w:p w14:paraId="183C9DAC" w14:textId="1535AE1B" w:rsidR="003B5F21" w:rsidRDefault="007C71E1">
      <w:pPr>
        <w:pStyle w:val="TOC3"/>
        <w:rPr>
          <w:rFonts w:asciiTheme="minorHAnsi" w:eastAsiaTheme="minorEastAsia" w:hAnsiTheme="minorHAnsi" w:cstheme="minorBidi"/>
          <w:noProof/>
          <w:szCs w:val="22"/>
          <w:lang w:val="en-ZA" w:eastAsia="en-ZA"/>
        </w:rPr>
      </w:pPr>
      <w:hyperlink w:anchor="_Toc103518697" w:history="1">
        <w:r w:rsidR="003B5F21" w:rsidRPr="006B447D">
          <w:rPr>
            <w:rStyle w:val="Hyperlink"/>
            <w:noProof/>
          </w:rPr>
          <w:t>1.1.6</w:t>
        </w:r>
        <w:r w:rsidR="003B5F21">
          <w:rPr>
            <w:rFonts w:asciiTheme="minorHAnsi" w:eastAsiaTheme="minorEastAsia" w:hAnsiTheme="minorHAnsi" w:cstheme="minorBidi"/>
            <w:noProof/>
            <w:szCs w:val="22"/>
            <w:lang w:val="en-ZA" w:eastAsia="en-ZA"/>
          </w:rPr>
          <w:tab/>
        </w:r>
        <w:r w:rsidR="003B5F21" w:rsidRPr="006B447D">
          <w:rPr>
            <w:rStyle w:val="Hyperlink"/>
            <w:noProof/>
          </w:rPr>
          <w:t>Culture, ethics and behaviour component</w:t>
        </w:r>
        <w:r w:rsidR="003B5F21">
          <w:rPr>
            <w:noProof/>
            <w:webHidden/>
          </w:rPr>
          <w:tab/>
        </w:r>
        <w:r w:rsidR="003B5F21">
          <w:rPr>
            <w:noProof/>
            <w:webHidden/>
          </w:rPr>
          <w:fldChar w:fldCharType="begin"/>
        </w:r>
        <w:r w:rsidR="003B5F21">
          <w:rPr>
            <w:noProof/>
            <w:webHidden/>
          </w:rPr>
          <w:instrText xml:space="preserve"> PAGEREF _Toc103518697 \h </w:instrText>
        </w:r>
        <w:r w:rsidR="003B5F21">
          <w:rPr>
            <w:noProof/>
            <w:webHidden/>
          </w:rPr>
        </w:r>
        <w:r w:rsidR="003B5F21">
          <w:rPr>
            <w:noProof/>
            <w:webHidden/>
          </w:rPr>
          <w:fldChar w:fldCharType="separate"/>
        </w:r>
        <w:r w:rsidR="003B5F21">
          <w:rPr>
            <w:noProof/>
            <w:webHidden/>
          </w:rPr>
          <w:t>4</w:t>
        </w:r>
        <w:r w:rsidR="003B5F21">
          <w:rPr>
            <w:noProof/>
            <w:webHidden/>
          </w:rPr>
          <w:fldChar w:fldCharType="end"/>
        </w:r>
      </w:hyperlink>
    </w:p>
    <w:p w14:paraId="687993E4" w14:textId="2AD27D1F" w:rsidR="003B5F21" w:rsidRDefault="007C71E1">
      <w:pPr>
        <w:pStyle w:val="TOC3"/>
        <w:rPr>
          <w:rFonts w:asciiTheme="minorHAnsi" w:eastAsiaTheme="minorEastAsia" w:hAnsiTheme="minorHAnsi" w:cstheme="minorBidi"/>
          <w:noProof/>
          <w:szCs w:val="22"/>
          <w:lang w:val="en-ZA" w:eastAsia="en-ZA"/>
        </w:rPr>
      </w:pPr>
      <w:hyperlink w:anchor="_Toc103518698" w:history="1">
        <w:r w:rsidR="003B5F21" w:rsidRPr="006B447D">
          <w:rPr>
            <w:rStyle w:val="Hyperlink"/>
            <w:noProof/>
          </w:rPr>
          <w:t>1.1.7</w:t>
        </w:r>
        <w:r w:rsidR="003B5F21">
          <w:rPr>
            <w:rFonts w:asciiTheme="minorHAnsi" w:eastAsiaTheme="minorEastAsia" w:hAnsiTheme="minorHAnsi" w:cstheme="minorBidi"/>
            <w:noProof/>
            <w:szCs w:val="22"/>
            <w:lang w:val="en-ZA" w:eastAsia="en-ZA"/>
          </w:rPr>
          <w:tab/>
        </w:r>
        <w:r w:rsidR="003B5F21" w:rsidRPr="006B447D">
          <w:rPr>
            <w:rStyle w:val="Hyperlink"/>
            <w:noProof/>
          </w:rPr>
          <w:t>Services, infrastructure and applications component</w:t>
        </w:r>
        <w:r w:rsidR="003B5F21">
          <w:rPr>
            <w:noProof/>
            <w:webHidden/>
          </w:rPr>
          <w:tab/>
        </w:r>
        <w:r w:rsidR="003B5F21">
          <w:rPr>
            <w:noProof/>
            <w:webHidden/>
          </w:rPr>
          <w:fldChar w:fldCharType="begin"/>
        </w:r>
        <w:r w:rsidR="003B5F21">
          <w:rPr>
            <w:noProof/>
            <w:webHidden/>
          </w:rPr>
          <w:instrText xml:space="preserve"> PAGEREF _Toc103518698 \h </w:instrText>
        </w:r>
        <w:r w:rsidR="003B5F21">
          <w:rPr>
            <w:noProof/>
            <w:webHidden/>
          </w:rPr>
        </w:r>
        <w:r w:rsidR="003B5F21">
          <w:rPr>
            <w:noProof/>
            <w:webHidden/>
          </w:rPr>
          <w:fldChar w:fldCharType="separate"/>
        </w:r>
        <w:r w:rsidR="003B5F21">
          <w:rPr>
            <w:noProof/>
            <w:webHidden/>
          </w:rPr>
          <w:t>4</w:t>
        </w:r>
        <w:r w:rsidR="003B5F21">
          <w:rPr>
            <w:noProof/>
            <w:webHidden/>
          </w:rPr>
          <w:fldChar w:fldCharType="end"/>
        </w:r>
      </w:hyperlink>
    </w:p>
    <w:p w14:paraId="1B2B8BD0" w14:textId="50297288" w:rsidR="003B5F21" w:rsidRDefault="007C71E1">
      <w:pPr>
        <w:pStyle w:val="TOC9"/>
        <w:rPr>
          <w:rFonts w:asciiTheme="minorHAnsi" w:eastAsiaTheme="minorEastAsia" w:hAnsiTheme="minorHAnsi" w:cstheme="minorBidi"/>
          <w:b w:val="0"/>
          <w:caps w:val="0"/>
          <w:noProof/>
          <w:szCs w:val="22"/>
          <w:lang w:val="en-ZA" w:eastAsia="en-ZA"/>
        </w:rPr>
      </w:pPr>
      <w:hyperlink w:anchor="_Toc103518699" w:history="1">
        <w:r w:rsidR="003B5F21" w:rsidRPr="006B447D">
          <w:rPr>
            <w:rStyle w:val="Hyperlink"/>
            <w:noProof/>
          </w:rPr>
          <w:t>Chapter 2  body of knowledge</w:t>
        </w:r>
        <w:r w:rsidR="003B5F21">
          <w:rPr>
            <w:noProof/>
            <w:webHidden/>
          </w:rPr>
          <w:tab/>
        </w:r>
        <w:r w:rsidR="003B5F21">
          <w:rPr>
            <w:noProof/>
            <w:webHidden/>
          </w:rPr>
          <w:fldChar w:fldCharType="begin"/>
        </w:r>
        <w:r w:rsidR="003B5F21">
          <w:rPr>
            <w:noProof/>
            <w:webHidden/>
          </w:rPr>
          <w:instrText xml:space="preserve"> PAGEREF _Toc103518699 \h </w:instrText>
        </w:r>
        <w:r w:rsidR="003B5F21">
          <w:rPr>
            <w:noProof/>
            <w:webHidden/>
          </w:rPr>
        </w:r>
        <w:r w:rsidR="003B5F21">
          <w:rPr>
            <w:noProof/>
            <w:webHidden/>
          </w:rPr>
          <w:fldChar w:fldCharType="separate"/>
        </w:r>
        <w:r w:rsidR="003B5F21">
          <w:rPr>
            <w:noProof/>
            <w:webHidden/>
          </w:rPr>
          <w:t>5</w:t>
        </w:r>
        <w:r w:rsidR="003B5F21">
          <w:rPr>
            <w:noProof/>
            <w:webHidden/>
          </w:rPr>
          <w:fldChar w:fldCharType="end"/>
        </w:r>
      </w:hyperlink>
    </w:p>
    <w:p w14:paraId="709F794F" w14:textId="7B41D2B3" w:rsidR="003B5F21" w:rsidRDefault="007C71E1">
      <w:pPr>
        <w:pStyle w:val="TOC1"/>
        <w:rPr>
          <w:rFonts w:asciiTheme="minorHAnsi" w:eastAsiaTheme="minorEastAsia" w:hAnsiTheme="minorHAnsi" w:cstheme="minorBidi"/>
          <w:b w:val="0"/>
          <w:caps w:val="0"/>
          <w:noProof/>
          <w:lang w:val="en-ZA" w:eastAsia="en-ZA"/>
        </w:rPr>
      </w:pPr>
      <w:hyperlink w:anchor="_Toc103518700" w:history="1">
        <w:r w:rsidR="003B5F21" w:rsidRPr="006B447D">
          <w:rPr>
            <w:rStyle w:val="Hyperlink"/>
            <w:noProof/>
          </w:rPr>
          <w:t>2</w:t>
        </w:r>
        <w:r w:rsidR="003B5F21">
          <w:rPr>
            <w:rFonts w:asciiTheme="minorHAnsi" w:eastAsiaTheme="minorEastAsia" w:hAnsiTheme="minorHAnsi" w:cstheme="minorBidi"/>
            <w:b w:val="0"/>
            <w:caps w:val="0"/>
            <w:noProof/>
            <w:lang w:val="en-ZA" w:eastAsia="en-ZA"/>
          </w:rPr>
          <w:tab/>
        </w:r>
        <w:r w:rsidR="003B5F21" w:rsidRPr="006B447D">
          <w:rPr>
            <w:rStyle w:val="Hyperlink"/>
            <w:noProof/>
          </w:rPr>
          <w:t>PMBOK</w:t>
        </w:r>
        <w:r w:rsidR="003B5F21">
          <w:rPr>
            <w:noProof/>
            <w:webHidden/>
          </w:rPr>
          <w:tab/>
        </w:r>
        <w:r w:rsidR="003B5F21">
          <w:rPr>
            <w:noProof/>
            <w:webHidden/>
          </w:rPr>
          <w:fldChar w:fldCharType="begin"/>
        </w:r>
        <w:r w:rsidR="003B5F21">
          <w:rPr>
            <w:noProof/>
            <w:webHidden/>
          </w:rPr>
          <w:instrText xml:space="preserve"> PAGEREF _Toc103518700 \h </w:instrText>
        </w:r>
        <w:r w:rsidR="003B5F21">
          <w:rPr>
            <w:noProof/>
            <w:webHidden/>
          </w:rPr>
        </w:r>
        <w:r w:rsidR="003B5F21">
          <w:rPr>
            <w:noProof/>
            <w:webHidden/>
          </w:rPr>
          <w:fldChar w:fldCharType="separate"/>
        </w:r>
        <w:r w:rsidR="003B5F21">
          <w:rPr>
            <w:noProof/>
            <w:webHidden/>
          </w:rPr>
          <w:t>5</w:t>
        </w:r>
        <w:r w:rsidR="003B5F21">
          <w:rPr>
            <w:noProof/>
            <w:webHidden/>
          </w:rPr>
          <w:fldChar w:fldCharType="end"/>
        </w:r>
      </w:hyperlink>
    </w:p>
    <w:p w14:paraId="30FDC83B" w14:textId="16AADB29" w:rsidR="003B5F21" w:rsidRDefault="007C71E1">
      <w:pPr>
        <w:pStyle w:val="TOC2"/>
        <w:rPr>
          <w:rFonts w:asciiTheme="minorHAnsi" w:eastAsiaTheme="minorEastAsia" w:hAnsiTheme="minorHAnsi" w:cstheme="minorBidi"/>
          <w:b w:val="0"/>
          <w:noProof/>
          <w:szCs w:val="22"/>
          <w:lang w:val="en-ZA" w:eastAsia="en-ZA"/>
        </w:rPr>
      </w:pPr>
      <w:hyperlink w:anchor="_Toc103518701" w:history="1">
        <w:r w:rsidR="003B5F21" w:rsidRPr="006B447D">
          <w:rPr>
            <w:rStyle w:val="Hyperlink"/>
            <w:noProof/>
          </w:rPr>
          <w:t>2.1</w:t>
        </w:r>
        <w:r w:rsidR="003B5F21">
          <w:rPr>
            <w:rFonts w:asciiTheme="minorHAnsi" w:eastAsiaTheme="minorEastAsia" w:hAnsiTheme="minorHAnsi" w:cstheme="minorBidi"/>
            <w:b w:val="0"/>
            <w:noProof/>
            <w:szCs w:val="22"/>
            <w:lang w:val="en-ZA" w:eastAsia="en-ZA"/>
          </w:rPr>
          <w:tab/>
        </w:r>
        <w:r w:rsidR="003B5F21" w:rsidRPr="006B447D">
          <w:rPr>
            <w:rStyle w:val="Hyperlink"/>
            <w:noProof/>
          </w:rPr>
          <w:t>The standard for project management</w:t>
        </w:r>
        <w:r w:rsidR="003B5F21">
          <w:rPr>
            <w:noProof/>
            <w:webHidden/>
          </w:rPr>
          <w:tab/>
        </w:r>
        <w:r w:rsidR="003B5F21">
          <w:rPr>
            <w:noProof/>
            <w:webHidden/>
          </w:rPr>
          <w:fldChar w:fldCharType="begin"/>
        </w:r>
        <w:r w:rsidR="003B5F21">
          <w:rPr>
            <w:noProof/>
            <w:webHidden/>
          </w:rPr>
          <w:instrText xml:space="preserve"> PAGEREF _Toc103518701 \h </w:instrText>
        </w:r>
        <w:r w:rsidR="003B5F21">
          <w:rPr>
            <w:noProof/>
            <w:webHidden/>
          </w:rPr>
        </w:r>
        <w:r w:rsidR="003B5F21">
          <w:rPr>
            <w:noProof/>
            <w:webHidden/>
          </w:rPr>
          <w:fldChar w:fldCharType="separate"/>
        </w:r>
        <w:r w:rsidR="003B5F21">
          <w:rPr>
            <w:noProof/>
            <w:webHidden/>
          </w:rPr>
          <w:t>5</w:t>
        </w:r>
        <w:r w:rsidR="003B5F21">
          <w:rPr>
            <w:noProof/>
            <w:webHidden/>
          </w:rPr>
          <w:fldChar w:fldCharType="end"/>
        </w:r>
      </w:hyperlink>
    </w:p>
    <w:p w14:paraId="12F75514" w14:textId="5B2E062A" w:rsidR="003B5F21" w:rsidRDefault="007C71E1">
      <w:pPr>
        <w:pStyle w:val="TOC3"/>
        <w:rPr>
          <w:rFonts w:asciiTheme="minorHAnsi" w:eastAsiaTheme="minorEastAsia" w:hAnsiTheme="minorHAnsi" w:cstheme="minorBidi"/>
          <w:noProof/>
          <w:szCs w:val="22"/>
          <w:lang w:val="en-ZA" w:eastAsia="en-ZA"/>
        </w:rPr>
      </w:pPr>
      <w:hyperlink w:anchor="_Toc103518702" w:history="1">
        <w:r w:rsidR="003B5F21" w:rsidRPr="006B447D">
          <w:rPr>
            <w:rStyle w:val="Hyperlink"/>
            <w:noProof/>
          </w:rPr>
          <w:t>2.1.1</w:t>
        </w:r>
        <w:r w:rsidR="003B5F21">
          <w:rPr>
            <w:rFonts w:asciiTheme="minorHAnsi" w:eastAsiaTheme="minorEastAsia" w:hAnsiTheme="minorHAnsi" w:cstheme="minorBidi"/>
            <w:noProof/>
            <w:szCs w:val="22"/>
            <w:lang w:val="en-ZA" w:eastAsia="en-ZA"/>
          </w:rPr>
          <w:tab/>
        </w:r>
        <w:r w:rsidR="003B5F21" w:rsidRPr="006B447D">
          <w:rPr>
            <w:rStyle w:val="Hyperlink"/>
            <w:noProof/>
          </w:rPr>
          <w:t>Creating value</w:t>
        </w:r>
        <w:r w:rsidR="003B5F21">
          <w:rPr>
            <w:noProof/>
            <w:webHidden/>
          </w:rPr>
          <w:tab/>
        </w:r>
        <w:r w:rsidR="003B5F21">
          <w:rPr>
            <w:noProof/>
            <w:webHidden/>
          </w:rPr>
          <w:fldChar w:fldCharType="begin"/>
        </w:r>
        <w:r w:rsidR="003B5F21">
          <w:rPr>
            <w:noProof/>
            <w:webHidden/>
          </w:rPr>
          <w:instrText xml:space="preserve"> PAGEREF _Toc103518702 \h </w:instrText>
        </w:r>
        <w:r w:rsidR="003B5F21">
          <w:rPr>
            <w:noProof/>
            <w:webHidden/>
          </w:rPr>
        </w:r>
        <w:r w:rsidR="003B5F21">
          <w:rPr>
            <w:noProof/>
            <w:webHidden/>
          </w:rPr>
          <w:fldChar w:fldCharType="separate"/>
        </w:r>
        <w:r w:rsidR="003B5F21">
          <w:rPr>
            <w:noProof/>
            <w:webHidden/>
          </w:rPr>
          <w:t>5</w:t>
        </w:r>
        <w:r w:rsidR="003B5F21">
          <w:rPr>
            <w:noProof/>
            <w:webHidden/>
          </w:rPr>
          <w:fldChar w:fldCharType="end"/>
        </w:r>
      </w:hyperlink>
    </w:p>
    <w:p w14:paraId="3587AB58" w14:textId="73EDB778" w:rsidR="003B5F21" w:rsidRDefault="007C71E1">
      <w:pPr>
        <w:pStyle w:val="TOC3"/>
        <w:rPr>
          <w:rFonts w:asciiTheme="minorHAnsi" w:eastAsiaTheme="minorEastAsia" w:hAnsiTheme="minorHAnsi" w:cstheme="minorBidi"/>
          <w:noProof/>
          <w:szCs w:val="22"/>
          <w:lang w:val="en-ZA" w:eastAsia="en-ZA"/>
        </w:rPr>
      </w:pPr>
      <w:hyperlink w:anchor="_Toc103518703" w:history="1">
        <w:r w:rsidR="003B5F21" w:rsidRPr="006B447D">
          <w:rPr>
            <w:rStyle w:val="Hyperlink"/>
            <w:noProof/>
          </w:rPr>
          <w:t>2.1.2</w:t>
        </w:r>
        <w:r w:rsidR="003B5F21">
          <w:rPr>
            <w:rFonts w:asciiTheme="minorHAnsi" w:eastAsiaTheme="minorEastAsia" w:hAnsiTheme="minorHAnsi" w:cstheme="minorBidi"/>
            <w:noProof/>
            <w:szCs w:val="22"/>
            <w:lang w:val="en-ZA" w:eastAsia="en-ZA"/>
          </w:rPr>
          <w:tab/>
        </w:r>
        <w:r w:rsidR="003B5F21" w:rsidRPr="006B447D">
          <w:rPr>
            <w:rStyle w:val="Hyperlink"/>
            <w:noProof/>
          </w:rPr>
          <w:t>Organisational governance systems</w:t>
        </w:r>
        <w:r w:rsidR="003B5F21">
          <w:rPr>
            <w:noProof/>
            <w:webHidden/>
          </w:rPr>
          <w:tab/>
        </w:r>
        <w:r w:rsidR="003B5F21">
          <w:rPr>
            <w:noProof/>
            <w:webHidden/>
          </w:rPr>
          <w:fldChar w:fldCharType="begin"/>
        </w:r>
        <w:r w:rsidR="003B5F21">
          <w:rPr>
            <w:noProof/>
            <w:webHidden/>
          </w:rPr>
          <w:instrText xml:space="preserve"> PAGEREF _Toc103518703 \h </w:instrText>
        </w:r>
        <w:r w:rsidR="003B5F21">
          <w:rPr>
            <w:noProof/>
            <w:webHidden/>
          </w:rPr>
        </w:r>
        <w:r w:rsidR="003B5F21">
          <w:rPr>
            <w:noProof/>
            <w:webHidden/>
          </w:rPr>
          <w:fldChar w:fldCharType="separate"/>
        </w:r>
        <w:r w:rsidR="003B5F21">
          <w:rPr>
            <w:noProof/>
            <w:webHidden/>
          </w:rPr>
          <w:t>5</w:t>
        </w:r>
        <w:r w:rsidR="003B5F21">
          <w:rPr>
            <w:noProof/>
            <w:webHidden/>
          </w:rPr>
          <w:fldChar w:fldCharType="end"/>
        </w:r>
      </w:hyperlink>
    </w:p>
    <w:p w14:paraId="30C528F5" w14:textId="52E430AE" w:rsidR="003B5F21" w:rsidRDefault="007C71E1">
      <w:pPr>
        <w:pStyle w:val="TOC3"/>
        <w:rPr>
          <w:rFonts w:asciiTheme="minorHAnsi" w:eastAsiaTheme="minorEastAsia" w:hAnsiTheme="minorHAnsi" w:cstheme="minorBidi"/>
          <w:noProof/>
          <w:szCs w:val="22"/>
          <w:lang w:val="en-ZA" w:eastAsia="en-ZA"/>
        </w:rPr>
      </w:pPr>
      <w:hyperlink w:anchor="_Toc103518704" w:history="1">
        <w:r w:rsidR="003B5F21" w:rsidRPr="006B447D">
          <w:rPr>
            <w:rStyle w:val="Hyperlink"/>
            <w:noProof/>
          </w:rPr>
          <w:t>2.1.3</w:t>
        </w:r>
        <w:r w:rsidR="003B5F21">
          <w:rPr>
            <w:rFonts w:asciiTheme="minorHAnsi" w:eastAsiaTheme="minorEastAsia" w:hAnsiTheme="minorHAnsi" w:cstheme="minorBidi"/>
            <w:noProof/>
            <w:szCs w:val="22"/>
            <w:lang w:val="en-ZA" w:eastAsia="en-ZA"/>
          </w:rPr>
          <w:tab/>
        </w:r>
        <w:r w:rsidR="003B5F21" w:rsidRPr="006B447D">
          <w:rPr>
            <w:rStyle w:val="Hyperlink"/>
            <w:noProof/>
          </w:rPr>
          <w:t>Functions associated with projects</w:t>
        </w:r>
        <w:r w:rsidR="003B5F21">
          <w:rPr>
            <w:noProof/>
            <w:webHidden/>
          </w:rPr>
          <w:tab/>
        </w:r>
        <w:r w:rsidR="003B5F21">
          <w:rPr>
            <w:noProof/>
            <w:webHidden/>
          </w:rPr>
          <w:fldChar w:fldCharType="begin"/>
        </w:r>
        <w:r w:rsidR="003B5F21">
          <w:rPr>
            <w:noProof/>
            <w:webHidden/>
          </w:rPr>
          <w:instrText xml:space="preserve"> PAGEREF _Toc103518704 \h </w:instrText>
        </w:r>
        <w:r w:rsidR="003B5F21">
          <w:rPr>
            <w:noProof/>
            <w:webHidden/>
          </w:rPr>
        </w:r>
        <w:r w:rsidR="003B5F21">
          <w:rPr>
            <w:noProof/>
            <w:webHidden/>
          </w:rPr>
          <w:fldChar w:fldCharType="separate"/>
        </w:r>
        <w:r w:rsidR="003B5F21">
          <w:rPr>
            <w:noProof/>
            <w:webHidden/>
          </w:rPr>
          <w:t>6</w:t>
        </w:r>
        <w:r w:rsidR="003B5F21">
          <w:rPr>
            <w:noProof/>
            <w:webHidden/>
          </w:rPr>
          <w:fldChar w:fldCharType="end"/>
        </w:r>
      </w:hyperlink>
    </w:p>
    <w:p w14:paraId="16C11E9E" w14:textId="2C5C5172" w:rsidR="003B5F21" w:rsidRDefault="007C71E1">
      <w:pPr>
        <w:pStyle w:val="TOC3"/>
        <w:rPr>
          <w:rFonts w:asciiTheme="minorHAnsi" w:eastAsiaTheme="minorEastAsia" w:hAnsiTheme="minorHAnsi" w:cstheme="minorBidi"/>
          <w:noProof/>
          <w:szCs w:val="22"/>
          <w:lang w:val="en-ZA" w:eastAsia="en-ZA"/>
        </w:rPr>
      </w:pPr>
      <w:hyperlink w:anchor="_Toc103518705" w:history="1">
        <w:r w:rsidR="003B5F21" w:rsidRPr="006B447D">
          <w:rPr>
            <w:rStyle w:val="Hyperlink"/>
            <w:noProof/>
          </w:rPr>
          <w:t>2.1.4</w:t>
        </w:r>
        <w:r w:rsidR="003B5F21">
          <w:rPr>
            <w:rFonts w:asciiTheme="minorHAnsi" w:eastAsiaTheme="minorEastAsia" w:hAnsiTheme="minorHAnsi" w:cstheme="minorBidi"/>
            <w:noProof/>
            <w:szCs w:val="22"/>
            <w:lang w:val="en-ZA" w:eastAsia="en-ZA"/>
          </w:rPr>
          <w:tab/>
        </w:r>
        <w:r w:rsidR="003B5F21" w:rsidRPr="006B447D">
          <w:rPr>
            <w:rStyle w:val="Hyperlink"/>
            <w:noProof/>
          </w:rPr>
          <w:t>The project environment</w:t>
        </w:r>
        <w:r w:rsidR="003B5F21">
          <w:rPr>
            <w:noProof/>
            <w:webHidden/>
          </w:rPr>
          <w:tab/>
        </w:r>
        <w:r w:rsidR="003B5F21">
          <w:rPr>
            <w:noProof/>
            <w:webHidden/>
          </w:rPr>
          <w:fldChar w:fldCharType="begin"/>
        </w:r>
        <w:r w:rsidR="003B5F21">
          <w:rPr>
            <w:noProof/>
            <w:webHidden/>
          </w:rPr>
          <w:instrText xml:space="preserve"> PAGEREF _Toc103518705 \h </w:instrText>
        </w:r>
        <w:r w:rsidR="003B5F21">
          <w:rPr>
            <w:noProof/>
            <w:webHidden/>
          </w:rPr>
        </w:r>
        <w:r w:rsidR="003B5F21">
          <w:rPr>
            <w:noProof/>
            <w:webHidden/>
          </w:rPr>
          <w:fldChar w:fldCharType="separate"/>
        </w:r>
        <w:r w:rsidR="003B5F21">
          <w:rPr>
            <w:noProof/>
            <w:webHidden/>
          </w:rPr>
          <w:t>7</w:t>
        </w:r>
        <w:r w:rsidR="003B5F21">
          <w:rPr>
            <w:noProof/>
            <w:webHidden/>
          </w:rPr>
          <w:fldChar w:fldCharType="end"/>
        </w:r>
      </w:hyperlink>
    </w:p>
    <w:p w14:paraId="09C03E30" w14:textId="625F024E" w:rsidR="003B5F21" w:rsidRDefault="007C71E1">
      <w:pPr>
        <w:pStyle w:val="TOC3"/>
        <w:rPr>
          <w:rFonts w:asciiTheme="minorHAnsi" w:eastAsiaTheme="minorEastAsia" w:hAnsiTheme="minorHAnsi" w:cstheme="minorBidi"/>
          <w:noProof/>
          <w:szCs w:val="22"/>
          <w:lang w:val="en-ZA" w:eastAsia="en-ZA"/>
        </w:rPr>
      </w:pPr>
      <w:hyperlink w:anchor="_Toc103518706" w:history="1">
        <w:r w:rsidR="003B5F21" w:rsidRPr="006B447D">
          <w:rPr>
            <w:rStyle w:val="Hyperlink"/>
            <w:noProof/>
          </w:rPr>
          <w:t>2.1.5</w:t>
        </w:r>
        <w:r w:rsidR="003B5F21">
          <w:rPr>
            <w:rFonts w:asciiTheme="minorHAnsi" w:eastAsiaTheme="minorEastAsia" w:hAnsiTheme="minorHAnsi" w:cstheme="minorBidi"/>
            <w:noProof/>
            <w:szCs w:val="22"/>
            <w:lang w:val="en-ZA" w:eastAsia="en-ZA"/>
          </w:rPr>
          <w:tab/>
        </w:r>
        <w:r w:rsidR="003B5F21" w:rsidRPr="006B447D">
          <w:rPr>
            <w:rStyle w:val="Hyperlink"/>
            <w:noProof/>
          </w:rPr>
          <w:t>Product management considerations</w:t>
        </w:r>
        <w:r w:rsidR="003B5F21">
          <w:rPr>
            <w:noProof/>
            <w:webHidden/>
          </w:rPr>
          <w:tab/>
        </w:r>
        <w:r w:rsidR="003B5F21">
          <w:rPr>
            <w:noProof/>
            <w:webHidden/>
          </w:rPr>
          <w:fldChar w:fldCharType="begin"/>
        </w:r>
        <w:r w:rsidR="003B5F21">
          <w:rPr>
            <w:noProof/>
            <w:webHidden/>
          </w:rPr>
          <w:instrText xml:space="preserve"> PAGEREF _Toc103518706 \h </w:instrText>
        </w:r>
        <w:r w:rsidR="003B5F21">
          <w:rPr>
            <w:noProof/>
            <w:webHidden/>
          </w:rPr>
        </w:r>
        <w:r w:rsidR="003B5F21">
          <w:rPr>
            <w:noProof/>
            <w:webHidden/>
          </w:rPr>
          <w:fldChar w:fldCharType="separate"/>
        </w:r>
        <w:r w:rsidR="003B5F21">
          <w:rPr>
            <w:noProof/>
            <w:webHidden/>
          </w:rPr>
          <w:t>8</w:t>
        </w:r>
        <w:r w:rsidR="003B5F21">
          <w:rPr>
            <w:noProof/>
            <w:webHidden/>
          </w:rPr>
          <w:fldChar w:fldCharType="end"/>
        </w:r>
      </w:hyperlink>
    </w:p>
    <w:p w14:paraId="2F1E600D" w14:textId="0EF7AAF4" w:rsidR="003B5F21" w:rsidRDefault="007C71E1">
      <w:pPr>
        <w:pStyle w:val="TOC2"/>
        <w:rPr>
          <w:rFonts w:asciiTheme="minorHAnsi" w:eastAsiaTheme="minorEastAsia" w:hAnsiTheme="minorHAnsi" w:cstheme="minorBidi"/>
          <w:b w:val="0"/>
          <w:noProof/>
          <w:szCs w:val="22"/>
          <w:lang w:val="en-ZA" w:eastAsia="en-ZA"/>
        </w:rPr>
      </w:pPr>
      <w:hyperlink w:anchor="_Toc103518707" w:history="1">
        <w:r w:rsidR="003B5F21" w:rsidRPr="006B447D">
          <w:rPr>
            <w:rStyle w:val="Hyperlink"/>
            <w:noProof/>
          </w:rPr>
          <w:t>2.2</w:t>
        </w:r>
        <w:r w:rsidR="003B5F21">
          <w:rPr>
            <w:rFonts w:asciiTheme="minorHAnsi" w:eastAsiaTheme="minorEastAsia" w:hAnsiTheme="minorHAnsi" w:cstheme="minorBidi"/>
            <w:b w:val="0"/>
            <w:noProof/>
            <w:szCs w:val="22"/>
            <w:lang w:val="en-ZA" w:eastAsia="en-ZA"/>
          </w:rPr>
          <w:tab/>
        </w:r>
        <w:r w:rsidR="003B5F21" w:rsidRPr="006B447D">
          <w:rPr>
            <w:rStyle w:val="Hyperlink"/>
            <w:noProof/>
          </w:rPr>
          <w:t>Project management principles</w:t>
        </w:r>
        <w:r w:rsidR="003B5F21">
          <w:rPr>
            <w:noProof/>
            <w:webHidden/>
          </w:rPr>
          <w:tab/>
        </w:r>
        <w:r w:rsidR="003B5F21">
          <w:rPr>
            <w:noProof/>
            <w:webHidden/>
          </w:rPr>
          <w:fldChar w:fldCharType="begin"/>
        </w:r>
        <w:r w:rsidR="003B5F21">
          <w:rPr>
            <w:noProof/>
            <w:webHidden/>
          </w:rPr>
          <w:instrText xml:space="preserve"> PAGEREF _Toc103518707 \h </w:instrText>
        </w:r>
        <w:r w:rsidR="003B5F21">
          <w:rPr>
            <w:noProof/>
            <w:webHidden/>
          </w:rPr>
        </w:r>
        <w:r w:rsidR="003B5F21">
          <w:rPr>
            <w:noProof/>
            <w:webHidden/>
          </w:rPr>
          <w:fldChar w:fldCharType="separate"/>
        </w:r>
        <w:r w:rsidR="003B5F21">
          <w:rPr>
            <w:noProof/>
            <w:webHidden/>
          </w:rPr>
          <w:t>8</w:t>
        </w:r>
        <w:r w:rsidR="003B5F21">
          <w:rPr>
            <w:noProof/>
            <w:webHidden/>
          </w:rPr>
          <w:fldChar w:fldCharType="end"/>
        </w:r>
      </w:hyperlink>
    </w:p>
    <w:p w14:paraId="3B57976F" w14:textId="63FA4383" w:rsidR="003B5F21" w:rsidRDefault="007C71E1">
      <w:pPr>
        <w:pStyle w:val="TOC9"/>
        <w:rPr>
          <w:rFonts w:asciiTheme="minorHAnsi" w:eastAsiaTheme="minorEastAsia" w:hAnsiTheme="minorHAnsi" w:cstheme="minorBidi"/>
          <w:b w:val="0"/>
          <w:caps w:val="0"/>
          <w:noProof/>
          <w:szCs w:val="22"/>
          <w:lang w:val="en-ZA" w:eastAsia="en-ZA"/>
        </w:rPr>
      </w:pPr>
      <w:hyperlink w:anchor="_Toc103518708" w:history="1">
        <w:r w:rsidR="003B5F21" w:rsidRPr="006B447D">
          <w:rPr>
            <w:rStyle w:val="Hyperlink"/>
            <w:noProof/>
          </w:rPr>
          <w:t>Chapter 3  project management methodologies</w:t>
        </w:r>
        <w:r w:rsidR="003B5F21">
          <w:rPr>
            <w:noProof/>
            <w:webHidden/>
          </w:rPr>
          <w:tab/>
        </w:r>
        <w:r w:rsidR="003B5F21">
          <w:rPr>
            <w:noProof/>
            <w:webHidden/>
          </w:rPr>
          <w:fldChar w:fldCharType="begin"/>
        </w:r>
        <w:r w:rsidR="003B5F21">
          <w:rPr>
            <w:noProof/>
            <w:webHidden/>
          </w:rPr>
          <w:instrText xml:space="preserve"> PAGEREF _Toc103518708 \h </w:instrText>
        </w:r>
        <w:r w:rsidR="003B5F21">
          <w:rPr>
            <w:noProof/>
            <w:webHidden/>
          </w:rPr>
        </w:r>
        <w:r w:rsidR="003B5F21">
          <w:rPr>
            <w:noProof/>
            <w:webHidden/>
          </w:rPr>
          <w:fldChar w:fldCharType="separate"/>
        </w:r>
        <w:r w:rsidR="003B5F21">
          <w:rPr>
            <w:noProof/>
            <w:webHidden/>
          </w:rPr>
          <w:t>9</w:t>
        </w:r>
        <w:r w:rsidR="003B5F21">
          <w:rPr>
            <w:noProof/>
            <w:webHidden/>
          </w:rPr>
          <w:fldChar w:fldCharType="end"/>
        </w:r>
      </w:hyperlink>
    </w:p>
    <w:p w14:paraId="2A594675" w14:textId="05A3AE82" w:rsidR="003B5F21" w:rsidRDefault="007C71E1">
      <w:pPr>
        <w:pStyle w:val="TOC1"/>
        <w:rPr>
          <w:rFonts w:asciiTheme="minorHAnsi" w:eastAsiaTheme="minorEastAsia" w:hAnsiTheme="minorHAnsi" w:cstheme="minorBidi"/>
          <w:b w:val="0"/>
          <w:caps w:val="0"/>
          <w:noProof/>
          <w:lang w:val="en-ZA" w:eastAsia="en-ZA"/>
        </w:rPr>
      </w:pPr>
      <w:hyperlink w:anchor="_Toc103518709" w:history="1">
        <w:r w:rsidR="003B5F21" w:rsidRPr="006B447D">
          <w:rPr>
            <w:rStyle w:val="Hyperlink"/>
            <w:noProof/>
          </w:rPr>
          <w:t>3</w:t>
        </w:r>
        <w:r w:rsidR="003B5F21">
          <w:rPr>
            <w:rFonts w:asciiTheme="minorHAnsi" w:eastAsiaTheme="minorEastAsia" w:hAnsiTheme="minorHAnsi" w:cstheme="minorBidi"/>
            <w:b w:val="0"/>
            <w:caps w:val="0"/>
            <w:noProof/>
            <w:lang w:val="en-ZA" w:eastAsia="en-ZA"/>
          </w:rPr>
          <w:tab/>
        </w:r>
        <w:r w:rsidR="003B5F21" w:rsidRPr="006B447D">
          <w:rPr>
            <w:rStyle w:val="Hyperlink"/>
            <w:noProof/>
          </w:rPr>
          <w:t>PRINCE2</w:t>
        </w:r>
        <w:r w:rsidR="003B5F21">
          <w:rPr>
            <w:noProof/>
            <w:webHidden/>
          </w:rPr>
          <w:tab/>
        </w:r>
        <w:r w:rsidR="003B5F21">
          <w:rPr>
            <w:noProof/>
            <w:webHidden/>
          </w:rPr>
          <w:fldChar w:fldCharType="begin"/>
        </w:r>
        <w:r w:rsidR="003B5F21">
          <w:rPr>
            <w:noProof/>
            <w:webHidden/>
          </w:rPr>
          <w:instrText xml:space="preserve"> PAGEREF _Toc103518709 \h </w:instrText>
        </w:r>
        <w:r w:rsidR="003B5F21">
          <w:rPr>
            <w:noProof/>
            <w:webHidden/>
          </w:rPr>
        </w:r>
        <w:r w:rsidR="003B5F21">
          <w:rPr>
            <w:noProof/>
            <w:webHidden/>
          </w:rPr>
          <w:fldChar w:fldCharType="separate"/>
        </w:r>
        <w:r w:rsidR="003B5F21">
          <w:rPr>
            <w:noProof/>
            <w:webHidden/>
          </w:rPr>
          <w:t>9</w:t>
        </w:r>
        <w:r w:rsidR="003B5F21">
          <w:rPr>
            <w:noProof/>
            <w:webHidden/>
          </w:rPr>
          <w:fldChar w:fldCharType="end"/>
        </w:r>
      </w:hyperlink>
    </w:p>
    <w:p w14:paraId="3DF0B4C5" w14:textId="1D4AC14A" w:rsidR="003B5F21" w:rsidRDefault="007C71E1">
      <w:pPr>
        <w:pStyle w:val="TOC2"/>
        <w:rPr>
          <w:rFonts w:asciiTheme="minorHAnsi" w:eastAsiaTheme="minorEastAsia" w:hAnsiTheme="minorHAnsi" w:cstheme="minorBidi"/>
          <w:b w:val="0"/>
          <w:noProof/>
          <w:szCs w:val="22"/>
          <w:lang w:val="en-ZA" w:eastAsia="en-ZA"/>
        </w:rPr>
      </w:pPr>
      <w:hyperlink w:anchor="_Toc103518710" w:history="1">
        <w:r w:rsidR="003B5F21" w:rsidRPr="006B447D">
          <w:rPr>
            <w:rStyle w:val="Hyperlink"/>
            <w:noProof/>
          </w:rPr>
          <w:t>3.1</w:t>
        </w:r>
        <w:r w:rsidR="003B5F21">
          <w:rPr>
            <w:rFonts w:asciiTheme="minorHAnsi" w:eastAsiaTheme="minorEastAsia" w:hAnsiTheme="minorHAnsi" w:cstheme="minorBidi"/>
            <w:b w:val="0"/>
            <w:noProof/>
            <w:szCs w:val="22"/>
            <w:lang w:val="en-ZA" w:eastAsia="en-ZA"/>
          </w:rPr>
          <w:tab/>
        </w:r>
        <w:r w:rsidR="003B5F21" w:rsidRPr="006B447D">
          <w:rPr>
            <w:rStyle w:val="Hyperlink"/>
            <w:noProof/>
          </w:rPr>
          <w:t>Seven principles</w:t>
        </w:r>
        <w:r w:rsidR="003B5F21">
          <w:rPr>
            <w:noProof/>
            <w:webHidden/>
          </w:rPr>
          <w:tab/>
        </w:r>
        <w:r w:rsidR="003B5F21">
          <w:rPr>
            <w:noProof/>
            <w:webHidden/>
          </w:rPr>
          <w:fldChar w:fldCharType="begin"/>
        </w:r>
        <w:r w:rsidR="003B5F21">
          <w:rPr>
            <w:noProof/>
            <w:webHidden/>
          </w:rPr>
          <w:instrText xml:space="preserve"> PAGEREF _Toc103518710 \h </w:instrText>
        </w:r>
        <w:r w:rsidR="003B5F21">
          <w:rPr>
            <w:noProof/>
            <w:webHidden/>
          </w:rPr>
        </w:r>
        <w:r w:rsidR="003B5F21">
          <w:rPr>
            <w:noProof/>
            <w:webHidden/>
          </w:rPr>
          <w:fldChar w:fldCharType="separate"/>
        </w:r>
        <w:r w:rsidR="003B5F21">
          <w:rPr>
            <w:noProof/>
            <w:webHidden/>
          </w:rPr>
          <w:t>9</w:t>
        </w:r>
        <w:r w:rsidR="003B5F21">
          <w:rPr>
            <w:noProof/>
            <w:webHidden/>
          </w:rPr>
          <w:fldChar w:fldCharType="end"/>
        </w:r>
      </w:hyperlink>
    </w:p>
    <w:p w14:paraId="5653C13B" w14:textId="73CCB06D" w:rsidR="003B5F21" w:rsidRDefault="007C71E1">
      <w:pPr>
        <w:pStyle w:val="TOC3"/>
        <w:rPr>
          <w:rFonts w:asciiTheme="minorHAnsi" w:eastAsiaTheme="minorEastAsia" w:hAnsiTheme="minorHAnsi" w:cstheme="minorBidi"/>
          <w:noProof/>
          <w:szCs w:val="22"/>
          <w:lang w:val="en-ZA" w:eastAsia="en-ZA"/>
        </w:rPr>
      </w:pPr>
      <w:hyperlink w:anchor="_Toc103518711" w:history="1">
        <w:r w:rsidR="003B5F21" w:rsidRPr="006B447D">
          <w:rPr>
            <w:rStyle w:val="Hyperlink"/>
            <w:noProof/>
          </w:rPr>
          <w:t>3.1.1</w:t>
        </w:r>
        <w:r w:rsidR="003B5F21">
          <w:rPr>
            <w:rFonts w:asciiTheme="minorHAnsi" w:eastAsiaTheme="minorEastAsia" w:hAnsiTheme="minorHAnsi" w:cstheme="minorBidi"/>
            <w:noProof/>
            <w:szCs w:val="22"/>
            <w:lang w:val="en-ZA" w:eastAsia="en-ZA"/>
          </w:rPr>
          <w:tab/>
        </w:r>
        <w:r w:rsidR="003B5F21" w:rsidRPr="006B447D">
          <w:rPr>
            <w:rStyle w:val="Hyperlink"/>
            <w:noProof/>
          </w:rPr>
          <w:t>Continued business justification</w:t>
        </w:r>
        <w:r w:rsidR="003B5F21">
          <w:rPr>
            <w:noProof/>
            <w:webHidden/>
          </w:rPr>
          <w:tab/>
        </w:r>
        <w:r w:rsidR="003B5F21">
          <w:rPr>
            <w:noProof/>
            <w:webHidden/>
          </w:rPr>
          <w:fldChar w:fldCharType="begin"/>
        </w:r>
        <w:r w:rsidR="003B5F21">
          <w:rPr>
            <w:noProof/>
            <w:webHidden/>
          </w:rPr>
          <w:instrText xml:space="preserve"> PAGEREF _Toc103518711 \h </w:instrText>
        </w:r>
        <w:r w:rsidR="003B5F21">
          <w:rPr>
            <w:noProof/>
            <w:webHidden/>
          </w:rPr>
        </w:r>
        <w:r w:rsidR="003B5F21">
          <w:rPr>
            <w:noProof/>
            <w:webHidden/>
          </w:rPr>
          <w:fldChar w:fldCharType="separate"/>
        </w:r>
        <w:r w:rsidR="003B5F21">
          <w:rPr>
            <w:noProof/>
            <w:webHidden/>
          </w:rPr>
          <w:t>9</w:t>
        </w:r>
        <w:r w:rsidR="003B5F21">
          <w:rPr>
            <w:noProof/>
            <w:webHidden/>
          </w:rPr>
          <w:fldChar w:fldCharType="end"/>
        </w:r>
      </w:hyperlink>
    </w:p>
    <w:p w14:paraId="6628E234" w14:textId="66C2C4D3" w:rsidR="003B5F21" w:rsidRDefault="007C71E1">
      <w:pPr>
        <w:pStyle w:val="TOC3"/>
        <w:rPr>
          <w:rFonts w:asciiTheme="minorHAnsi" w:eastAsiaTheme="minorEastAsia" w:hAnsiTheme="minorHAnsi" w:cstheme="minorBidi"/>
          <w:noProof/>
          <w:szCs w:val="22"/>
          <w:lang w:val="en-ZA" w:eastAsia="en-ZA"/>
        </w:rPr>
      </w:pPr>
      <w:hyperlink w:anchor="_Toc103518712" w:history="1">
        <w:r w:rsidR="003B5F21" w:rsidRPr="006B447D">
          <w:rPr>
            <w:rStyle w:val="Hyperlink"/>
            <w:noProof/>
          </w:rPr>
          <w:t>3.1.2</w:t>
        </w:r>
        <w:r w:rsidR="003B5F21">
          <w:rPr>
            <w:rFonts w:asciiTheme="minorHAnsi" w:eastAsiaTheme="minorEastAsia" w:hAnsiTheme="minorHAnsi" w:cstheme="minorBidi"/>
            <w:noProof/>
            <w:szCs w:val="22"/>
            <w:lang w:val="en-ZA" w:eastAsia="en-ZA"/>
          </w:rPr>
          <w:tab/>
        </w:r>
        <w:r w:rsidR="003B5F21" w:rsidRPr="006B447D">
          <w:rPr>
            <w:rStyle w:val="Hyperlink"/>
            <w:noProof/>
          </w:rPr>
          <w:t>Learn from experience</w:t>
        </w:r>
        <w:r w:rsidR="003B5F21">
          <w:rPr>
            <w:noProof/>
            <w:webHidden/>
          </w:rPr>
          <w:tab/>
        </w:r>
        <w:r w:rsidR="003B5F21">
          <w:rPr>
            <w:noProof/>
            <w:webHidden/>
          </w:rPr>
          <w:fldChar w:fldCharType="begin"/>
        </w:r>
        <w:r w:rsidR="003B5F21">
          <w:rPr>
            <w:noProof/>
            <w:webHidden/>
          </w:rPr>
          <w:instrText xml:space="preserve"> PAGEREF _Toc103518712 \h </w:instrText>
        </w:r>
        <w:r w:rsidR="003B5F21">
          <w:rPr>
            <w:noProof/>
            <w:webHidden/>
          </w:rPr>
        </w:r>
        <w:r w:rsidR="003B5F21">
          <w:rPr>
            <w:noProof/>
            <w:webHidden/>
          </w:rPr>
          <w:fldChar w:fldCharType="separate"/>
        </w:r>
        <w:r w:rsidR="003B5F21">
          <w:rPr>
            <w:noProof/>
            <w:webHidden/>
          </w:rPr>
          <w:t>9</w:t>
        </w:r>
        <w:r w:rsidR="003B5F21">
          <w:rPr>
            <w:noProof/>
            <w:webHidden/>
          </w:rPr>
          <w:fldChar w:fldCharType="end"/>
        </w:r>
      </w:hyperlink>
    </w:p>
    <w:p w14:paraId="497AC2B3" w14:textId="2F818805" w:rsidR="003B5F21" w:rsidRDefault="007C71E1">
      <w:pPr>
        <w:pStyle w:val="TOC3"/>
        <w:rPr>
          <w:rFonts w:asciiTheme="minorHAnsi" w:eastAsiaTheme="minorEastAsia" w:hAnsiTheme="minorHAnsi" w:cstheme="minorBidi"/>
          <w:noProof/>
          <w:szCs w:val="22"/>
          <w:lang w:val="en-ZA" w:eastAsia="en-ZA"/>
        </w:rPr>
      </w:pPr>
      <w:hyperlink w:anchor="_Toc103518713" w:history="1">
        <w:r w:rsidR="003B5F21" w:rsidRPr="006B447D">
          <w:rPr>
            <w:rStyle w:val="Hyperlink"/>
            <w:noProof/>
          </w:rPr>
          <w:t>3.1.3</w:t>
        </w:r>
        <w:r w:rsidR="003B5F21">
          <w:rPr>
            <w:rFonts w:asciiTheme="minorHAnsi" w:eastAsiaTheme="minorEastAsia" w:hAnsiTheme="minorHAnsi" w:cstheme="minorBidi"/>
            <w:noProof/>
            <w:szCs w:val="22"/>
            <w:lang w:val="en-ZA" w:eastAsia="en-ZA"/>
          </w:rPr>
          <w:tab/>
        </w:r>
        <w:r w:rsidR="003B5F21" w:rsidRPr="006B447D">
          <w:rPr>
            <w:rStyle w:val="Hyperlink"/>
            <w:noProof/>
          </w:rPr>
          <w:t>Roles and responsibilities are defined</w:t>
        </w:r>
        <w:r w:rsidR="003B5F21">
          <w:rPr>
            <w:noProof/>
            <w:webHidden/>
          </w:rPr>
          <w:tab/>
        </w:r>
        <w:r w:rsidR="003B5F21">
          <w:rPr>
            <w:noProof/>
            <w:webHidden/>
          </w:rPr>
          <w:fldChar w:fldCharType="begin"/>
        </w:r>
        <w:r w:rsidR="003B5F21">
          <w:rPr>
            <w:noProof/>
            <w:webHidden/>
          </w:rPr>
          <w:instrText xml:space="preserve"> PAGEREF _Toc103518713 \h </w:instrText>
        </w:r>
        <w:r w:rsidR="003B5F21">
          <w:rPr>
            <w:noProof/>
            <w:webHidden/>
          </w:rPr>
        </w:r>
        <w:r w:rsidR="003B5F21">
          <w:rPr>
            <w:noProof/>
            <w:webHidden/>
          </w:rPr>
          <w:fldChar w:fldCharType="separate"/>
        </w:r>
        <w:r w:rsidR="003B5F21">
          <w:rPr>
            <w:noProof/>
            <w:webHidden/>
          </w:rPr>
          <w:t>10</w:t>
        </w:r>
        <w:r w:rsidR="003B5F21">
          <w:rPr>
            <w:noProof/>
            <w:webHidden/>
          </w:rPr>
          <w:fldChar w:fldCharType="end"/>
        </w:r>
      </w:hyperlink>
    </w:p>
    <w:p w14:paraId="058C36C1" w14:textId="3E4307C6" w:rsidR="003B5F21" w:rsidRDefault="007C71E1">
      <w:pPr>
        <w:pStyle w:val="TOC3"/>
        <w:rPr>
          <w:rFonts w:asciiTheme="minorHAnsi" w:eastAsiaTheme="minorEastAsia" w:hAnsiTheme="minorHAnsi" w:cstheme="minorBidi"/>
          <w:noProof/>
          <w:szCs w:val="22"/>
          <w:lang w:val="en-ZA" w:eastAsia="en-ZA"/>
        </w:rPr>
      </w:pPr>
      <w:hyperlink w:anchor="_Toc103518714" w:history="1">
        <w:r w:rsidR="003B5F21" w:rsidRPr="006B447D">
          <w:rPr>
            <w:rStyle w:val="Hyperlink"/>
            <w:noProof/>
          </w:rPr>
          <w:t>3.1.4</w:t>
        </w:r>
        <w:r w:rsidR="003B5F21">
          <w:rPr>
            <w:rFonts w:asciiTheme="minorHAnsi" w:eastAsiaTheme="minorEastAsia" w:hAnsiTheme="minorHAnsi" w:cstheme="minorBidi"/>
            <w:noProof/>
            <w:szCs w:val="22"/>
            <w:lang w:val="en-ZA" w:eastAsia="en-ZA"/>
          </w:rPr>
          <w:tab/>
        </w:r>
        <w:r w:rsidR="003B5F21" w:rsidRPr="006B447D">
          <w:rPr>
            <w:rStyle w:val="Hyperlink"/>
            <w:noProof/>
          </w:rPr>
          <w:t>Manage by stages</w:t>
        </w:r>
        <w:r w:rsidR="003B5F21">
          <w:rPr>
            <w:noProof/>
            <w:webHidden/>
          </w:rPr>
          <w:tab/>
        </w:r>
        <w:r w:rsidR="003B5F21">
          <w:rPr>
            <w:noProof/>
            <w:webHidden/>
          </w:rPr>
          <w:fldChar w:fldCharType="begin"/>
        </w:r>
        <w:r w:rsidR="003B5F21">
          <w:rPr>
            <w:noProof/>
            <w:webHidden/>
          </w:rPr>
          <w:instrText xml:space="preserve"> PAGEREF _Toc103518714 \h </w:instrText>
        </w:r>
        <w:r w:rsidR="003B5F21">
          <w:rPr>
            <w:noProof/>
            <w:webHidden/>
          </w:rPr>
        </w:r>
        <w:r w:rsidR="003B5F21">
          <w:rPr>
            <w:noProof/>
            <w:webHidden/>
          </w:rPr>
          <w:fldChar w:fldCharType="separate"/>
        </w:r>
        <w:r w:rsidR="003B5F21">
          <w:rPr>
            <w:noProof/>
            <w:webHidden/>
          </w:rPr>
          <w:t>10</w:t>
        </w:r>
        <w:r w:rsidR="003B5F21">
          <w:rPr>
            <w:noProof/>
            <w:webHidden/>
          </w:rPr>
          <w:fldChar w:fldCharType="end"/>
        </w:r>
      </w:hyperlink>
    </w:p>
    <w:p w14:paraId="6F1D48E7" w14:textId="0A5CC06A" w:rsidR="003B5F21" w:rsidRDefault="007C71E1">
      <w:pPr>
        <w:pStyle w:val="TOC3"/>
        <w:rPr>
          <w:rFonts w:asciiTheme="minorHAnsi" w:eastAsiaTheme="minorEastAsia" w:hAnsiTheme="minorHAnsi" w:cstheme="minorBidi"/>
          <w:noProof/>
          <w:szCs w:val="22"/>
          <w:lang w:val="en-ZA" w:eastAsia="en-ZA"/>
        </w:rPr>
      </w:pPr>
      <w:hyperlink w:anchor="_Toc103518715" w:history="1">
        <w:r w:rsidR="003B5F21" w:rsidRPr="006B447D">
          <w:rPr>
            <w:rStyle w:val="Hyperlink"/>
            <w:noProof/>
          </w:rPr>
          <w:t>3.1.5</w:t>
        </w:r>
        <w:r w:rsidR="003B5F21">
          <w:rPr>
            <w:rFonts w:asciiTheme="minorHAnsi" w:eastAsiaTheme="minorEastAsia" w:hAnsiTheme="minorHAnsi" w:cstheme="minorBidi"/>
            <w:noProof/>
            <w:szCs w:val="22"/>
            <w:lang w:val="en-ZA" w:eastAsia="en-ZA"/>
          </w:rPr>
          <w:tab/>
        </w:r>
        <w:r w:rsidR="003B5F21" w:rsidRPr="006B447D">
          <w:rPr>
            <w:rStyle w:val="Hyperlink"/>
            <w:noProof/>
          </w:rPr>
          <w:t>Manage by exception</w:t>
        </w:r>
        <w:r w:rsidR="003B5F21">
          <w:rPr>
            <w:noProof/>
            <w:webHidden/>
          </w:rPr>
          <w:tab/>
        </w:r>
        <w:r w:rsidR="003B5F21">
          <w:rPr>
            <w:noProof/>
            <w:webHidden/>
          </w:rPr>
          <w:fldChar w:fldCharType="begin"/>
        </w:r>
        <w:r w:rsidR="003B5F21">
          <w:rPr>
            <w:noProof/>
            <w:webHidden/>
          </w:rPr>
          <w:instrText xml:space="preserve"> PAGEREF _Toc103518715 \h </w:instrText>
        </w:r>
        <w:r w:rsidR="003B5F21">
          <w:rPr>
            <w:noProof/>
            <w:webHidden/>
          </w:rPr>
        </w:r>
        <w:r w:rsidR="003B5F21">
          <w:rPr>
            <w:noProof/>
            <w:webHidden/>
          </w:rPr>
          <w:fldChar w:fldCharType="separate"/>
        </w:r>
        <w:r w:rsidR="003B5F21">
          <w:rPr>
            <w:noProof/>
            <w:webHidden/>
          </w:rPr>
          <w:t>10</w:t>
        </w:r>
        <w:r w:rsidR="003B5F21">
          <w:rPr>
            <w:noProof/>
            <w:webHidden/>
          </w:rPr>
          <w:fldChar w:fldCharType="end"/>
        </w:r>
      </w:hyperlink>
    </w:p>
    <w:p w14:paraId="5182A800" w14:textId="6465C1C6" w:rsidR="003B5F21" w:rsidRDefault="007C71E1">
      <w:pPr>
        <w:pStyle w:val="TOC3"/>
        <w:rPr>
          <w:rFonts w:asciiTheme="minorHAnsi" w:eastAsiaTheme="minorEastAsia" w:hAnsiTheme="minorHAnsi" w:cstheme="minorBidi"/>
          <w:noProof/>
          <w:szCs w:val="22"/>
          <w:lang w:val="en-ZA" w:eastAsia="en-ZA"/>
        </w:rPr>
      </w:pPr>
      <w:hyperlink w:anchor="_Toc103518716" w:history="1">
        <w:r w:rsidR="003B5F21" w:rsidRPr="006B447D">
          <w:rPr>
            <w:rStyle w:val="Hyperlink"/>
            <w:noProof/>
          </w:rPr>
          <w:t>3.1.6</w:t>
        </w:r>
        <w:r w:rsidR="003B5F21">
          <w:rPr>
            <w:rFonts w:asciiTheme="minorHAnsi" w:eastAsiaTheme="minorEastAsia" w:hAnsiTheme="minorHAnsi" w:cstheme="minorBidi"/>
            <w:noProof/>
            <w:szCs w:val="22"/>
            <w:lang w:val="en-ZA" w:eastAsia="en-ZA"/>
          </w:rPr>
          <w:tab/>
        </w:r>
        <w:r w:rsidR="003B5F21" w:rsidRPr="006B447D">
          <w:rPr>
            <w:rStyle w:val="Hyperlink"/>
            <w:noProof/>
          </w:rPr>
          <w:t>Focus on products</w:t>
        </w:r>
        <w:r w:rsidR="003B5F21">
          <w:rPr>
            <w:noProof/>
            <w:webHidden/>
          </w:rPr>
          <w:tab/>
        </w:r>
        <w:r w:rsidR="003B5F21">
          <w:rPr>
            <w:noProof/>
            <w:webHidden/>
          </w:rPr>
          <w:fldChar w:fldCharType="begin"/>
        </w:r>
        <w:r w:rsidR="003B5F21">
          <w:rPr>
            <w:noProof/>
            <w:webHidden/>
          </w:rPr>
          <w:instrText xml:space="preserve"> PAGEREF _Toc103518716 \h </w:instrText>
        </w:r>
        <w:r w:rsidR="003B5F21">
          <w:rPr>
            <w:noProof/>
            <w:webHidden/>
          </w:rPr>
        </w:r>
        <w:r w:rsidR="003B5F21">
          <w:rPr>
            <w:noProof/>
            <w:webHidden/>
          </w:rPr>
          <w:fldChar w:fldCharType="separate"/>
        </w:r>
        <w:r w:rsidR="003B5F21">
          <w:rPr>
            <w:noProof/>
            <w:webHidden/>
          </w:rPr>
          <w:t>10</w:t>
        </w:r>
        <w:r w:rsidR="003B5F21">
          <w:rPr>
            <w:noProof/>
            <w:webHidden/>
          </w:rPr>
          <w:fldChar w:fldCharType="end"/>
        </w:r>
      </w:hyperlink>
    </w:p>
    <w:p w14:paraId="1C73D900" w14:textId="06C9AF57" w:rsidR="003B5F21" w:rsidRDefault="007C71E1">
      <w:pPr>
        <w:pStyle w:val="TOC3"/>
        <w:rPr>
          <w:rFonts w:asciiTheme="minorHAnsi" w:eastAsiaTheme="minorEastAsia" w:hAnsiTheme="minorHAnsi" w:cstheme="minorBidi"/>
          <w:noProof/>
          <w:szCs w:val="22"/>
          <w:lang w:val="en-ZA" w:eastAsia="en-ZA"/>
        </w:rPr>
      </w:pPr>
      <w:hyperlink w:anchor="_Toc103518717" w:history="1">
        <w:r w:rsidR="003B5F21" w:rsidRPr="006B447D">
          <w:rPr>
            <w:rStyle w:val="Hyperlink"/>
            <w:noProof/>
          </w:rPr>
          <w:t>3.1.7</w:t>
        </w:r>
        <w:r w:rsidR="003B5F21">
          <w:rPr>
            <w:rFonts w:asciiTheme="minorHAnsi" w:eastAsiaTheme="minorEastAsia" w:hAnsiTheme="minorHAnsi" w:cstheme="minorBidi"/>
            <w:noProof/>
            <w:szCs w:val="22"/>
            <w:lang w:val="en-ZA" w:eastAsia="en-ZA"/>
          </w:rPr>
          <w:tab/>
        </w:r>
        <w:r w:rsidR="003B5F21" w:rsidRPr="006B447D">
          <w:rPr>
            <w:rStyle w:val="Hyperlink"/>
            <w:noProof/>
          </w:rPr>
          <w:t>Tailor to suit the project environment</w:t>
        </w:r>
        <w:r w:rsidR="003B5F21">
          <w:rPr>
            <w:noProof/>
            <w:webHidden/>
          </w:rPr>
          <w:tab/>
        </w:r>
        <w:r w:rsidR="003B5F21">
          <w:rPr>
            <w:noProof/>
            <w:webHidden/>
          </w:rPr>
          <w:fldChar w:fldCharType="begin"/>
        </w:r>
        <w:r w:rsidR="003B5F21">
          <w:rPr>
            <w:noProof/>
            <w:webHidden/>
          </w:rPr>
          <w:instrText xml:space="preserve"> PAGEREF _Toc103518717 \h </w:instrText>
        </w:r>
        <w:r w:rsidR="003B5F21">
          <w:rPr>
            <w:noProof/>
            <w:webHidden/>
          </w:rPr>
        </w:r>
        <w:r w:rsidR="003B5F21">
          <w:rPr>
            <w:noProof/>
            <w:webHidden/>
          </w:rPr>
          <w:fldChar w:fldCharType="separate"/>
        </w:r>
        <w:r w:rsidR="003B5F21">
          <w:rPr>
            <w:noProof/>
            <w:webHidden/>
          </w:rPr>
          <w:t>10</w:t>
        </w:r>
        <w:r w:rsidR="003B5F21">
          <w:rPr>
            <w:noProof/>
            <w:webHidden/>
          </w:rPr>
          <w:fldChar w:fldCharType="end"/>
        </w:r>
      </w:hyperlink>
    </w:p>
    <w:p w14:paraId="2358960A" w14:textId="2A3D777C" w:rsidR="003B5F21" w:rsidRDefault="007C71E1">
      <w:pPr>
        <w:pStyle w:val="TOC2"/>
        <w:rPr>
          <w:rFonts w:asciiTheme="minorHAnsi" w:eastAsiaTheme="minorEastAsia" w:hAnsiTheme="minorHAnsi" w:cstheme="minorBidi"/>
          <w:b w:val="0"/>
          <w:noProof/>
          <w:szCs w:val="22"/>
          <w:lang w:val="en-ZA" w:eastAsia="en-ZA"/>
        </w:rPr>
      </w:pPr>
      <w:hyperlink w:anchor="_Toc103518718" w:history="1">
        <w:r w:rsidR="003B5F21" w:rsidRPr="006B447D">
          <w:rPr>
            <w:rStyle w:val="Hyperlink"/>
            <w:noProof/>
          </w:rPr>
          <w:t>3.2</w:t>
        </w:r>
        <w:r w:rsidR="003B5F21">
          <w:rPr>
            <w:rFonts w:asciiTheme="minorHAnsi" w:eastAsiaTheme="minorEastAsia" w:hAnsiTheme="minorHAnsi" w:cstheme="minorBidi"/>
            <w:b w:val="0"/>
            <w:noProof/>
            <w:szCs w:val="22"/>
            <w:lang w:val="en-ZA" w:eastAsia="en-ZA"/>
          </w:rPr>
          <w:tab/>
        </w:r>
        <w:r w:rsidR="003B5F21" w:rsidRPr="006B447D">
          <w:rPr>
            <w:rStyle w:val="Hyperlink"/>
            <w:noProof/>
          </w:rPr>
          <w:t>Six roles to be filled in the PRINCE2 method</w:t>
        </w:r>
        <w:r w:rsidR="003B5F21">
          <w:rPr>
            <w:noProof/>
            <w:webHidden/>
          </w:rPr>
          <w:tab/>
        </w:r>
        <w:r w:rsidR="003B5F21">
          <w:rPr>
            <w:noProof/>
            <w:webHidden/>
          </w:rPr>
          <w:fldChar w:fldCharType="begin"/>
        </w:r>
        <w:r w:rsidR="003B5F21">
          <w:rPr>
            <w:noProof/>
            <w:webHidden/>
          </w:rPr>
          <w:instrText xml:space="preserve"> PAGEREF _Toc103518718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1880CA96" w14:textId="513F1D77" w:rsidR="003B5F21" w:rsidRDefault="007C71E1">
      <w:pPr>
        <w:pStyle w:val="TOC3"/>
        <w:rPr>
          <w:rFonts w:asciiTheme="minorHAnsi" w:eastAsiaTheme="minorEastAsia" w:hAnsiTheme="minorHAnsi" w:cstheme="minorBidi"/>
          <w:noProof/>
          <w:szCs w:val="22"/>
          <w:lang w:val="en-ZA" w:eastAsia="en-ZA"/>
        </w:rPr>
      </w:pPr>
      <w:hyperlink w:anchor="_Toc103518719" w:history="1">
        <w:r w:rsidR="003B5F21" w:rsidRPr="006B447D">
          <w:rPr>
            <w:rStyle w:val="Hyperlink"/>
            <w:noProof/>
          </w:rPr>
          <w:t>3.2.1</w:t>
        </w:r>
        <w:r w:rsidR="003B5F21">
          <w:rPr>
            <w:rFonts w:asciiTheme="minorHAnsi" w:eastAsiaTheme="minorEastAsia" w:hAnsiTheme="minorHAnsi" w:cstheme="minorBidi"/>
            <w:noProof/>
            <w:szCs w:val="22"/>
            <w:lang w:val="en-ZA" w:eastAsia="en-ZA"/>
          </w:rPr>
          <w:tab/>
        </w:r>
        <w:r w:rsidR="003B5F21" w:rsidRPr="006B447D">
          <w:rPr>
            <w:rStyle w:val="Hyperlink"/>
            <w:noProof/>
          </w:rPr>
          <w:t>The customer</w:t>
        </w:r>
        <w:r w:rsidR="003B5F21">
          <w:rPr>
            <w:noProof/>
            <w:webHidden/>
          </w:rPr>
          <w:tab/>
        </w:r>
        <w:r w:rsidR="003B5F21">
          <w:rPr>
            <w:noProof/>
            <w:webHidden/>
          </w:rPr>
          <w:fldChar w:fldCharType="begin"/>
        </w:r>
        <w:r w:rsidR="003B5F21">
          <w:rPr>
            <w:noProof/>
            <w:webHidden/>
          </w:rPr>
          <w:instrText xml:space="preserve"> PAGEREF _Toc103518719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1FE8A4E0" w14:textId="0BCE0EC0" w:rsidR="003B5F21" w:rsidRDefault="007C71E1">
      <w:pPr>
        <w:pStyle w:val="TOC3"/>
        <w:rPr>
          <w:rFonts w:asciiTheme="minorHAnsi" w:eastAsiaTheme="minorEastAsia" w:hAnsiTheme="minorHAnsi" w:cstheme="minorBidi"/>
          <w:noProof/>
          <w:szCs w:val="22"/>
          <w:lang w:val="en-ZA" w:eastAsia="en-ZA"/>
        </w:rPr>
      </w:pPr>
      <w:hyperlink w:anchor="_Toc103518720" w:history="1">
        <w:r w:rsidR="003B5F21" w:rsidRPr="006B447D">
          <w:rPr>
            <w:rStyle w:val="Hyperlink"/>
            <w:noProof/>
          </w:rPr>
          <w:t>3.2.2</w:t>
        </w:r>
        <w:r w:rsidR="003B5F21">
          <w:rPr>
            <w:rFonts w:asciiTheme="minorHAnsi" w:eastAsiaTheme="minorEastAsia" w:hAnsiTheme="minorHAnsi" w:cstheme="minorBidi"/>
            <w:noProof/>
            <w:szCs w:val="22"/>
            <w:lang w:val="en-ZA" w:eastAsia="en-ZA"/>
          </w:rPr>
          <w:tab/>
        </w:r>
        <w:r w:rsidR="003B5F21" w:rsidRPr="006B447D">
          <w:rPr>
            <w:rStyle w:val="Hyperlink"/>
            <w:noProof/>
          </w:rPr>
          <w:t>The user</w:t>
        </w:r>
        <w:r w:rsidR="003B5F21">
          <w:rPr>
            <w:noProof/>
            <w:webHidden/>
          </w:rPr>
          <w:tab/>
        </w:r>
        <w:r w:rsidR="003B5F21">
          <w:rPr>
            <w:noProof/>
            <w:webHidden/>
          </w:rPr>
          <w:fldChar w:fldCharType="begin"/>
        </w:r>
        <w:r w:rsidR="003B5F21">
          <w:rPr>
            <w:noProof/>
            <w:webHidden/>
          </w:rPr>
          <w:instrText xml:space="preserve"> PAGEREF _Toc103518720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3B09EAAF" w14:textId="42D77371" w:rsidR="003B5F21" w:rsidRDefault="007C71E1">
      <w:pPr>
        <w:pStyle w:val="TOC3"/>
        <w:rPr>
          <w:rFonts w:asciiTheme="minorHAnsi" w:eastAsiaTheme="minorEastAsia" w:hAnsiTheme="minorHAnsi" w:cstheme="minorBidi"/>
          <w:noProof/>
          <w:szCs w:val="22"/>
          <w:lang w:val="en-ZA" w:eastAsia="en-ZA"/>
        </w:rPr>
      </w:pPr>
      <w:hyperlink w:anchor="_Toc103518721" w:history="1">
        <w:r w:rsidR="003B5F21" w:rsidRPr="006B447D">
          <w:rPr>
            <w:rStyle w:val="Hyperlink"/>
            <w:noProof/>
          </w:rPr>
          <w:t>3.2.3</w:t>
        </w:r>
        <w:r w:rsidR="003B5F21">
          <w:rPr>
            <w:rFonts w:asciiTheme="minorHAnsi" w:eastAsiaTheme="minorEastAsia" w:hAnsiTheme="minorHAnsi" w:cstheme="minorBidi"/>
            <w:noProof/>
            <w:szCs w:val="22"/>
            <w:lang w:val="en-ZA" w:eastAsia="en-ZA"/>
          </w:rPr>
          <w:tab/>
        </w:r>
        <w:r w:rsidR="003B5F21" w:rsidRPr="006B447D">
          <w:rPr>
            <w:rStyle w:val="Hyperlink"/>
            <w:noProof/>
          </w:rPr>
          <w:t>The supplier</w:t>
        </w:r>
        <w:r w:rsidR="003B5F21">
          <w:rPr>
            <w:noProof/>
            <w:webHidden/>
          </w:rPr>
          <w:tab/>
        </w:r>
        <w:r w:rsidR="003B5F21">
          <w:rPr>
            <w:noProof/>
            <w:webHidden/>
          </w:rPr>
          <w:fldChar w:fldCharType="begin"/>
        </w:r>
        <w:r w:rsidR="003B5F21">
          <w:rPr>
            <w:noProof/>
            <w:webHidden/>
          </w:rPr>
          <w:instrText xml:space="preserve"> PAGEREF _Toc103518721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067D1617" w14:textId="5630B92D" w:rsidR="003B5F21" w:rsidRDefault="007C71E1">
      <w:pPr>
        <w:pStyle w:val="TOC3"/>
        <w:rPr>
          <w:rFonts w:asciiTheme="minorHAnsi" w:eastAsiaTheme="minorEastAsia" w:hAnsiTheme="minorHAnsi" w:cstheme="minorBidi"/>
          <w:noProof/>
          <w:szCs w:val="22"/>
          <w:lang w:val="en-ZA" w:eastAsia="en-ZA"/>
        </w:rPr>
      </w:pPr>
      <w:hyperlink w:anchor="_Toc103518722" w:history="1">
        <w:r w:rsidR="003B5F21" w:rsidRPr="006B447D">
          <w:rPr>
            <w:rStyle w:val="Hyperlink"/>
            <w:noProof/>
          </w:rPr>
          <w:t>3.2.4</w:t>
        </w:r>
        <w:r w:rsidR="003B5F21">
          <w:rPr>
            <w:rFonts w:asciiTheme="minorHAnsi" w:eastAsiaTheme="minorEastAsia" w:hAnsiTheme="minorHAnsi" w:cstheme="minorBidi"/>
            <w:noProof/>
            <w:szCs w:val="22"/>
            <w:lang w:val="en-ZA" w:eastAsia="en-ZA"/>
          </w:rPr>
          <w:tab/>
        </w:r>
        <w:r w:rsidR="003B5F21" w:rsidRPr="006B447D">
          <w:rPr>
            <w:rStyle w:val="Hyperlink"/>
            <w:noProof/>
          </w:rPr>
          <w:t>The project manager</w:t>
        </w:r>
        <w:r w:rsidR="003B5F21">
          <w:rPr>
            <w:noProof/>
            <w:webHidden/>
          </w:rPr>
          <w:tab/>
        </w:r>
        <w:r w:rsidR="003B5F21">
          <w:rPr>
            <w:noProof/>
            <w:webHidden/>
          </w:rPr>
          <w:fldChar w:fldCharType="begin"/>
        </w:r>
        <w:r w:rsidR="003B5F21">
          <w:rPr>
            <w:noProof/>
            <w:webHidden/>
          </w:rPr>
          <w:instrText xml:space="preserve"> PAGEREF _Toc103518722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07C53405" w14:textId="39BD996F" w:rsidR="003B5F21" w:rsidRDefault="007C71E1">
      <w:pPr>
        <w:pStyle w:val="TOC3"/>
        <w:rPr>
          <w:rFonts w:asciiTheme="minorHAnsi" w:eastAsiaTheme="minorEastAsia" w:hAnsiTheme="minorHAnsi" w:cstheme="minorBidi"/>
          <w:noProof/>
          <w:szCs w:val="22"/>
          <w:lang w:val="en-ZA" w:eastAsia="en-ZA"/>
        </w:rPr>
      </w:pPr>
      <w:hyperlink w:anchor="_Toc103518723" w:history="1">
        <w:r w:rsidR="003B5F21" w:rsidRPr="006B447D">
          <w:rPr>
            <w:rStyle w:val="Hyperlink"/>
            <w:noProof/>
          </w:rPr>
          <w:t>3.2.5</w:t>
        </w:r>
        <w:r w:rsidR="003B5F21">
          <w:rPr>
            <w:rFonts w:asciiTheme="minorHAnsi" w:eastAsiaTheme="minorEastAsia" w:hAnsiTheme="minorHAnsi" w:cstheme="minorBidi"/>
            <w:noProof/>
            <w:szCs w:val="22"/>
            <w:lang w:val="en-ZA" w:eastAsia="en-ZA"/>
          </w:rPr>
          <w:tab/>
        </w:r>
        <w:r w:rsidR="003B5F21" w:rsidRPr="006B447D">
          <w:rPr>
            <w:rStyle w:val="Hyperlink"/>
            <w:noProof/>
          </w:rPr>
          <w:t>The project team and team manager</w:t>
        </w:r>
        <w:r w:rsidR="003B5F21">
          <w:rPr>
            <w:noProof/>
            <w:webHidden/>
          </w:rPr>
          <w:tab/>
        </w:r>
        <w:r w:rsidR="003B5F21">
          <w:rPr>
            <w:noProof/>
            <w:webHidden/>
          </w:rPr>
          <w:fldChar w:fldCharType="begin"/>
        </w:r>
        <w:r w:rsidR="003B5F21">
          <w:rPr>
            <w:noProof/>
            <w:webHidden/>
          </w:rPr>
          <w:instrText xml:space="preserve"> PAGEREF _Toc103518723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3369581E" w14:textId="4D6AF66F" w:rsidR="003B5F21" w:rsidRDefault="007C71E1">
      <w:pPr>
        <w:pStyle w:val="TOC2"/>
        <w:rPr>
          <w:rFonts w:asciiTheme="minorHAnsi" w:eastAsiaTheme="minorEastAsia" w:hAnsiTheme="minorHAnsi" w:cstheme="minorBidi"/>
          <w:b w:val="0"/>
          <w:noProof/>
          <w:szCs w:val="22"/>
          <w:lang w:val="en-ZA" w:eastAsia="en-ZA"/>
        </w:rPr>
      </w:pPr>
      <w:hyperlink w:anchor="_Toc103518724" w:history="1">
        <w:r w:rsidR="003B5F21" w:rsidRPr="006B447D">
          <w:rPr>
            <w:rStyle w:val="Hyperlink"/>
            <w:noProof/>
          </w:rPr>
          <w:t>3.3</w:t>
        </w:r>
        <w:r w:rsidR="003B5F21">
          <w:rPr>
            <w:rFonts w:asciiTheme="minorHAnsi" w:eastAsiaTheme="minorEastAsia" w:hAnsiTheme="minorHAnsi" w:cstheme="minorBidi"/>
            <w:b w:val="0"/>
            <w:noProof/>
            <w:szCs w:val="22"/>
            <w:lang w:val="en-ZA" w:eastAsia="en-ZA"/>
          </w:rPr>
          <w:tab/>
        </w:r>
        <w:r w:rsidR="003B5F21" w:rsidRPr="006B447D">
          <w:rPr>
            <w:rStyle w:val="Hyperlink"/>
            <w:noProof/>
          </w:rPr>
          <w:t>Seven phases of the PRINCE2 method</w:t>
        </w:r>
        <w:r w:rsidR="003B5F21">
          <w:rPr>
            <w:noProof/>
            <w:webHidden/>
          </w:rPr>
          <w:tab/>
        </w:r>
        <w:r w:rsidR="003B5F21">
          <w:rPr>
            <w:noProof/>
            <w:webHidden/>
          </w:rPr>
          <w:fldChar w:fldCharType="begin"/>
        </w:r>
        <w:r w:rsidR="003B5F21">
          <w:rPr>
            <w:noProof/>
            <w:webHidden/>
          </w:rPr>
          <w:instrText xml:space="preserve"> PAGEREF _Toc103518724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6B66487E" w14:textId="182AE7CB" w:rsidR="003B5F21" w:rsidRDefault="007C71E1">
      <w:pPr>
        <w:pStyle w:val="TOC3"/>
        <w:rPr>
          <w:rFonts w:asciiTheme="minorHAnsi" w:eastAsiaTheme="minorEastAsia" w:hAnsiTheme="minorHAnsi" w:cstheme="minorBidi"/>
          <w:noProof/>
          <w:szCs w:val="22"/>
          <w:lang w:val="en-ZA" w:eastAsia="en-ZA"/>
        </w:rPr>
      </w:pPr>
      <w:hyperlink w:anchor="_Toc103518725" w:history="1">
        <w:r w:rsidR="003B5F21" w:rsidRPr="006B447D">
          <w:rPr>
            <w:rStyle w:val="Hyperlink"/>
            <w:noProof/>
          </w:rPr>
          <w:t>3.3.1</w:t>
        </w:r>
        <w:r w:rsidR="003B5F21">
          <w:rPr>
            <w:rFonts w:asciiTheme="minorHAnsi" w:eastAsiaTheme="minorEastAsia" w:hAnsiTheme="minorHAnsi" w:cstheme="minorBidi"/>
            <w:noProof/>
            <w:szCs w:val="22"/>
            <w:lang w:val="en-ZA" w:eastAsia="en-ZA"/>
          </w:rPr>
          <w:tab/>
        </w:r>
        <w:r w:rsidR="003B5F21" w:rsidRPr="006B447D">
          <w:rPr>
            <w:rStyle w:val="Hyperlink"/>
            <w:noProof/>
          </w:rPr>
          <w:t>Starting up a project</w:t>
        </w:r>
        <w:r w:rsidR="003B5F21">
          <w:rPr>
            <w:noProof/>
            <w:webHidden/>
          </w:rPr>
          <w:tab/>
        </w:r>
        <w:r w:rsidR="003B5F21">
          <w:rPr>
            <w:noProof/>
            <w:webHidden/>
          </w:rPr>
          <w:fldChar w:fldCharType="begin"/>
        </w:r>
        <w:r w:rsidR="003B5F21">
          <w:rPr>
            <w:noProof/>
            <w:webHidden/>
          </w:rPr>
          <w:instrText xml:space="preserve"> PAGEREF _Toc103518725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4DF8028F" w14:textId="54847268" w:rsidR="003B5F21" w:rsidRDefault="007C71E1">
      <w:pPr>
        <w:pStyle w:val="TOC3"/>
        <w:rPr>
          <w:rFonts w:asciiTheme="minorHAnsi" w:eastAsiaTheme="minorEastAsia" w:hAnsiTheme="minorHAnsi" w:cstheme="minorBidi"/>
          <w:noProof/>
          <w:szCs w:val="22"/>
          <w:lang w:val="en-ZA" w:eastAsia="en-ZA"/>
        </w:rPr>
      </w:pPr>
      <w:hyperlink w:anchor="_Toc103518726" w:history="1">
        <w:r w:rsidR="003B5F21" w:rsidRPr="006B447D">
          <w:rPr>
            <w:rStyle w:val="Hyperlink"/>
            <w:noProof/>
          </w:rPr>
          <w:t>3.3.2</w:t>
        </w:r>
        <w:r w:rsidR="003B5F21">
          <w:rPr>
            <w:rFonts w:asciiTheme="minorHAnsi" w:eastAsiaTheme="minorEastAsia" w:hAnsiTheme="minorHAnsi" w:cstheme="minorBidi"/>
            <w:noProof/>
            <w:szCs w:val="22"/>
            <w:lang w:val="en-ZA" w:eastAsia="en-ZA"/>
          </w:rPr>
          <w:tab/>
        </w:r>
        <w:r w:rsidR="003B5F21" w:rsidRPr="006B447D">
          <w:rPr>
            <w:rStyle w:val="Hyperlink"/>
            <w:noProof/>
          </w:rPr>
          <w:t>Initiating a project</w:t>
        </w:r>
        <w:r w:rsidR="003B5F21">
          <w:rPr>
            <w:noProof/>
            <w:webHidden/>
          </w:rPr>
          <w:tab/>
        </w:r>
        <w:r w:rsidR="003B5F21">
          <w:rPr>
            <w:noProof/>
            <w:webHidden/>
          </w:rPr>
          <w:fldChar w:fldCharType="begin"/>
        </w:r>
        <w:r w:rsidR="003B5F21">
          <w:rPr>
            <w:noProof/>
            <w:webHidden/>
          </w:rPr>
          <w:instrText xml:space="preserve"> PAGEREF _Toc103518726 \h </w:instrText>
        </w:r>
        <w:r w:rsidR="003B5F21">
          <w:rPr>
            <w:noProof/>
            <w:webHidden/>
          </w:rPr>
        </w:r>
        <w:r w:rsidR="003B5F21">
          <w:rPr>
            <w:noProof/>
            <w:webHidden/>
          </w:rPr>
          <w:fldChar w:fldCharType="separate"/>
        </w:r>
        <w:r w:rsidR="003B5F21">
          <w:rPr>
            <w:noProof/>
            <w:webHidden/>
          </w:rPr>
          <w:t>11</w:t>
        </w:r>
        <w:r w:rsidR="003B5F21">
          <w:rPr>
            <w:noProof/>
            <w:webHidden/>
          </w:rPr>
          <w:fldChar w:fldCharType="end"/>
        </w:r>
      </w:hyperlink>
    </w:p>
    <w:p w14:paraId="3E86FA4C" w14:textId="75456C99" w:rsidR="003B5F21" w:rsidRDefault="007C71E1">
      <w:pPr>
        <w:pStyle w:val="TOC3"/>
        <w:rPr>
          <w:rFonts w:asciiTheme="minorHAnsi" w:eastAsiaTheme="minorEastAsia" w:hAnsiTheme="minorHAnsi" w:cstheme="minorBidi"/>
          <w:noProof/>
          <w:szCs w:val="22"/>
          <w:lang w:val="en-ZA" w:eastAsia="en-ZA"/>
        </w:rPr>
      </w:pPr>
      <w:hyperlink w:anchor="_Toc103518727" w:history="1">
        <w:r w:rsidR="003B5F21" w:rsidRPr="006B447D">
          <w:rPr>
            <w:rStyle w:val="Hyperlink"/>
            <w:noProof/>
          </w:rPr>
          <w:t>3.3.3</w:t>
        </w:r>
        <w:r w:rsidR="003B5F21">
          <w:rPr>
            <w:rFonts w:asciiTheme="minorHAnsi" w:eastAsiaTheme="minorEastAsia" w:hAnsiTheme="minorHAnsi" w:cstheme="minorBidi"/>
            <w:noProof/>
            <w:szCs w:val="22"/>
            <w:lang w:val="en-ZA" w:eastAsia="en-ZA"/>
          </w:rPr>
          <w:tab/>
        </w:r>
        <w:r w:rsidR="003B5F21" w:rsidRPr="006B447D">
          <w:rPr>
            <w:rStyle w:val="Hyperlink"/>
            <w:noProof/>
          </w:rPr>
          <w:t>Directing a project</w:t>
        </w:r>
        <w:r w:rsidR="003B5F21">
          <w:rPr>
            <w:noProof/>
            <w:webHidden/>
          </w:rPr>
          <w:tab/>
        </w:r>
        <w:r w:rsidR="003B5F21">
          <w:rPr>
            <w:noProof/>
            <w:webHidden/>
          </w:rPr>
          <w:fldChar w:fldCharType="begin"/>
        </w:r>
        <w:r w:rsidR="003B5F21">
          <w:rPr>
            <w:noProof/>
            <w:webHidden/>
          </w:rPr>
          <w:instrText xml:space="preserve"> PAGEREF _Toc103518727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5B3D00FC" w14:textId="4963EA76" w:rsidR="003B5F21" w:rsidRDefault="007C71E1">
      <w:pPr>
        <w:pStyle w:val="TOC3"/>
        <w:rPr>
          <w:rFonts w:asciiTheme="minorHAnsi" w:eastAsiaTheme="minorEastAsia" w:hAnsiTheme="minorHAnsi" w:cstheme="minorBidi"/>
          <w:noProof/>
          <w:szCs w:val="22"/>
          <w:lang w:val="en-ZA" w:eastAsia="en-ZA"/>
        </w:rPr>
      </w:pPr>
      <w:hyperlink w:anchor="_Toc103518728" w:history="1">
        <w:r w:rsidR="003B5F21" w:rsidRPr="006B447D">
          <w:rPr>
            <w:rStyle w:val="Hyperlink"/>
            <w:noProof/>
          </w:rPr>
          <w:t>3.3.4</w:t>
        </w:r>
        <w:r w:rsidR="003B5F21">
          <w:rPr>
            <w:rFonts w:asciiTheme="minorHAnsi" w:eastAsiaTheme="minorEastAsia" w:hAnsiTheme="minorHAnsi" w:cstheme="minorBidi"/>
            <w:noProof/>
            <w:szCs w:val="22"/>
            <w:lang w:val="en-ZA" w:eastAsia="en-ZA"/>
          </w:rPr>
          <w:tab/>
        </w:r>
        <w:r w:rsidR="003B5F21" w:rsidRPr="006B447D">
          <w:rPr>
            <w:rStyle w:val="Hyperlink"/>
            <w:noProof/>
          </w:rPr>
          <w:t>Controlling a stage</w:t>
        </w:r>
        <w:r w:rsidR="003B5F21">
          <w:rPr>
            <w:noProof/>
            <w:webHidden/>
          </w:rPr>
          <w:tab/>
        </w:r>
        <w:r w:rsidR="003B5F21">
          <w:rPr>
            <w:noProof/>
            <w:webHidden/>
          </w:rPr>
          <w:fldChar w:fldCharType="begin"/>
        </w:r>
        <w:r w:rsidR="003B5F21">
          <w:rPr>
            <w:noProof/>
            <w:webHidden/>
          </w:rPr>
          <w:instrText xml:space="preserve"> PAGEREF _Toc103518728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4E5BB969" w14:textId="69AFC96F" w:rsidR="003B5F21" w:rsidRDefault="007C71E1">
      <w:pPr>
        <w:pStyle w:val="TOC3"/>
        <w:rPr>
          <w:rFonts w:asciiTheme="minorHAnsi" w:eastAsiaTheme="minorEastAsia" w:hAnsiTheme="minorHAnsi" w:cstheme="minorBidi"/>
          <w:noProof/>
          <w:szCs w:val="22"/>
          <w:lang w:val="en-ZA" w:eastAsia="en-ZA"/>
        </w:rPr>
      </w:pPr>
      <w:hyperlink w:anchor="_Toc103518729" w:history="1">
        <w:r w:rsidR="003B5F21" w:rsidRPr="006B447D">
          <w:rPr>
            <w:rStyle w:val="Hyperlink"/>
            <w:noProof/>
          </w:rPr>
          <w:t>3.3.5</w:t>
        </w:r>
        <w:r w:rsidR="003B5F21">
          <w:rPr>
            <w:rFonts w:asciiTheme="minorHAnsi" w:eastAsiaTheme="minorEastAsia" w:hAnsiTheme="minorHAnsi" w:cstheme="minorBidi"/>
            <w:noProof/>
            <w:szCs w:val="22"/>
            <w:lang w:val="en-ZA" w:eastAsia="en-ZA"/>
          </w:rPr>
          <w:tab/>
        </w:r>
        <w:r w:rsidR="003B5F21" w:rsidRPr="006B447D">
          <w:rPr>
            <w:rStyle w:val="Hyperlink"/>
            <w:noProof/>
          </w:rPr>
          <w:t>Managing product delivery</w:t>
        </w:r>
        <w:r w:rsidR="003B5F21">
          <w:rPr>
            <w:noProof/>
            <w:webHidden/>
          </w:rPr>
          <w:tab/>
        </w:r>
        <w:r w:rsidR="003B5F21">
          <w:rPr>
            <w:noProof/>
            <w:webHidden/>
          </w:rPr>
          <w:fldChar w:fldCharType="begin"/>
        </w:r>
        <w:r w:rsidR="003B5F21">
          <w:rPr>
            <w:noProof/>
            <w:webHidden/>
          </w:rPr>
          <w:instrText xml:space="preserve"> PAGEREF _Toc103518729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2FE4C045" w14:textId="602A7F9A" w:rsidR="003B5F21" w:rsidRDefault="007C71E1">
      <w:pPr>
        <w:pStyle w:val="TOC3"/>
        <w:rPr>
          <w:rFonts w:asciiTheme="minorHAnsi" w:eastAsiaTheme="minorEastAsia" w:hAnsiTheme="minorHAnsi" w:cstheme="minorBidi"/>
          <w:noProof/>
          <w:szCs w:val="22"/>
          <w:lang w:val="en-ZA" w:eastAsia="en-ZA"/>
        </w:rPr>
      </w:pPr>
      <w:hyperlink w:anchor="_Toc103518730" w:history="1">
        <w:r w:rsidR="003B5F21" w:rsidRPr="006B447D">
          <w:rPr>
            <w:rStyle w:val="Hyperlink"/>
            <w:noProof/>
          </w:rPr>
          <w:t>3.3.6</w:t>
        </w:r>
        <w:r w:rsidR="003B5F21">
          <w:rPr>
            <w:rFonts w:asciiTheme="minorHAnsi" w:eastAsiaTheme="minorEastAsia" w:hAnsiTheme="minorHAnsi" w:cstheme="minorBidi"/>
            <w:noProof/>
            <w:szCs w:val="22"/>
            <w:lang w:val="en-ZA" w:eastAsia="en-ZA"/>
          </w:rPr>
          <w:tab/>
        </w:r>
        <w:r w:rsidR="003B5F21" w:rsidRPr="006B447D">
          <w:rPr>
            <w:rStyle w:val="Hyperlink"/>
            <w:noProof/>
          </w:rPr>
          <w:t>Managing stage boundaries</w:t>
        </w:r>
        <w:r w:rsidR="003B5F21">
          <w:rPr>
            <w:noProof/>
            <w:webHidden/>
          </w:rPr>
          <w:tab/>
        </w:r>
        <w:r w:rsidR="003B5F21">
          <w:rPr>
            <w:noProof/>
            <w:webHidden/>
          </w:rPr>
          <w:fldChar w:fldCharType="begin"/>
        </w:r>
        <w:r w:rsidR="003B5F21">
          <w:rPr>
            <w:noProof/>
            <w:webHidden/>
          </w:rPr>
          <w:instrText xml:space="preserve"> PAGEREF _Toc103518730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75B0E9B6" w14:textId="4062749C" w:rsidR="003B5F21" w:rsidRDefault="007C71E1">
      <w:pPr>
        <w:pStyle w:val="TOC3"/>
        <w:rPr>
          <w:rFonts w:asciiTheme="minorHAnsi" w:eastAsiaTheme="minorEastAsia" w:hAnsiTheme="minorHAnsi" w:cstheme="minorBidi"/>
          <w:noProof/>
          <w:szCs w:val="22"/>
          <w:lang w:val="en-ZA" w:eastAsia="en-ZA"/>
        </w:rPr>
      </w:pPr>
      <w:hyperlink w:anchor="_Toc103518731" w:history="1">
        <w:r w:rsidR="003B5F21" w:rsidRPr="006B447D">
          <w:rPr>
            <w:rStyle w:val="Hyperlink"/>
            <w:noProof/>
          </w:rPr>
          <w:t>3.3.7</w:t>
        </w:r>
        <w:r w:rsidR="003B5F21">
          <w:rPr>
            <w:rFonts w:asciiTheme="minorHAnsi" w:eastAsiaTheme="minorEastAsia" w:hAnsiTheme="minorHAnsi" w:cstheme="minorBidi"/>
            <w:noProof/>
            <w:szCs w:val="22"/>
            <w:lang w:val="en-ZA" w:eastAsia="en-ZA"/>
          </w:rPr>
          <w:tab/>
        </w:r>
        <w:r w:rsidR="003B5F21" w:rsidRPr="006B447D">
          <w:rPr>
            <w:rStyle w:val="Hyperlink"/>
            <w:noProof/>
          </w:rPr>
          <w:t>Closing the project</w:t>
        </w:r>
        <w:r w:rsidR="003B5F21">
          <w:rPr>
            <w:noProof/>
            <w:webHidden/>
          </w:rPr>
          <w:tab/>
        </w:r>
        <w:r w:rsidR="003B5F21">
          <w:rPr>
            <w:noProof/>
            <w:webHidden/>
          </w:rPr>
          <w:fldChar w:fldCharType="begin"/>
        </w:r>
        <w:r w:rsidR="003B5F21">
          <w:rPr>
            <w:noProof/>
            <w:webHidden/>
          </w:rPr>
          <w:instrText xml:space="preserve"> PAGEREF _Toc103518731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1F02D25F" w14:textId="2C1FB301" w:rsidR="003B5F21" w:rsidRDefault="007C71E1">
      <w:pPr>
        <w:pStyle w:val="TOC2"/>
        <w:rPr>
          <w:rFonts w:asciiTheme="minorHAnsi" w:eastAsiaTheme="minorEastAsia" w:hAnsiTheme="minorHAnsi" w:cstheme="minorBidi"/>
          <w:b w:val="0"/>
          <w:noProof/>
          <w:szCs w:val="22"/>
          <w:lang w:val="en-ZA" w:eastAsia="en-ZA"/>
        </w:rPr>
      </w:pPr>
      <w:hyperlink w:anchor="_Toc103518732" w:history="1">
        <w:r w:rsidR="003B5F21" w:rsidRPr="006B447D">
          <w:rPr>
            <w:rStyle w:val="Hyperlink"/>
            <w:noProof/>
          </w:rPr>
          <w:t>3.4</w:t>
        </w:r>
        <w:r w:rsidR="003B5F21">
          <w:rPr>
            <w:rFonts w:asciiTheme="minorHAnsi" w:eastAsiaTheme="minorEastAsia" w:hAnsiTheme="minorHAnsi" w:cstheme="minorBidi"/>
            <w:b w:val="0"/>
            <w:noProof/>
            <w:szCs w:val="22"/>
            <w:lang w:val="en-ZA" w:eastAsia="en-ZA"/>
          </w:rPr>
          <w:tab/>
        </w:r>
        <w:r w:rsidR="003B5F21" w:rsidRPr="006B447D">
          <w:rPr>
            <w:rStyle w:val="Hyperlink"/>
            <w:noProof/>
          </w:rPr>
          <w:t>SWOT analysis</w:t>
        </w:r>
        <w:r w:rsidR="003B5F21">
          <w:rPr>
            <w:noProof/>
            <w:webHidden/>
          </w:rPr>
          <w:tab/>
        </w:r>
        <w:r w:rsidR="003B5F21">
          <w:rPr>
            <w:noProof/>
            <w:webHidden/>
          </w:rPr>
          <w:fldChar w:fldCharType="begin"/>
        </w:r>
        <w:r w:rsidR="003B5F21">
          <w:rPr>
            <w:noProof/>
            <w:webHidden/>
          </w:rPr>
          <w:instrText xml:space="preserve"> PAGEREF _Toc103518732 \h </w:instrText>
        </w:r>
        <w:r w:rsidR="003B5F21">
          <w:rPr>
            <w:noProof/>
            <w:webHidden/>
          </w:rPr>
        </w:r>
        <w:r w:rsidR="003B5F21">
          <w:rPr>
            <w:noProof/>
            <w:webHidden/>
          </w:rPr>
          <w:fldChar w:fldCharType="separate"/>
        </w:r>
        <w:r w:rsidR="003B5F21">
          <w:rPr>
            <w:noProof/>
            <w:webHidden/>
          </w:rPr>
          <w:t>12</w:t>
        </w:r>
        <w:r w:rsidR="003B5F21">
          <w:rPr>
            <w:noProof/>
            <w:webHidden/>
          </w:rPr>
          <w:fldChar w:fldCharType="end"/>
        </w:r>
      </w:hyperlink>
    </w:p>
    <w:p w14:paraId="4A4D45AD" w14:textId="7D9BB9C1" w:rsidR="003B5F21" w:rsidRDefault="007C71E1">
      <w:pPr>
        <w:pStyle w:val="TOC1"/>
        <w:rPr>
          <w:rFonts w:asciiTheme="minorHAnsi" w:eastAsiaTheme="minorEastAsia" w:hAnsiTheme="minorHAnsi" w:cstheme="minorBidi"/>
          <w:b w:val="0"/>
          <w:caps w:val="0"/>
          <w:noProof/>
          <w:lang w:val="en-ZA" w:eastAsia="en-ZA"/>
        </w:rPr>
      </w:pPr>
      <w:hyperlink w:anchor="_Toc103518733" w:history="1">
        <w:r w:rsidR="003B5F21" w:rsidRPr="006B447D">
          <w:rPr>
            <w:rStyle w:val="Hyperlink"/>
            <w:noProof/>
          </w:rPr>
          <w:t>4</w:t>
        </w:r>
        <w:r w:rsidR="003B5F21">
          <w:rPr>
            <w:rFonts w:asciiTheme="minorHAnsi" w:eastAsiaTheme="minorEastAsia" w:hAnsiTheme="minorHAnsi" w:cstheme="minorBidi"/>
            <w:b w:val="0"/>
            <w:caps w:val="0"/>
            <w:noProof/>
            <w:lang w:val="en-ZA" w:eastAsia="en-ZA"/>
          </w:rPr>
          <w:tab/>
        </w:r>
        <w:r w:rsidR="003B5F21" w:rsidRPr="006B447D">
          <w:rPr>
            <w:rStyle w:val="Hyperlink"/>
            <w:noProof/>
          </w:rPr>
          <w:t>Agile</w:t>
        </w:r>
        <w:r w:rsidR="003B5F21">
          <w:rPr>
            <w:noProof/>
            <w:webHidden/>
          </w:rPr>
          <w:tab/>
        </w:r>
        <w:r w:rsidR="003B5F21">
          <w:rPr>
            <w:noProof/>
            <w:webHidden/>
          </w:rPr>
          <w:fldChar w:fldCharType="begin"/>
        </w:r>
        <w:r w:rsidR="003B5F21">
          <w:rPr>
            <w:noProof/>
            <w:webHidden/>
          </w:rPr>
          <w:instrText xml:space="preserve"> PAGEREF _Toc103518733 \h </w:instrText>
        </w:r>
        <w:r w:rsidR="003B5F21">
          <w:rPr>
            <w:noProof/>
            <w:webHidden/>
          </w:rPr>
        </w:r>
        <w:r w:rsidR="003B5F21">
          <w:rPr>
            <w:noProof/>
            <w:webHidden/>
          </w:rPr>
          <w:fldChar w:fldCharType="separate"/>
        </w:r>
        <w:r w:rsidR="003B5F21">
          <w:rPr>
            <w:noProof/>
            <w:webHidden/>
          </w:rPr>
          <w:t>14</w:t>
        </w:r>
        <w:r w:rsidR="003B5F21">
          <w:rPr>
            <w:noProof/>
            <w:webHidden/>
          </w:rPr>
          <w:fldChar w:fldCharType="end"/>
        </w:r>
      </w:hyperlink>
    </w:p>
    <w:p w14:paraId="1176DC69" w14:textId="3622BF19" w:rsidR="003B5F21" w:rsidRDefault="007C71E1">
      <w:pPr>
        <w:pStyle w:val="TOC2"/>
        <w:rPr>
          <w:rFonts w:asciiTheme="minorHAnsi" w:eastAsiaTheme="minorEastAsia" w:hAnsiTheme="minorHAnsi" w:cstheme="minorBidi"/>
          <w:b w:val="0"/>
          <w:noProof/>
          <w:szCs w:val="22"/>
          <w:lang w:val="en-ZA" w:eastAsia="en-ZA"/>
        </w:rPr>
      </w:pPr>
      <w:hyperlink w:anchor="_Toc103518734" w:history="1">
        <w:r w:rsidR="003B5F21" w:rsidRPr="006B447D">
          <w:rPr>
            <w:rStyle w:val="Hyperlink"/>
            <w:noProof/>
          </w:rPr>
          <w:t>4.1</w:t>
        </w:r>
        <w:r w:rsidR="003B5F21">
          <w:rPr>
            <w:rFonts w:asciiTheme="minorHAnsi" w:eastAsiaTheme="minorEastAsia" w:hAnsiTheme="minorHAnsi" w:cstheme="minorBidi"/>
            <w:b w:val="0"/>
            <w:noProof/>
            <w:szCs w:val="22"/>
            <w:lang w:val="en-ZA" w:eastAsia="en-ZA"/>
          </w:rPr>
          <w:tab/>
        </w:r>
        <w:r w:rsidR="003B5F21" w:rsidRPr="006B447D">
          <w:rPr>
            <w:rStyle w:val="Hyperlink"/>
            <w:noProof/>
          </w:rPr>
          <w:t>Core values</w:t>
        </w:r>
        <w:r w:rsidR="003B5F21">
          <w:rPr>
            <w:noProof/>
            <w:webHidden/>
          </w:rPr>
          <w:tab/>
        </w:r>
        <w:r w:rsidR="003B5F21">
          <w:rPr>
            <w:noProof/>
            <w:webHidden/>
          </w:rPr>
          <w:fldChar w:fldCharType="begin"/>
        </w:r>
        <w:r w:rsidR="003B5F21">
          <w:rPr>
            <w:noProof/>
            <w:webHidden/>
          </w:rPr>
          <w:instrText xml:space="preserve"> PAGEREF _Toc103518734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17F26477" w14:textId="47E373B1" w:rsidR="003B5F21" w:rsidRDefault="007C71E1">
      <w:pPr>
        <w:pStyle w:val="TOC3"/>
        <w:rPr>
          <w:rFonts w:asciiTheme="minorHAnsi" w:eastAsiaTheme="minorEastAsia" w:hAnsiTheme="minorHAnsi" w:cstheme="minorBidi"/>
          <w:noProof/>
          <w:szCs w:val="22"/>
          <w:lang w:val="en-ZA" w:eastAsia="en-ZA"/>
        </w:rPr>
      </w:pPr>
      <w:hyperlink w:anchor="_Toc103518735" w:history="1">
        <w:r w:rsidR="003B5F21" w:rsidRPr="006B447D">
          <w:rPr>
            <w:rStyle w:val="Hyperlink"/>
            <w:noProof/>
          </w:rPr>
          <w:t>4.1.1</w:t>
        </w:r>
        <w:r w:rsidR="003B5F21">
          <w:rPr>
            <w:rFonts w:asciiTheme="minorHAnsi" w:eastAsiaTheme="minorEastAsia" w:hAnsiTheme="minorHAnsi" w:cstheme="minorBidi"/>
            <w:noProof/>
            <w:szCs w:val="22"/>
            <w:lang w:val="en-ZA" w:eastAsia="en-ZA"/>
          </w:rPr>
          <w:tab/>
        </w:r>
        <w:r w:rsidR="003B5F21" w:rsidRPr="006B447D">
          <w:rPr>
            <w:rStyle w:val="Hyperlink"/>
            <w:noProof/>
          </w:rPr>
          <w:t>Individuals and interactions over processes and tools</w:t>
        </w:r>
        <w:r w:rsidR="003B5F21">
          <w:rPr>
            <w:noProof/>
            <w:webHidden/>
          </w:rPr>
          <w:tab/>
        </w:r>
        <w:r w:rsidR="003B5F21">
          <w:rPr>
            <w:noProof/>
            <w:webHidden/>
          </w:rPr>
          <w:fldChar w:fldCharType="begin"/>
        </w:r>
        <w:r w:rsidR="003B5F21">
          <w:rPr>
            <w:noProof/>
            <w:webHidden/>
          </w:rPr>
          <w:instrText xml:space="preserve"> PAGEREF _Toc103518735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4904E52C" w14:textId="18AF8E77" w:rsidR="003B5F21" w:rsidRDefault="007C71E1">
      <w:pPr>
        <w:pStyle w:val="TOC3"/>
        <w:rPr>
          <w:rFonts w:asciiTheme="minorHAnsi" w:eastAsiaTheme="minorEastAsia" w:hAnsiTheme="minorHAnsi" w:cstheme="minorBidi"/>
          <w:noProof/>
          <w:szCs w:val="22"/>
          <w:lang w:val="en-ZA" w:eastAsia="en-ZA"/>
        </w:rPr>
      </w:pPr>
      <w:hyperlink w:anchor="_Toc103518736" w:history="1">
        <w:r w:rsidR="003B5F21" w:rsidRPr="006B447D">
          <w:rPr>
            <w:rStyle w:val="Hyperlink"/>
            <w:noProof/>
          </w:rPr>
          <w:t>4.1.2</w:t>
        </w:r>
        <w:r w:rsidR="003B5F21">
          <w:rPr>
            <w:rFonts w:asciiTheme="minorHAnsi" w:eastAsiaTheme="minorEastAsia" w:hAnsiTheme="minorHAnsi" w:cstheme="minorBidi"/>
            <w:noProof/>
            <w:szCs w:val="22"/>
            <w:lang w:val="en-ZA" w:eastAsia="en-ZA"/>
          </w:rPr>
          <w:tab/>
        </w:r>
        <w:r w:rsidR="003B5F21" w:rsidRPr="006B447D">
          <w:rPr>
            <w:rStyle w:val="Hyperlink"/>
            <w:noProof/>
          </w:rPr>
          <w:t>Working software</w:t>
        </w:r>
        <w:r w:rsidR="003B5F21">
          <w:rPr>
            <w:noProof/>
            <w:webHidden/>
          </w:rPr>
          <w:tab/>
        </w:r>
        <w:r w:rsidR="003B5F21">
          <w:rPr>
            <w:noProof/>
            <w:webHidden/>
          </w:rPr>
          <w:fldChar w:fldCharType="begin"/>
        </w:r>
        <w:r w:rsidR="003B5F21">
          <w:rPr>
            <w:noProof/>
            <w:webHidden/>
          </w:rPr>
          <w:instrText xml:space="preserve"> PAGEREF _Toc103518736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5BD8AED0" w14:textId="47F8DFBA" w:rsidR="003B5F21" w:rsidRDefault="007C71E1">
      <w:pPr>
        <w:pStyle w:val="TOC3"/>
        <w:rPr>
          <w:rFonts w:asciiTheme="minorHAnsi" w:eastAsiaTheme="minorEastAsia" w:hAnsiTheme="minorHAnsi" w:cstheme="minorBidi"/>
          <w:noProof/>
          <w:szCs w:val="22"/>
          <w:lang w:val="en-ZA" w:eastAsia="en-ZA"/>
        </w:rPr>
      </w:pPr>
      <w:hyperlink w:anchor="_Toc103518737" w:history="1">
        <w:r w:rsidR="003B5F21" w:rsidRPr="006B447D">
          <w:rPr>
            <w:rStyle w:val="Hyperlink"/>
            <w:noProof/>
          </w:rPr>
          <w:t>4.1.3</w:t>
        </w:r>
        <w:r w:rsidR="003B5F21">
          <w:rPr>
            <w:rFonts w:asciiTheme="minorHAnsi" w:eastAsiaTheme="minorEastAsia" w:hAnsiTheme="minorHAnsi" w:cstheme="minorBidi"/>
            <w:noProof/>
            <w:szCs w:val="22"/>
            <w:lang w:val="en-ZA" w:eastAsia="en-ZA"/>
          </w:rPr>
          <w:tab/>
        </w:r>
        <w:r w:rsidR="003B5F21" w:rsidRPr="006B447D">
          <w:rPr>
            <w:rStyle w:val="Hyperlink"/>
            <w:noProof/>
          </w:rPr>
          <w:t>Customer collaboration over contract negotiation</w:t>
        </w:r>
        <w:r w:rsidR="003B5F21">
          <w:rPr>
            <w:noProof/>
            <w:webHidden/>
          </w:rPr>
          <w:tab/>
        </w:r>
        <w:r w:rsidR="003B5F21">
          <w:rPr>
            <w:noProof/>
            <w:webHidden/>
          </w:rPr>
          <w:fldChar w:fldCharType="begin"/>
        </w:r>
        <w:r w:rsidR="003B5F21">
          <w:rPr>
            <w:noProof/>
            <w:webHidden/>
          </w:rPr>
          <w:instrText xml:space="preserve"> PAGEREF _Toc103518737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22B735A2" w14:textId="3CC32696" w:rsidR="003B5F21" w:rsidRDefault="007C71E1">
      <w:pPr>
        <w:pStyle w:val="TOC3"/>
        <w:rPr>
          <w:rFonts w:asciiTheme="minorHAnsi" w:eastAsiaTheme="minorEastAsia" w:hAnsiTheme="minorHAnsi" w:cstheme="minorBidi"/>
          <w:noProof/>
          <w:szCs w:val="22"/>
          <w:lang w:val="en-ZA" w:eastAsia="en-ZA"/>
        </w:rPr>
      </w:pPr>
      <w:hyperlink w:anchor="_Toc103518738" w:history="1">
        <w:r w:rsidR="003B5F21" w:rsidRPr="006B447D">
          <w:rPr>
            <w:rStyle w:val="Hyperlink"/>
            <w:noProof/>
          </w:rPr>
          <w:t>4.1.4</w:t>
        </w:r>
        <w:r w:rsidR="003B5F21">
          <w:rPr>
            <w:rFonts w:asciiTheme="minorHAnsi" w:eastAsiaTheme="minorEastAsia" w:hAnsiTheme="minorHAnsi" w:cstheme="minorBidi"/>
            <w:noProof/>
            <w:szCs w:val="22"/>
            <w:lang w:val="en-ZA" w:eastAsia="en-ZA"/>
          </w:rPr>
          <w:tab/>
        </w:r>
        <w:r w:rsidR="003B5F21" w:rsidRPr="006B447D">
          <w:rPr>
            <w:rStyle w:val="Hyperlink"/>
            <w:noProof/>
          </w:rPr>
          <w:t>Responding to change</w:t>
        </w:r>
        <w:r w:rsidR="003B5F21">
          <w:rPr>
            <w:noProof/>
            <w:webHidden/>
          </w:rPr>
          <w:tab/>
        </w:r>
        <w:r w:rsidR="003B5F21">
          <w:rPr>
            <w:noProof/>
            <w:webHidden/>
          </w:rPr>
          <w:fldChar w:fldCharType="begin"/>
        </w:r>
        <w:r w:rsidR="003B5F21">
          <w:rPr>
            <w:noProof/>
            <w:webHidden/>
          </w:rPr>
          <w:instrText xml:space="preserve"> PAGEREF _Toc103518738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69915A0C" w14:textId="251FDA9A" w:rsidR="003B5F21" w:rsidRDefault="007C71E1">
      <w:pPr>
        <w:pStyle w:val="TOC2"/>
        <w:rPr>
          <w:rFonts w:asciiTheme="minorHAnsi" w:eastAsiaTheme="minorEastAsia" w:hAnsiTheme="minorHAnsi" w:cstheme="minorBidi"/>
          <w:b w:val="0"/>
          <w:noProof/>
          <w:szCs w:val="22"/>
          <w:lang w:val="en-ZA" w:eastAsia="en-ZA"/>
        </w:rPr>
      </w:pPr>
      <w:hyperlink w:anchor="_Toc103518739" w:history="1">
        <w:r w:rsidR="003B5F21" w:rsidRPr="006B447D">
          <w:rPr>
            <w:rStyle w:val="Hyperlink"/>
            <w:noProof/>
          </w:rPr>
          <w:t>4.2</w:t>
        </w:r>
        <w:r w:rsidR="003B5F21">
          <w:rPr>
            <w:rFonts w:asciiTheme="minorHAnsi" w:eastAsiaTheme="minorEastAsia" w:hAnsiTheme="minorHAnsi" w:cstheme="minorBidi"/>
            <w:b w:val="0"/>
            <w:noProof/>
            <w:szCs w:val="22"/>
            <w:lang w:val="en-ZA" w:eastAsia="en-ZA"/>
          </w:rPr>
          <w:tab/>
        </w:r>
        <w:r w:rsidR="003B5F21" w:rsidRPr="006B447D">
          <w:rPr>
            <w:rStyle w:val="Hyperlink"/>
            <w:noProof/>
          </w:rPr>
          <w:t>Principles</w:t>
        </w:r>
        <w:r w:rsidR="003B5F21">
          <w:rPr>
            <w:noProof/>
            <w:webHidden/>
          </w:rPr>
          <w:tab/>
        </w:r>
        <w:r w:rsidR="003B5F21">
          <w:rPr>
            <w:noProof/>
            <w:webHidden/>
          </w:rPr>
          <w:fldChar w:fldCharType="begin"/>
        </w:r>
        <w:r w:rsidR="003B5F21">
          <w:rPr>
            <w:noProof/>
            <w:webHidden/>
          </w:rPr>
          <w:instrText xml:space="preserve"> PAGEREF _Toc103518739 \h </w:instrText>
        </w:r>
        <w:r w:rsidR="003B5F21">
          <w:rPr>
            <w:noProof/>
            <w:webHidden/>
          </w:rPr>
        </w:r>
        <w:r w:rsidR="003B5F21">
          <w:rPr>
            <w:noProof/>
            <w:webHidden/>
          </w:rPr>
          <w:fldChar w:fldCharType="separate"/>
        </w:r>
        <w:r w:rsidR="003B5F21">
          <w:rPr>
            <w:noProof/>
            <w:webHidden/>
          </w:rPr>
          <w:t>15</w:t>
        </w:r>
        <w:r w:rsidR="003B5F21">
          <w:rPr>
            <w:noProof/>
            <w:webHidden/>
          </w:rPr>
          <w:fldChar w:fldCharType="end"/>
        </w:r>
      </w:hyperlink>
    </w:p>
    <w:p w14:paraId="0838622B" w14:textId="7954492D" w:rsidR="003B5F21" w:rsidRDefault="007C71E1">
      <w:pPr>
        <w:pStyle w:val="TOC2"/>
        <w:rPr>
          <w:rFonts w:asciiTheme="minorHAnsi" w:eastAsiaTheme="minorEastAsia" w:hAnsiTheme="minorHAnsi" w:cstheme="minorBidi"/>
          <w:b w:val="0"/>
          <w:noProof/>
          <w:szCs w:val="22"/>
          <w:lang w:val="en-ZA" w:eastAsia="en-ZA"/>
        </w:rPr>
      </w:pPr>
      <w:hyperlink w:anchor="_Toc103518740" w:history="1">
        <w:r w:rsidR="003B5F21" w:rsidRPr="006B447D">
          <w:rPr>
            <w:rStyle w:val="Hyperlink"/>
            <w:noProof/>
          </w:rPr>
          <w:t>4.3</w:t>
        </w:r>
        <w:r w:rsidR="003B5F21">
          <w:rPr>
            <w:rFonts w:asciiTheme="minorHAnsi" w:eastAsiaTheme="minorEastAsia" w:hAnsiTheme="minorHAnsi" w:cstheme="minorBidi"/>
            <w:b w:val="0"/>
            <w:noProof/>
            <w:szCs w:val="22"/>
            <w:lang w:val="en-ZA" w:eastAsia="en-ZA"/>
          </w:rPr>
          <w:tab/>
        </w:r>
        <w:r w:rsidR="003B5F21" w:rsidRPr="006B447D">
          <w:rPr>
            <w:rStyle w:val="Hyperlink"/>
            <w:noProof/>
          </w:rPr>
          <w:t>Key components</w:t>
        </w:r>
        <w:r w:rsidR="003B5F21">
          <w:rPr>
            <w:noProof/>
            <w:webHidden/>
          </w:rPr>
          <w:tab/>
        </w:r>
        <w:r w:rsidR="003B5F21">
          <w:rPr>
            <w:noProof/>
            <w:webHidden/>
          </w:rPr>
          <w:fldChar w:fldCharType="begin"/>
        </w:r>
        <w:r w:rsidR="003B5F21">
          <w:rPr>
            <w:noProof/>
            <w:webHidden/>
          </w:rPr>
          <w:instrText xml:space="preserve"> PAGEREF _Toc103518740 \h </w:instrText>
        </w:r>
        <w:r w:rsidR="003B5F21">
          <w:rPr>
            <w:noProof/>
            <w:webHidden/>
          </w:rPr>
        </w:r>
        <w:r w:rsidR="003B5F21">
          <w:rPr>
            <w:noProof/>
            <w:webHidden/>
          </w:rPr>
          <w:fldChar w:fldCharType="separate"/>
        </w:r>
        <w:r w:rsidR="003B5F21">
          <w:rPr>
            <w:noProof/>
            <w:webHidden/>
          </w:rPr>
          <w:t>16</w:t>
        </w:r>
        <w:r w:rsidR="003B5F21">
          <w:rPr>
            <w:noProof/>
            <w:webHidden/>
          </w:rPr>
          <w:fldChar w:fldCharType="end"/>
        </w:r>
      </w:hyperlink>
    </w:p>
    <w:p w14:paraId="761ABCFF" w14:textId="08DFB3E1" w:rsidR="003B5F21" w:rsidRDefault="007C71E1">
      <w:pPr>
        <w:pStyle w:val="TOC3"/>
        <w:rPr>
          <w:rFonts w:asciiTheme="minorHAnsi" w:eastAsiaTheme="minorEastAsia" w:hAnsiTheme="minorHAnsi" w:cstheme="minorBidi"/>
          <w:noProof/>
          <w:szCs w:val="22"/>
          <w:lang w:val="en-ZA" w:eastAsia="en-ZA"/>
        </w:rPr>
      </w:pPr>
      <w:hyperlink w:anchor="_Toc103518741" w:history="1">
        <w:r w:rsidR="003B5F21" w:rsidRPr="006B447D">
          <w:rPr>
            <w:rStyle w:val="Hyperlink"/>
            <w:noProof/>
          </w:rPr>
          <w:t>4.3.1</w:t>
        </w:r>
        <w:r w:rsidR="003B5F21">
          <w:rPr>
            <w:rFonts w:asciiTheme="minorHAnsi" w:eastAsiaTheme="minorEastAsia" w:hAnsiTheme="minorHAnsi" w:cstheme="minorBidi"/>
            <w:noProof/>
            <w:szCs w:val="22"/>
            <w:lang w:val="en-ZA" w:eastAsia="en-ZA"/>
          </w:rPr>
          <w:tab/>
        </w:r>
        <w:r w:rsidR="003B5F21" w:rsidRPr="006B447D">
          <w:rPr>
            <w:rStyle w:val="Hyperlink"/>
            <w:noProof/>
          </w:rPr>
          <w:t>User stories</w:t>
        </w:r>
        <w:r w:rsidR="003B5F21">
          <w:rPr>
            <w:noProof/>
            <w:webHidden/>
          </w:rPr>
          <w:tab/>
        </w:r>
        <w:r w:rsidR="003B5F21">
          <w:rPr>
            <w:noProof/>
            <w:webHidden/>
          </w:rPr>
          <w:fldChar w:fldCharType="begin"/>
        </w:r>
        <w:r w:rsidR="003B5F21">
          <w:rPr>
            <w:noProof/>
            <w:webHidden/>
          </w:rPr>
          <w:instrText xml:space="preserve"> PAGEREF _Toc103518741 \h </w:instrText>
        </w:r>
        <w:r w:rsidR="003B5F21">
          <w:rPr>
            <w:noProof/>
            <w:webHidden/>
          </w:rPr>
        </w:r>
        <w:r w:rsidR="003B5F21">
          <w:rPr>
            <w:noProof/>
            <w:webHidden/>
          </w:rPr>
          <w:fldChar w:fldCharType="separate"/>
        </w:r>
        <w:r w:rsidR="003B5F21">
          <w:rPr>
            <w:noProof/>
            <w:webHidden/>
          </w:rPr>
          <w:t>16</w:t>
        </w:r>
        <w:r w:rsidR="003B5F21">
          <w:rPr>
            <w:noProof/>
            <w:webHidden/>
          </w:rPr>
          <w:fldChar w:fldCharType="end"/>
        </w:r>
      </w:hyperlink>
    </w:p>
    <w:p w14:paraId="7AD1775F" w14:textId="365585B9" w:rsidR="003B5F21" w:rsidRDefault="007C71E1">
      <w:pPr>
        <w:pStyle w:val="TOC3"/>
        <w:rPr>
          <w:rFonts w:asciiTheme="minorHAnsi" w:eastAsiaTheme="minorEastAsia" w:hAnsiTheme="minorHAnsi" w:cstheme="minorBidi"/>
          <w:noProof/>
          <w:szCs w:val="22"/>
          <w:lang w:val="en-ZA" w:eastAsia="en-ZA"/>
        </w:rPr>
      </w:pPr>
      <w:hyperlink w:anchor="_Toc103518742" w:history="1">
        <w:r w:rsidR="003B5F21" w:rsidRPr="006B447D">
          <w:rPr>
            <w:rStyle w:val="Hyperlink"/>
            <w:noProof/>
          </w:rPr>
          <w:t>4.3.2</w:t>
        </w:r>
        <w:r w:rsidR="003B5F21">
          <w:rPr>
            <w:rFonts w:asciiTheme="minorHAnsi" w:eastAsiaTheme="minorEastAsia" w:hAnsiTheme="minorHAnsi" w:cstheme="minorBidi"/>
            <w:noProof/>
            <w:szCs w:val="22"/>
            <w:lang w:val="en-ZA" w:eastAsia="en-ZA"/>
          </w:rPr>
          <w:tab/>
        </w:r>
        <w:r w:rsidR="003B5F21" w:rsidRPr="006B447D">
          <w:rPr>
            <w:rStyle w:val="Hyperlink"/>
            <w:noProof/>
          </w:rPr>
          <w:t>Sprints</w:t>
        </w:r>
        <w:r w:rsidR="003B5F21">
          <w:rPr>
            <w:noProof/>
            <w:webHidden/>
          </w:rPr>
          <w:tab/>
        </w:r>
        <w:r w:rsidR="003B5F21">
          <w:rPr>
            <w:noProof/>
            <w:webHidden/>
          </w:rPr>
          <w:fldChar w:fldCharType="begin"/>
        </w:r>
        <w:r w:rsidR="003B5F21">
          <w:rPr>
            <w:noProof/>
            <w:webHidden/>
          </w:rPr>
          <w:instrText xml:space="preserve"> PAGEREF _Toc103518742 \h </w:instrText>
        </w:r>
        <w:r w:rsidR="003B5F21">
          <w:rPr>
            <w:noProof/>
            <w:webHidden/>
          </w:rPr>
        </w:r>
        <w:r w:rsidR="003B5F21">
          <w:rPr>
            <w:noProof/>
            <w:webHidden/>
          </w:rPr>
          <w:fldChar w:fldCharType="separate"/>
        </w:r>
        <w:r w:rsidR="003B5F21">
          <w:rPr>
            <w:noProof/>
            <w:webHidden/>
          </w:rPr>
          <w:t>16</w:t>
        </w:r>
        <w:r w:rsidR="003B5F21">
          <w:rPr>
            <w:noProof/>
            <w:webHidden/>
          </w:rPr>
          <w:fldChar w:fldCharType="end"/>
        </w:r>
      </w:hyperlink>
    </w:p>
    <w:p w14:paraId="50DD77B7" w14:textId="5A7C3C0E" w:rsidR="003B5F21" w:rsidRDefault="007C71E1">
      <w:pPr>
        <w:pStyle w:val="TOC3"/>
        <w:rPr>
          <w:rFonts w:asciiTheme="minorHAnsi" w:eastAsiaTheme="minorEastAsia" w:hAnsiTheme="minorHAnsi" w:cstheme="minorBidi"/>
          <w:noProof/>
          <w:szCs w:val="22"/>
          <w:lang w:val="en-ZA" w:eastAsia="en-ZA"/>
        </w:rPr>
      </w:pPr>
      <w:hyperlink w:anchor="_Toc103518743" w:history="1">
        <w:r w:rsidR="003B5F21" w:rsidRPr="006B447D">
          <w:rPr>
            <w:rStyle w:val="Hyperlink"/>
            <w:noProof/>
          </w:rPr>
          <w:t>4.3.3</w:t>
        </w:r>
        <w:r w:rsidR="003B5F21">
          <w:rPr>
            <w:rFonts w:asciiTheme="minorHAnsi" w:eastAsiaTheme="minorEastAsia" w:hAnsiTheme="minorHAnsi" w:cstheme="minorBidi"/>
            <w:noProof/>
            <w:szCs w:val="22"/>
            <w:lang w:val="en-ZA" w:eastAsia="en-ZA"/>
          </w:rPr>
          <w:tab/>
        </w:r>
        <w:r w:rsidR="003B5F21" w:rsidRPr="006B447D">
          <w:rPr>
            <w:rStyle w:val="Hyperlink"/>
            <w:noProof/>
          </w:rPr>
          <w:t>Stand-up meetings</w:t>
        </w:r>
        <w:r w:rsidR="003B5F21">
          <w:rPr>
            <w:noProof/>
            <w:webHidden/>
          </w:rPr>
          <w:tab/>
        </w:r>
        <w:r w:rsidR="003B5F21">
          <w:rPr>
            <w:noProof/>
            <w:webHidden/>
          </w:rPr>
          <w:fldChar w:fldCharType="begin"/>
        </w:r>
        <w:r w:rsidR="003B5F21">
          <w:rPr>
            <w:noProof/>
            <w:webHidden/>
          </w:rPr>
          <w:instrText xml:space="preserve"> PAGEREF _Toc103518743 \h </w:instrText>
        </w:r>
        <w:r w:rsidR="003B5F21">
          <w:rPr>
            <w:noProof/>
            <w:webHidden/>
          </w:rPr>
        </w:r>
        <w:r w:rsidR="003B5F21">
          <w:rPr>
            <w:noProof/>
            <w:webHidden/>
          </w:rPr>
          <w:fldChar w:fldCharType="separate"/>
        </w:r>
        <w:r w:rsidR="003B5F21">
          <w:rPr>
            <w:noProof/>
            <w:webHidden/>
          </w:rPr>
          <w:t>16</w:t>
        </w:r>
        <w:r w:rsidR="003B5F21">
          <w:rPr>
            <w:noProof/>
            <w:webHidden/>
          </w:rPr>
          <w:fldChar w:fldCharType="end"/>
        </w:r>
      </w:hyperlink>
    </w:p>
    <w:p w14:paraId="5B46793A" w14:textId="4202DF94" w:rsidR="003B5F21" w:rsidRDefault="007C71E1">
      <w:pPr>
        <w:pStyle w:val="TOC3"/>
        <w:rPr>
          <w:rFonts w:asciiTheme="minorHAnsi" w:eastAsiaTheme="minorEastAsia" w:hAnsiTheme="minorHAnsi" w:cstheme="minorBidi"/>
          <w:noProof/>
          <w:szCs w:val="22"/>
          <w:lang w:val="en-ZA" w:eastAsia="en-ZA"/>
        </w:rPr>
      </w:pPr>
      <w:hyperlink w:anchor="_Toc103518744" w:history="1">
        <w:r w:rsidR="003B5F21" w:rsidRPr="006B447D">
          <w:rPr>
            <w:rStyle w:val="Hyperlink"/>
            <w:noProof/>
          </w:rPr>
          <w:t>4.3.4</w:t>
        </w:r>
        <w:r w:rsidR="003B5F21">
          <w:rPr>
            <w:rFonts w:asciiTheme="minorHAnsi" w:eastAsiaTheme="minorEastAsia" w:hAnsiTheme="minorHAnsi" w:cstheme="minorBidi"/>
            <w:noProof/>
            <w:szCs w:val="22"/>
            <w:lang w:val="en-ZA" w:eastAsia="en-ZA"/>
          </w:rPr>
          <w:tab/>
        </w:r>
        <w:r w:rsidR="003B5F21" w:rsidRPr="006B447D">
          <w:rPr>
            <w:rStyle w:val="Hyperlink"/>
            <w:noProof/>
          </w:rPr>
          <w:t>Agile board</w:t>
        </w:r>
        <w:r w:rsidR="003B5F21">
          <w:rPr>
            <w:noProof/>
            <w:webHidden/>
          </w:rPr>
          <w:tab/>
        </w:r>
        <w:r w:rsidR="003B5F21">
          <w:rPr>
            <w:noProof/>
            <w:webHidden/>
          </w:rPr>
          <w:fldChar w:fldCharType="begin"/>
        </w:r>
        <w:r w:rsidR="003B5F21">
          <w:rPr>
            <w:noProof/>
            <w:webHidden/>
          </w:rPr>
          <w:instrText xml:space="preserve"> PAGEREF _Toc103518744 \h </w:instrText>
        </w:r>
        <w:r w:rsidR="003B5F21">
          <w:rPr>
            <w:noProof/>
            <w:webHidden/>
          </w:rPr>
        </w:r>
        <w:r w:rsidR="003B5F21">
          <w:rPr>
            <w:noProof/>
            <w:webHidden/>
          </w:rPr>
          <w:fldChar w:fldCharType="separate"/>
        </w:r>
        <w:r w:rsidR="003B5F21">
          <w:rPr>
            <w:noProof/>
            <w:webHidden/>
          </w:rPr>
          <w:t>16</w:t>
        </w:r>
        <w:r w:rsidR="003B5F21">
          <w:rPr>
            <w:noProof/>
            <w:webHidden/>
          </w:rPr>
          <w:fldChar w:fldCharType="end"/>
        </w:r>
      </w:hyperlink>
    </w:p>
    <w:p w14:paraId="39A5866E" w14:textId="2A262EC6" w:rsidR="003B5F21" w:rsidRDefault="007C71E1">
      <w:pPr>
        <w:pStyle w:val="TOC3"/>
        <w:rPr>
          <w:rFonts w:asciiTheme="minorHAnsi" w:eastAsiaTheme="minorEastAsia" w:hAnsiTheme="minorHAnsi" w:cstheme="minorBidi"/>
          <w:noProof/>
          <w:szCs w:val="22"/>
          <w:lang w:val="en-ZA" w:eastAsia="en-ZA"/>
        </w:rPr>
      </w:pPr>
      <w:hyperlink w:anchor="_Toc103518745" w:history="1">
        <w:r w:rsidR="003B5F21" w:rsidRPr="006B447D">
          <w:rPr>
            <w:rStyle w:val="Hyperlink"/>
            <w:noProof/>
          </w:rPr>
          <w:t>4.3.5</w:t>
        </w:r>
        <w:r w:rsidR="003B5F21">
          <w:rPr>
            <w:rFonts w:asciiTheme="minorHAnsi" w:eastAsiaTheme="minorEastAsia" w:hAnsiTheme="minorHAnsi" w:cstheme="minorBidi"/>
            <w:noProof/>
            <w:szCs w:val="22"/>
            <w:lang w:val="en-ZA" w:eastAsia="en-ZA"/>
          </w:rPr>
          <w:tab/>
        </w:r>
        <w:r w:rsidR="003B5F21" w:rsidRPr="006B447D">
          <w:rPr>
            <w:rStyle w:val="Hyperlink"/>
            <w:noProof/>
          </w:rPr>
          <w:t>Backlog</w:t>
        </w:r>
        <w:r w:rsidR="003B5F21">
          <w:rPr>
            <w:noProof/>
            <w:webHidden/>
          </w:rPr>
          <w:tab/>
        </w:r>
        <w:r w:rsidR="003B5F21">
          <w:rPr>
            <w:noProof/>
            <w:webHidden/>
          </w:rPr>
          <w:fldChar w:fldCharType="begin"/>
        </w:r>
        <w:r w:rsidR="003B5F21">
          <w:rPr>
            <w:noProof/>
            <w:webHidden/>
          </w:rPr>
          <w:instrText xml:space="preserve"> PAGEREF _Toc103518745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1E22F411" w14:textId="77729E57" w:rsidR="003B5F21" w:rsidRDefault="007C71E1">
      <w:pPr>
        <w:pStyle w:val="TOC2"/>
        <w:rPr>
          <w:rFonts w:asciiTheme="minorHAnsi" w:eastAsiaTheme="minorEastAsia" w:hAnsiTheme="minorHAnsi" w:cstheme="minorBidi"/>
          <w:b w:val="0"/>
          <w:noProof/>
          <w:szCs w:val="22"/>
          <w:lang w:val="en-ZA" w:eastAsia="en-ZA"/>
        </w:rPr>
      </w:pPr>
      <w:hyperlink w:anchor="_Toc103518746" w:history="1">
        <w:r w:rsidR="003B5F21" w:rsidRPr="006B447D">
          <w:rPr>
            <w:rStyle w:val="Hyperlink"/>
            <w:noProof/>
          </w:rPr>
          <w:t>4.4</w:t>
        </w:r>
        <w:r w:rsidR="003B5F21">
          <w:rPr>
            <w:rFonts w:asciiTheme="minorHAnsi" w:eastAsiaTheme="minorEastAsia" w:hAnsiTheme="minorHAnsi" w:cstheme="minorBidi"/>
            <w:b w:val="0"/>
            <w:noProof/>
            <w:szCs w:val="22"/>
            <w:lang w:val="en-ZA" w:eastAsia="en-ZA"/>
          </w:rPr>
          <w:tab/>
        </w:r>
        <w:r w:rsidR="003B5F21" w:rsidRPr="006B447D">
          <w:rPr>
            <w:rStyle w:val="Hyperlink"/>
            <w:noProof/>
          </w:rPr>
          <w:t>Agile team roles</w:t>
        </w:r>
        <w:r w:rsidR="003B5F21">
          <w:rPr>
            <w:noProof/>
            <w:webHidden/>
          </w:rPr>
          <w:tab/>
        </w:r>
        <w:r w:rsidR="003B5F21">
          <w:rPr>
            <w:noProof/>
            <w:webHidden/>
          </w:rPr>
          <w:fldChar w:fldCharType="begin"/>
        </w:r>
        <w:r w:rsidR="003B5F21">
          <w:rPr>
            <w:noProof/>
            <w:webHidden/>
          </w:rPr>
          <w:instrText xml:space="preserve"> PAGEREF _Toc103518746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3DF9FC4E" w14:textId="3D929304" w:rsidR="003B5F21" w:rsidRDefault="007C71E1">
      <w:pPr>
        <w:pStyle w:val="TOC3"/>
        <w:rPr>
          <w:rFonts w:asciiTheme="minorHAnsi" w:eastAsiaTheme="minorEastAsia" w:hAnsiTheme="minorHAnsi" w:cstheme="minorBidi"/>
          <w:noProof/>
          <w:szCs w:val="22"/>
          <w:lang w:val="en-ZA" w:eastAsia="en-ZA"/>
        </w:rPr>
      </w:pPr>
      <w:hyperlink w:anchor="_Toc103518747" w:history="1">
        <w:r w:rsidR="003B5F21" w:rsidRPr="006B447D">
          <w:rPr>
            <w:rStyle w:val="Hyperlink"/>
            <w:noProof/>
          </w:rPr>
          <w:t>4.4.1</w:t>
        </w:r>
        <w:r w:rsidR="003B5F21">
          <w:rPr>
            <w:rFonts w:asciiTheme="minorHAnsi" w:eastAsiaTheme="minorEastAsia" w:hAnsiTheme="minorHAnsi" w:cstheme="minorBidi"/>
            <w:noProof/>
            <w:szCs w:val="22"/>
            <w:lang w:val="en-ZA" w:eastAsia="en-ZA"/>
          </w:rPr>
          <w:tab/>
        </w:r>
        <w:r w:rsidR="003B5F21" w:rsidRPr="006B447D">
          <w:rPr>
            <w:rStyle w:val="Hyperlink"/>
            <w:noProof/>
          </w:rPr>
          <w:t>Scrum Master</w:t>
        </w:r>
        <w:r w:rsidR="003B5F21">
          <w:rPr>
            <w:noProof/>
            <w:webHidden/>
          </w:rPr>
          <w:tab/>
        </w:r>
        <w:r w:rsidR="003B5F21">
          <w:rPr>
            <w:noProof/>
            <w:webHidden/>
          </w:rPr>
          <w:fldChar w:fldCharType="begin"/>
        </w:r>
        <w:r w:rsidR="003B5F21">
          <w:rPr>
            <w:noProof/>
            <w:webHidden/>
          </w:rPr>
          <w:instrText xml:space="preserve"> PAGEREF _Toc103518747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3A5104CB" w14:textId="3FC648BF" w:rsidR="003B5F21" w:rsidRDefault="007C71E1">
      <w:pPr>
        <w:pStyle w:val="TOC3"/>
        <w:rPr>
          <w:rFonts w:asciiTheme="minorHAnsi" w:eastAsiaTheme="minorEastAsia" w:hAnsiTheme="minorHAnsi" w:cstheme="minorBidi"/>
          <w:noProof/>
          <w:szCs w:val="22"/>
          <w:lang w:val="en-ZA" w:eastAsia="en-ZA"/>
        </w:rPr>
      </w:pPr>
      <w:hyperlink w:anchor="_Toc103518748" w:history="1">
        <w:r w:rsidR="003B5F21" w:rsidRPr="006B447D">
          <w:rPr>
            <w:rStyle w:val="Hyperlink"/>
            <w:noProof/>
          </w:rPr>
          <w:t>4.4.2</w:t>
        </w:r>
        <w:r w:rsidR="003B5F21">
          <w:rPr>
            <w:rFonts w:asciiTheme="minorHAnsi" w:eastAsiaTheme="minorEastAsia" w:hAnsiTheme="minorHAnsi" w:cstheme="minorBidi"/>
            <w:noProof/>
            <w:szCs w:val="22"/>
            <w:lang w:val="en-ZA" w:eastAsia="en-ZA"/>
          </w:rPr>
          <w:tab/>
        </w:r>
        <w:r w:rsidR="003B5F21" w:rsidRPr="006B447D">
          <w:rPr>
            <w:rStyle w:val="Hyperlink"/>
            <w:noProof/>
          </w:rPr>
          <w:t>Product owner</w:t>
        </w:r>
        <w:r w:rsidR="003B5F21">
          <w:rPr>
            <w:noProof/>
            <w:webHidden/>
          </w:rPr>
          <w:tab/>
        </w:r>
        <w:r w:rsidR="003B5F21">
          <w:rPr>
            <w:noProof/>
            <w:webHidden/>
          </w:rPr>
          <w:fldChar w:fldCharType="begin"/>
        </w:r>
        <w:r w:rsidR="003B5F21">
          <w:rPr>
            <w:noProof/>
            <w:webHidden/>
          </w:rPr>
          <w:instrText xml:space="preserve"> PAGEREF _Toc103518748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5131AC06" w14:textId="1D7FD2A5" w:rsidR="003B5F21" w:rsidRDefault="007C71E1">
      <w:pPr>
        <w:pStyle w:val="TOC3"/>
        <w:rPr>
          <w:rFonts w:asciiTheme="minorHAnsi" w:eastAsiaTheme="minorEastAsia" w:hAnsiTheme="minorHAnsi" w:cstheme="minorBidi"/>
          <w:noProof/>
          <w:szCs w:val="22"/>
          <w:lang w:val="en-ZA" w:eastAsia="en-ZA"/>
        </w:rPr>
      </w:pPr>
      <w:hyperlink w:anchor="_Toc103518749" w:history="1">
        <w:r w:rsidR="003B5F21" w:rsidRPr="006B447D">
          <w:rPr>
            <w:rStyle w:val="Hyperlink"/>
            <w:noProof/>
          </w:rPr>
          <w:t>4.4.3</w:t>
        </w:r>
        <w:r w:rsidR="003B5F21">
          <w:rPr>
            <w:rFonts w:asciiTheme="minorHAnsi" w:eastAsiaTheme="minorEastAsia" w:hAnsiTheme="minorHAnsi" w:cstheme="minorBidi"/>
            <w:noProof/>
            <w:szCs w:val="22"/>
            <w:lang w:val="en-ZA" w:eastAsia="en-ZA"/>
          </w:rPr>
          <w:tab/>
        </w:r>
        <w:r w:rsidR="003B5F21" w:rsidRPr="006B447D">
          <w:rPr>
            <w:rStyle w:val="Hyperlink"/>
            <w:noProof/>
          </w:rPr>
          <w:t>Team members</w:t>
        </w:r>
        <w:r w:rsidR="003B5F21">
          <w:rPr>
            <w:noProof/>
            <w:webHidden/>
          </w:rPr>
          <w:tab/>
        </w:r>
        <w:r w:rsidR="003B5F21">
          <w:rPr>
            <w:noProof/>
            <w:webHidden/>
          </w:rPr>
          <w:fldChar w:fldCharType="begin"/>
        </w:r>
        <w:r w:rsidR="003B5F21">
          <w:rPr>
            <w:noProof/>
            <w:webHidden/>
          </w:rPr>
          <w:instrText xml:space="preserve"> PAGEREF _Toc103518749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79A13892" w14:textId="7014D3A6" w:rsidR="003B5F21" w:rsidRDefault="007C71E1">
      <w:pPr>
        <w:pStyle w:val="TOC3"/>
        <w:rPr>
          <w:rFonts w:asciiTheme="minorHAnsi" w:eastAsiaTheme="minorEastAsia" w:hAnsiTheme="minorHAnsi" w:cstheme="minorBidi"/>
          <w:noProof/>
          <w:szCs w:val="22"/>
          <w:lang w:val="en-ZA" w:eastAsia="en-ZA"/>
        </w:rPr>
      </w:pPr>
      <w:hyperlink w:anchor="_Toc103518750" w:history="1">
        <w:r w:rsidR="003B5F21" w:rsidRPr="006B447D">
          <w:rPr>
            <w:rStyle w:val="Hyperlink"/>
            <w:noProof/>
          </w:rPr>
          <w:t>4.4.4</w:t>
        </w:r>
        <w:r w:rsidR="003B5F21">
          <w:rPr>
            <w:rFonts w:asciiTheme="minorHAnsi" w:eastAsiaTheme="minorEastAsia" w:hAnsiTheme="minorHAnsi" w:cstheme="minorBidi"/>
            <w:noProof/>
            <w:szCs w:val="22"/>
            <w:lang w:val="en-ZA" w:eastAsia="en-ZA"/>
          </w:rPr>
          <w:tab/>
        </w:r>
        <w:r w:rsidR="003B5F21" w:rsidRPr="006B447D">
          <w:rPr>
            <w:rStyle w:val="Hyperlink"/>
            <w:noProof/>
          </w:rPr>
          <w:t>Stakeholders</w:t>
        </w:r>
        <w:r w:rsidR="003B5F21">
          <w:rPr>
            <w:noProof/>
            <w:webHidden/>
          </w:rPr>
          <w:tab/>
        </w:r>
        <w:r w:rsidR="003B5F21">
          <w:rPr>
            <w:noProof/>
            <w:webHidden/>
          </w:rPr>
          <w:fldChar w:fldCharType="begin"/>
        </w:r>
        <w:r w:rsidR="003B5F21">
          <w:rPr>
            <w:noProof/>
            <w:webHidden/>
          </w:rPr>
          <w:instrText xml:space="preserve"> PAGEREF _Toc103518750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39042370" w14:textId="5AD45436" w:rsidR="003B5F21" w:rsidRDefault="007C71E1">
      <w:pPr>
        <w:pStyle w:val="TOC2"/>
        <w:rPr>
          <w:rFonts w:asciiTheme="minorHAnsi" w:eastAsiaTheme="minorEastAsia" w:hAnsiTheme="minorHAnsi" w:cstheme="minorBidi"/>
          <w:b w:val="0"/>
          <w:noProof/>
          <w:szCs w:val="22"/>
          <w:lang w:val="en-ZA" w:eastAsia="en-ZA"/>
        </w:rPr>
      </w:pPr>
      <w:hyperlink w:anchor="_Toc103518751" w:history="1">
        <w:r w:rsidR="003B5F21" w:rsidRPr="006B447D">
          <w:rPr>
            <w:rStyle w:val="Hyperlink"/>
            <w:noProof/>
          </w:rPr>
          <w:t>4.5</w:t>
        </w:r>
        <w:r w:rsidR="003B5F21">
          <w:rPr>
            <w:rFonts w:asciiTheme="minorHAnsi" w:eastAsiaTheme="minorEastAsia" w:hAnsiTheme="minorHAnsi" w:cstheme="minorBidi"/>
            <w:b w:val="0"/>
            <w:noProof/>
            <w:szCs w:val="22"/>
            <w:lang w:val="en-ZA" w:eastAsia="en-ZA"/>
          </w:rPr>
          <w:tab/>
        </w:r>
        <w:r w:rsidR="003B5F21" w:rsidRPr="006B447D">
          <w:rPr>
            <w:rStyle w:val="Hyperlink"/>
            <w:noProof/>
          </w:rPr>
          <w:t>Steps to follow</w:t>
        </w:r>
        <w:r w:rsidR="003B5F21">
          <w:rPr>
            <w:noProof/>
            <w:webHidden/>
          </w:rPr>
          <w:tab/>
        </w:r>
        <w:r w:rsidR="003B5F21">
          <w:rPr>
            <w:noProof/>
            <w:webHidden/>
          </w:rPr>
          <w:fldChar w:fldCharType="begin"/>
        </w:r>
        <w:r w:rsidR="003B5F21">
          <w:rPr>
            <w:noProof/>
            <w:webHidden/>
          </w:rPr>
          <w:instrText xml:space="preserve"> PAGEREF _Toc103518751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6ED056D4" w14:textId="22F93343" w:rsidR="003B5F21" w:rsidRDefault="007C71E1">
      <w:pPr>
        <w:pStyle w:val="TOC3"/>
        <w:rPr>
          <w:rFonts w:asciiTheme="minorHAnsi" w:eastAsiaTheme="minorEastAsia" w:hAnsiTheme="minorHAnsi" w:cstheme="minorBidi"/>
          <w:noProof/>
          <w:szCs w:val="22"/>
          <w:lang w:val="en-ZA" w:eastAsia="en-ZA"/>
        </w:rPr>
      </w:pPr>
      <w:hyperlink w:anchor="_Toc103518752" w:history="1">
        <w:r w:rsidR="003B5F21" w:rsidRPr="006B447D">
          <w:rPr>
            <w:rStyle w:val="Hyperlink"/>
            <w:noProof/>
          </w:rPr>
          <w:t>4.5.1</w:t>
        </w:r>
        <w:r w:rsidR="003B5F21">
          <w:rPr>
            <w:rFonts w:asciiTheme="minorHAnsi" w:eastAsiaTheme="minorEastAsia" w:hAnsiTheme="minorHAnsi" w:cstheme="minorBidi"/>
            <w:noProof/>
            <w:szCs w:val="22"/>
            <w:lang w:val="en-ZA" w:eastAsia="en-ZA"/>
          </w:rPr>
          <w:tab/>
        </w:r>
        <w:r w:rsidR="003B5F21" w:rsidRPr="006B447D">
          <w:rPr>
            <w:rStyle w:val="Hyperlink"/>
            <w:noProof/>
          </w:rPr>
          <w:t>Project planning</w:t>
        </w:r>
        <w:r w:rsidR="003B5F21">
          <w:rPr>
            <w:noProof/>
            <w:webHidden/>
          </w:rPr>
          <w:tab/>
        </w:r>
        <w:r w:rsidR="003B5F21">
          <w:rPr>
            <w:noProof/>
            <w:webHidden/>
          </w:rPr>
          <w:fldChar w:fldCharType="begin"/>
        </w:r>
        <w:r w:rsidR="003B5F21">
          <w:rPr>
            <w:noProof/>
            <w:webHidden/>
          </w:rPr>
          <w:instrText xml:space="preserve"> PAGEREF _Toc103518752 \h </w:instrText>
        </w:r>
        <w:r w:rsidR="003B5F21">
          <w:rPr>
            <w:noProof/>
            <w:webHidden/>
          </w:rPr>
        </w:r>
        <w:r w:rsidR="003B5F21">
          <w:rPr>
            <w:noProof/>
            <w:webHidden/>
          </w:rPr>
          <w:fldChar w:fldCharType="separate"/>
        </w:r>
        <w:r w:rsidR="003B5F21">
          <w:rPr>
            <w:noProof/>
            <w:webHidden/>
          </w:rPr>
          <w:t>17</w:t>
        </w:r>
        <w:r w:rsidR="003B5F21">
          <w:rPr>
            <w:noProof/>
            <w:webHidden/>
          </w:rPr>
          <w:fldChar w:fldCharType="end"/>
        </w:r>
      </w:hyperlink>
    </w:p>
    <w:p w14:paraId="499FE65F" w14:textId="233D4FC6" w:rsidR="003B5F21" w:rsidRDefault="007C71E1">
      <w:pPr>
        <w:pStyle w:val="TOC3"/>
        <w:rPr>
          <w:rFonts w:asciiTheme="minorHAnsi" w:eastAsiaTheme="minorEastAsia" w:hAnsiTheme="minorHAnsi" w:cstheme="minorBidi"/>
          <w:noProof/>
          <w:szCs w:val="22"/>
          <w:lang w:val="en-ZA" w:eastAsia="en-ZA"/>
        </w:rPr>
      </w:pPr>
      <w:hyperlink w:anchor="_Toc103518753" w:history="1">
        <w:r w:rsidR="003B5F21" w:rsidRPr="006B447D">
          <w:rPr>
            <w:rStyle w:val="Hyperlink"/>
            <w:noProof/>
          </w:rPr>
          <w:t>4.5.2</w:t>
        </w:r>
        <w:r w:rsidR="003B5F21">
          <w:rPr>
            <w:rFonts w:asciiTheme="minorHAnsi" w:eastAsiaTheme="minorEastAsia" w:hAnsiTheme="minorHAnsi" w:cstheme="minorBidi"/>
            <w:noProof/>
            <w:szCs w:val="22"/>
            <w:lang w:val="en-ZA" w:eastAsia="en-ZA"/>
          </w:rPr>
          <w:tab/>
        </w:r>
        <w:r w:rsidR="003B5F21" w:rsidRPr="006B447D">
          <w:rPr>
            <w:rStyle w:val="Hyperlink"/>
            <w:noProof/>
          </w:rPr>
          <w:t>Product roadmap creation</w:t>
        </w:r>
        <w:r w:rsidR="003B5F21">
          <w:rPr>
            <w:noProof/>
            <w:webHidden/>
          </w:rPr>
          <w:tab/>
        </w:r>
        <w:r w:rsidR="003B5F21">
          <w:rPr>
            <w:noProof/>
            <w:webHidden/>
          </w:rPr>
          <w:fldChar w:fldCharType="begin"/>
        </w:r>
        <w:r w:rsidR="003B5F21">
          <w:rPr>
            <w:noProof/>
            <w:webHidden/>
          </w:rPr>
          <w:instrText xml:space="preserve"> PAGEREF _Toc103518753 \h </w:instrText>
        </w:r>
        <w:r w:rsidR="003B5F21">
          <w:rPr>
            <w:noProof/>
            <w:webHidden/>
          </w:rPr>
        </w:r>
        <w:r w:rsidR="003B5F21">
          <w:rPr>
            <w:noProof/>
            <w:webHidden/>
          </w:rPr>
          <w:fldChar w:fldCharType="separate"/>
        </w:r>
        <w:r w:rsidR="003B5F21">
          <w:rPr>
            <w:noProof/>
            <w:webHidden/>
          </w:rPr>
          <w:t>18</w:t>
        </w:r>
        <w:r w:rsidR="003B5F21">
          <w:rPr>
            <w:noProof/>
            <w:webHidden/>
          </w:rPr>
          <w:fldChar w:fldCharType="end"/>
        </w:r>
      </w:hyperlink>
    </w:p>
    <w:p w14:paraId="16559EF5" w14:textId="6AC686BA" w:rsidR="003B5F21" w:rsidRDefault="007C71E1">
      <w:pPr>
        <w:pStyle w:val="TOC3"/>
        <w:rPr>
          <w:rFonts w:asciiTheme="minorHAnsi" w:eastAsiaTheme="minorEastAsia" w:hAnsiTheme="minorHAnsi" w:cstheme="minorBidi"/>
          <w:noProof/>
          <w:szCs w:val="22"/>
          <w:lang w:val="en-ZA" w:eastAsia="en-ZA"/>
        </w:rPr>
      </w:pPr>
      <w:hyperlink w:anchor="_Toc103518754" w:history="1">
        <w:r w:rsidR="003B5F21" w:rsidRPr="006B447D">
          <w:rPr>
            <w:rStyle w:val="Hyperlink"/>
            <w:noProof/>
          </w:rPr>
          <w:t>4.5.3</w:t>
        </w:r>
        <w:r w:rsidR="003B5F21">
          <w:rPr>
            <w:rFonts w:asciiTheme="minorHAnsi" w:eastAsiaTheme="minorEastAsia" w:hAnsiTheme="minorHAnsi" w:cstheme="minorBidi"/>
            <w:noProof/>
            <w:szCs w:val="22"/>
            <w:lang w:val="en-ZA" w:eastAsia="en-ZA"/>
          </w:rPr>
          <w:tab/>
        </w:r>
        <w:r w:rsidR="003B5F21" w:rsidRPr="006B447D">
          <w:rPr>
            <w:rStyle w:val="Hyperlink"/>
            <w:noProof/>
          </w:rPr>
          <w:t>Release planning</w:t>
        </w:r>
        <w:r w:rsidR="003B5F21">
          <w:rPr>
            <w:noProof/>
            <w:webHidden/>
          </w:rPr>
          <w:tab/>
        </w:r>
        <w:r w:rsidR="003B5F21">
          <w:rPr>
            <w:noProof/>
            <w:webHidden/>
          </w:rPr>
          <w:fldChar w:fldCharType="begin"/>
        </w:r>
        <w:r w:rsidR="003B5F21">
          <w:rPr>
            <w:noProof/>
            <w:webHidden/>
          </w:rPr>
          <w:instrText xml:space="preserve"> PAGEREF _Toc103518754 \h </w:instrText>
        </w:r>
        <w:r w:rsidR="003B5F21">
          <w:rPr>
            <w:noProof/>
            <w:webHidden/>
          </w:rPr>
        </w:r>
        <w:r w:rsidR="003B5F21">
          <w:rPr>
            <w:noProof/>
            <w:webHidden/>
          </w:rPr>
          <w:fldChar w:fldCharType="separate"/>
        </w:r>
        <w:r w:rsidR="003B5F21">
          <w:rPr>
            <w:noProof/>
            <w:webHidden/>
          </w:rPr>
          <w:t>18</w:t>
        </w:r>
        <w:r w:rsidR="003B5F21">
          <w:rPr>
            <w:noProof/>
            <w:webHidden/>
          </w:rPr>
          <w:fldChar w:fldCharType="end"/>
        </w:r>
      </w:hyperlink>
    </w:p>
    <w:p w14:paraId="6DBFEBAD" w14:textId="5C517F65" w:rsidR="003B5F21" w:rsidRDefault="007C71E1">
      <w:pPr>
        <w:pStyle w:val="TOC3"/>
        <w:rPr>
          <w:rFonts w:asciiTheme="minorHAnsi" w:eastAsiaTheme="minorEastAsia" w:hAnsiTheme="minorHAnsi" w:cstheme="minorBidi"/>
          <w:noProof/>
          <w:szCs w:val="22"/>
          <w:lang w:val="en-ZA" w:eastAsia="en-ZA"/>
        </w:rPr>
      </w:pPr>
      <w:hyperlink w:anchor="_Toc103518755" w:history="1">
        <w:r w:rsidR="003B5F21" w:rsidRPr="006B447D">
          <w:rPr>
            <w:rStyle w:val="Hyperlink"/>
            <w:noProof/>
          </w:rPr>
          <w:t>4.5.4</w:t>
        </w:r>
        <w:r w:rsidR="003B5F21">
          <w:rPr>
            <w:rFonts w:asciiTheme="minorHAnsi" w:eastAsiaTheme="minorEastAsia" w:hAnsiTheme="minorHAnsi" w:cstheme="minorBidi"/>
            <w:noProof/>
            <w:szCs w:val="22"/>
            <w:lang w:val="en-ZA" w:eastAsia="en-ZA"/>
          </w:rPr>
          <w:tab/>
        </w:r>
        <w:r w:rsidR="003B5F21" w:rsidRPr="006B447D">
          <w:rPr>
            <w:rStyle w:val="Hyperlink"/>
            <w:noProof/>
          </w:rPr>
          <w:t>Sprint planning</w:t>
        </w:r>
        <w:r w:rsidR="003B5F21">
          <w:rPr>
            <w:noProof/>
            <w:webHidden/>
          </w:rPr>
          <w:tab/>
        </w:r>
        <w:r w:rsidR="003B5F21">
          <w:rPr>
            <w:noProof/>
            <w:webHidden/>
          </w:rPr>
          <w:fldChar w:fldCharType="begin"/>
        </w:r>
        <w:r w:rsidR="003B5F21">
          <w:rPr>
            <w:noProof/>
            <w:webHidden/>
          </w:rPr>
          <w:instrText xml:space="preserve"> PAGEREF _Toc103518755 \h </w:instrText>
        </w:r>
        <w:r w:rsidR="003B5F21">
          <w:rPr>
            <w:noProof/>
            <w:webHidden/>
          </w:rPr>
        </w:r>
        <w:r w:rsidR="003B5F21">
          <w:rPr>
            <w:noProof/>
            <w:webHidden/>
          </w:rPr>
          <w:fldChar w:fldCharType="separate"/>
        </w:r>
        <w:r w:rsidR="003B5F21">
          <w:rPr>
            <w:noProof/>
            <w:webHidden/>
          </w:rPr>
          <w:t>18</w:t>
        </w:r>
        <w:r w:rsidR="003B5F21">
          <w:rPr>
            <w:noProof/>
            <w:webHidden/>
          </w:rPr>
          <w:fldChar w:fldCharType="end"/>
        </w:r>
      </w:hyperlink>
    </w:p>
    <w:p w14:paraId="76C14168" w14:textId="4B12D5AC" w:rsidR="003B5F21" w:rsidRDefault="007C71E1">
      <w:pPr>
        <w:pStyle w:val="TOC3"/>
        <w:rPr>
          <w:rFonts w:asciiTheme="minorHAnsi" w:eastAsiaTheme="minorEastAsia" w:hAnsiTheme="minorHAnsi" w:cstheme="minorBidi"/>
          <w:noProof/>
          <w:szCs w:val="22"/>
          <w:lang w:val="en-ZA" w:eastAsia="en-ZA"/>
        </w:rPr>
      </w:pPr>
      <w:hyperlink w:anchor="_Toc103518756" w:history="1">
        <w:r w:rsidR="003B5F21" w:rsidRPr="006B447D">
          <w:rPr>
            <w:rStyle w:val="Hyperlink"/>
            <w:noProof/>
          </w:rPr>
          <w:t>4.5.5</w:t>
        </w:r>
        <w:r w:rsidR="003B5F21">
          <w:rPr>
            <w:rFonts w:asciiTheme="minorHAnsi" w:eastAsiaTheme="minorEastAsia" w:hAnsiTheme="minorHAnsi" w:cstheme="minorBidi"/>
            <w:noProof/>
            <w:szCs w:val="22"/>
            <w:lang w:val="en-ZA" w:eastAsia="en-ZA"/>
          </w:rPr>
          <w:tab/>
        </w:r>
        <w:r w:rsidR="003B5F21" w:rsidRPr="006B447D">
          <w:rPr>
            <w:rStyle w:val="Hyperlink"/>
            <w:noProof/>
          </w:rPr>
          <w:t>Daily stand-ups</w:t>
        </w:r>
        <w:r w:rsidR="003B5F21">
          <w:rPr>
            <w:noProof/>
            <w:webHidden/>
          </w:rPr>
          <w:tab/>
        </w:r>
        <w:r w:rsidR="003B5F21">
          <w:rPr>
            <w:noProof/>
            <w:webHidden/>
          </w:rPr>
          <w:fldChar w:fldCharType="begin"/>
        </w:r>
        <w:r w:rsidR="003B5F21">
          <w:rPr>
            <w:noProof/>
            <w:webHidden/>
          </w:rPr>
          <w:instrText xml:space="preserve"> PAGEREF _Toc103518756 \h </w:instrText>
        </w:r>
        <w:r w:rsidR="003B5F21">
          <w:rPr>
            <w:noProof/>
            <w:webHidden/>
          </w:rPr>
        </w:r>
        <w:r w:rsidR="003B5F21">
          <w:rPr>
            <w:noProof/>
            <w:webHidden/>
          </w:rPr>
          <w:fldChar w:fldCharType="separate"/>
        </w:r>
        <w:r w:rsidR="003B5F21">
          <w:rPr>
            <w:noProof/>
            <w:webHidden/>
          </w:rPr>
          <w:t>18</w:t>
        </w:r>
        <w:r w:rsidR="003B5F21">
          <w:rPr>
            <w:noProof/>
            <w:webHidden/>
          </w:rPr>
          <w:fldChar w:fldCharType="end"/>
        </w:r>
      </w:hyperlink>
    </w:p>
    <w:p w14:paraId="6EF732D5" w14:textId="58A80DC1" w:rsidR="003B5F21" w:rsidRDefault="007C71E1">
      <w:pPr>
        <w:pStyle w:val="TOC3"/>
        <w:rPr>
          <w:rFonts w:asciiTheme="minorHAnsi" w:eastAsiaTheme="minorEastAsia" w:hAnsiTheme="minorHAnsi" w:cstheme="minorBidi"/>
          <w:noProof/>
          <w:szCs w:val="22"/>
          <w:lang w:val="en-ZA" w:eastAsia="en-ZA"/>
        </w:rPr>
      </w:pPr>
      <w:hyperlink w:anchor="_Toc103518757" w:history="1">
        <w:r w:rsidR="003B5F21" w:rsidRPr="006B447D">
          <w:rPr>
            <w:rStyle w:val="Hyperlink"/>
            <w:noProof/>
          </w:rPr>
          <w:t>4.5.6</w:t>
        </w:r>
        <w:r w:rsidR="003B5F21">
          <w:rPr>
            <w:rFonts w:asciiTheme="minorHAnsi" w:eastAsiaTheme="minorEastAsia" w:hAnsiTheme="minorHAnsi" w:cstheme="minorBidi"/>
            <w:noProof/>
            <w:szCs w:val="22"/>
            <w:lang w:val="en-ZA" w:eastAsia="en-ZA"/>
          </w:rPr>
          <w:tab/>
        </w:r>
        <w:r w:rsidR="003B5F21" w:rsidRPr="006B447D">
          <w:rPr>
            <w:rStyle w:val="Hyperlink"/>
            <w:noProof/>
          </w:rPr>
          <w:t>Sprint review and retrospective</w:t>
        </w:r>
        <w:r w:rsidR="003B5F21">
          <w:rPr>
            <w:noProof/>
            <w:webHidden/>
          </w:rPr>
          <w:tab/>
        </w:r>
        <w:r w:rsidR="003B5F21">
          <w:rPr>
            <w:noProof/>
            <w:webHidden/>
          </w:rPr>
          <w:fldChar w:fldCharType="begin"/>
        </w:r>
        <w:r w:rsidR="003B5F21">
          <w:rPr>
            <w:noProof/>
            <w:webHidden/>
          </w:rPr>
          <w:instrText xml:space="preserve"> PAGEREF _Toc103518757 \h </w:instrText>
        </w:r>
        <w:r w:rsidR="003B5F21">
          <w:rPr>
            <w:noProof/>
            <w:webHidden/>
          </w:rPr>
        </w:r>
        <w:r w:rsidR="003B5F21">
          <w:rPr>
            <w:noProof/>
            <w:webHidden/>
          </w:rPr>
          <w:fldChar w:fldCharType="separate"/>
        </w:r>
        <w:r w:rsidR="003B5F21">
          <w:rPr>
            <w:noProof/>
            <w:webHidden/>
          </w:rPr>
          <w:t>18</w:t>
        </w:r>
        <w:r w:rsidR="003B5F21">
          <w:rPr>
            <w:noProof/>
            <w:webHidden/>
          </w:rPr>
          <w:fldChar w:fldCharType="end"/>
        </w:r>
      </w:hyperlink>
    </w:p>
    <w:p w14:paraId="1C65FF8E" w14:textId="531E305A" w:rsidR="003B5F21" w:rsidRDefault="007C71E1">
      <w:pPr>
        <w:pStyle w:val="TOC2"/>
        <w:rPr>
          <w:rFonts w:asciiTheme="minorHAnsi" w:eastAsiaTheme="minorEastAsia" w:hAnsiTheme="minorHAnsi" w:cstheme="minorBidi"/>
          <w:b w:val="0"/>
          <w:noProof/>
          <w:szCs w:val="22"/>
          <w:lang w:val="en-ZA" w:eastAsia="en-ZA"/>
        </w:rPr>
      </w:pPr>
      <w:hyperlink w:anchor="_Toc103518758" w:history="1">
        <w:r w:rsidR="003B5F21" w:rsidRPr="006B447D">
          <w:rPr>
            <w:rStyle w:val="Hyperlink"/>
            <w:noProof/>
          </w:rPr>
          <w:t>4.6</w:t>
        </w:r>
        <w:r w:rsidR="003B5F21">
          <w:rPr>
            <w:rFonts w:asciiTheme="minorHAnsi" w:eastAsiaTheme="minorEastAsia" w:hAnsiTheme="minorHAnsi" w:cstheme="minorBidi"/>
            <w:b w:val="0"/>
            <w:noProof/>
            <w:szCs w:val="22"/>
            <w:lang w:val="en-ZA" w:eastAsia="en-ZA"/>
          </w:rPr>
          <w:tab/>
        </w:r>
        <w:r w:rsidR="003B5F21" w:rsidRPr="006B447D">
          <w:rPr>
            <w:rStyle w:val="Hyperlink"/>
            <w:noProof/>
          </w:rPr>
          <w:t>SWOT analysis</w:t>
        </w:r>
        <w:r w:rsidR="003B5F21">
          <w:rPr>
            <w:noProof/>
            <w:webHidden/>
          </w:rPr>
          <w:tab/>
        </w:r>
        <w:r w:rsidR="003B5F21">
          <w:rPr>
            <w:noProof/>
            <w:webHidden/>
          </w:rPr>
          <w:fldChar w:fldCharType="begin"/>
        </w:r>
        <w:r w:rsidR="003B5F21">
          <w:rPr>
            <w:noProof/>
            <w:webHidden/>
          </w:rPr>
          <w:instrText xml:space="preserve"> PAGEREF _Toc103518758 \h </w:instrText>
        </w:r>
        <w:r w:rsidR="003B5F21">
          <w:rPr>
            <w:noProof/>
            <w:webHidden/>
          </w:rPr>
        </w:r>
        <w:r w:rsidR="003B5F21">
          <w:rPr>
            <w:noProof/>
            <w:webHidden/>
          </w:rPr>
          <w:fldChar w:fldCharType="separate"/>
        </w:r>
        <w:r w:rsidR="003B5F21">
          <w:rPr>
            <w:noProof/>
            <w:webHidden/>
          </w:rPr>
          <w:t>19</w:t>
        </w:r>
        <w:r w:rsidR="003B5F21">
          <w:rPr>
            <w:noProof/>
            <w:webHidden/>
          </w:rPr>
          <w:fldChar w:fldCharType="end"/>
        </w:r>
      </w:hyperlink>
    </w:p>
    <w:p w14:paraId="1009ACE7" w14:textId="25BB2197" w:rsidR="003B5F21" w:rsidRDefault="007C71E1">
      <w:pPr>
        <w:pStyle w:val="TOC1"/>
        <w:rPr>
          <w:rFonts w:asciiTheme="minorHAnsi" w:eastAsiaTheme="minorEastAsia" w:hAnsiTheme="minorHAnsi" w:cstheme="minorBidi"/>
          <w:b w:val="0"/>
          <w:caps w:val="0"/>
          <w:noProof/>
          <w:lang w:val="en-ZA" w:eastAsia="en-ZA"/>
        </w:rPr>
      </w:pPr>
      <w:hyperlink w:anchor="_Toc103518759" w:history="1">
        <w:r w:rsidR="003B5F21" w:rsidRPr="006B447D">
          <w:rPr>
            <w:rStyle w:val="Hyperlink"/>
            <w:noProof/>
          </w:rPr>
          <w:t>5</w:t>
        </w:r>
        <w:r w:rsidR="003B5F21">
          <w:rPr>
            <w:rFonts w:asciiTheme="minorHAnsi" w:eastAsiaTheme="minorEastAsia" w:hAnsiTheme="minorHAnsi" w:cstheme="minorBidi"/>
            <w:b w:val="0"/>
            <w:caps w:val="0"/>
            <w:noProof/>
            <w:lang w:val="en-ZA" w:eastAsia="en-ZA"/>
          </w:rPr>
          <w:tab/>
        </w:r>
        <w:r w:rsidR="003B5F21" w:rsidRPr="006B447D">
          <w:rPr>
            <w:rStyle w:val="Hyperlink"/>
            <w:noProof/>
          </w:rPr>
          <w:t>Waterfall</w:t>
        </w:r>
        <w:r w:rsidR="003B5F21">
          <w:rPr>
            <w:noProof/>
            <w:webHidden/>
          </w:rPr>
          <w:tab/>
        </w:r>
        <w:r w:rsidR="003B5F21">
          <w:rPr>
            <w:noProof/>
            <w:webHidden/>
          </w:rPr>
          <w:fldChar w:fldCharType="begin"/>
        </w:r>
        <w:r w:rsidR="003B5F21">
          <w:rPr>
            <w:noProof/>
            <w:webHidden/>
          </w:rPr>
          <w:instrText xml:space="preserve"> PAGEREF _Toc103518759 \h </w:instrText>
        </w:r>
        <w:r w:rsidR="003B5F21">
          <w:rPr>
            <w:noProof/>
            <w:webHidden/>
          </w:rPr>
        </w:r>
        <w:r w:rsidR="003B5F21">
          <w:rPr>
            <w:noProof/>
            <w:webHidden/>
          </w:rPr>
          <w:fldChar w:fldCharType="separate"/>
        </w:r>
        <w:r w:rsidR="003B5F21">
          <w:rPr>
            <w:noProof/>
            <w:webHidden/>
          </w:rPr>
          <w:t>20</w:t>
        </w:r>
        <w:r w:rsidR="003B5F21">
          <w:rPr>
            <w:noProof/>
            <w:webHidden/>
          </w:rPr>
          <w:fldChar w:fldCharType="end"/>
        </w:r>
      </w:hyperlink>
    </w:p>
    <w:p w14:paraId="5E3AC3E0" w14:textId="5FA2F4CC" w:rsidR="003B5F21" w:rsidRDefault="007C71E1">
      <w:pPr>
        <w:pStyle w:val="TOC2"/>
        <w:rPr>
          <w:rFonts w:asciiTheme="minorHAnsi" w:eastAsiaTheme="minorEastAsia" w:hAnsiTheme="minorHAnsi" w:cstheme="minorBidi"/>
          <w:b w:val="0"/>
          <w:noProof/>
          <w:szCs w:val="22"/>
          <w:lang w:val="en-ZA" w:eastAsia="en-ZA"/>
        </w:rPr>
      </w:pPr>
      <w:hyperlink w:anchor="_Toc103518760" w:history="1">
        <w:r w:rsidR="003B5F21" w:rsidRPr="006B447D">
          <w:rPr>
            <w:rStyle w:val="Hyperlink"/>
            <w:noProof/>
          </w:rPr>
          <w:t>5.1</w:t>
        </w:r>
        <w:r w:rsidR="003B5F21">
          <w:rPr>
            <w:rFonts w:asciiTheme="minorHAnsi" w:eastAsiaTheme="minorEastAsia" w:hAnsiTheme="minorHAnsi" w:cstheme="minorBidi"/>
            <w:b w:val="0"/>
            <w:noProof/>
            <w:szCs w:val="22"/>
            <w:lang w:val="en-ZA" w:eastAsia="en-ZA"/>
          </w:rPr>
          <w:tab/>
        </w:r>
        <w:r w:rsidR="003B5F21" w:rsidRPr="006B447D">
          <w:rPr>
            <w:rStyle w:val="Hyperlink"/>
            <w:noProof/>
          </w:rPr>
          <w:t>Stages of the Waterfall methodology</w:t>
        </w:r>
        <w:r w:rsidR="003B5F21">
          <w:rPr>
            <w:noProof/>
            <w:webHidden/>
          </w:rPr>
          <w:tab/>
        </w:r>
        <w:r w:rsidR="003B5F21">
          <w:rPr>
            <w:noProof/>
            <w:webHidden/>
          </w:rPr>
          <w:fldChar w:fldCharType="begin"/>
        </w:r>
        <w:r w:rsidR="003B5F21">
          <w:rPr>
            <w:noProof/>
            <w:webHidden/>
          </w:rPr>
          <w:instrText xml:space="preserve"> PAGEREF _Toc103518760 \h </w:instrText>
        </w:r>
        <w:r w:rsidR="003B5F21">
          <w:rPr>
            <w:noProof/>
            <w:webHidden/>
          </w:rPr>
        </w:r>
        <w:r w:rsidR="003B5F21">
          <w:rPr>
            <w:noProof/>
            <w:webHidden/>
          </w:rPr>
          <w:fldChar w:fldCharType="separate"/>
        </w:r>
        <w:r w:rsidR="003B5F21">
          <w:rPr>
            <w:noProof/>
            <w:webHidden/>
          </w:rPr>
          <w:t>20</w:t>
        </w:r>
        <w:r w:rsidR="003B5F21">
          <w:rPr>
            <w:noProof/>
            <w:webHidden/>
          </w:rPr>
          <w:fldChar w:fldCharType="end"/>
        </w:r>
      </w:hyperlink>
    </w:p>
    <w:p w14:paraId="0F795DCA" w14:textId="6440F1EF" w:rsidR="003B5F21" w:rsidRDefault="007C71E1">
      <w:pPr>
        <w:pStyle w:val="TOC3"/>
        <w:rPr>
          <w:rFonts w:asciiTheme="minorHAnsi" w:eastAsiaTheme="minorEastAsia" w:hAnsiTheme="minorHAnsi" w:cstheme="minorBidi"/>
          <w:noProof/>
          <w:szCs w:val="22"/>
          <w:lang w:val="en-ZA" w:eastAsia="en-ZA"/>
        </w:rPr>
      </w:pPr>
      <w:hyperlink w:anchor="_Toc103518761" w:history="1">
        <w:r w:rsidR="003B5F21" w:rsidRPr="006B447D">
          <w:rPr>
            <w:rStyle w:val="Hyperlink"/>
            <w:noProof/>
          </w:rPr>
          <w:t>5.1.1</w:t>
        </w:r>
        <w:r w:rsidR="003B5F21">
          <w:rPr>
            <w:rFonts w:asciiTheme="minorHAnsi" w:eastAsiaTheme="minorEastAsia" w:hAnsiTheme="minorHAnsi" w:cstheme="minorBidi"/>
            <w:noProof/>
            <w:szCs w:val="22"/>
            <w:lang w:val="en-ZA" w:eastAsia="en-ZA"/>
          </w:rPr>
          <w:tab/>
        </w:r>
        <w:r w:rsidR="003B5F21" w:rsidRPr="006B447D">
          <w:rPr>
            <w:rStyle w:val="Hyperlink"/>
            <w:noProof/>
          </w:rPr>
          <w:t>Requirements</w:t>
        </w:r>
        <w:r w:rsidR="003B5F21">
          <w:rPr>
            <w:noProof/>
            <w:webHidden/>
          </w:rPr>
          <w:tab/>
        </w:r>
        <w:r w:rsidR="003B5F21">
          <w:rPr>
            <w:noProof/>
            <w:webHidden/>
          </w:rPr>
          <w:fldChar w:fldCharType="begin"/>
        </w:r>
        <w:r w:rsidR="003B5F21">
          <w:rPr>
            <w:noProof/>
            <w:webHidden/>
          </w:rPr>
          <w:instrText xml:space="preserve"> PAGEREF _Toc103518761 \h </w:instrText>
        </w:r>
        <w:r w:rsidR="003B5F21">
          <w:rPr>
            <w:noProof/>
            <w:webHidden/>
          </w:rPr>
        </w:r>
        <w:r w:rsidR="003B5F21">
          <w:rPr>
            <w:noProof/>
            <w:webHidden/>
          </w:rPr>
          <w:fldChar w:fldCharType="separate"/>
        </w:r>
        <w:r w:rsidR="003B5F21">
          <w:rPr>
            <w:noProof/>
            <w:webHidden/>
          </w:rPr>
          <w:t>20</w:t>
        </w:r>
        <w:r w:rsidR="003B5F21">
          <w:rPr>
            <w:noProof/>
            <w:webHidden/>
          </w:rPr>
          <w:fldChar w:fldCharType="end"/>
        </w:r>
      </w:hyperlink>
    </w:p>
    <w:p w14:paraId="3E0FDA10" w14:textId="4CF51EA8" w:rsidR="003B5F21" w:rsidRDefault="007C71E1">
      <w:pPr>
        <w:pStyle w:val="TOC3"/>
        <w:rPr>
          <w:rFonts w:asciiTheme="minorHAnsi" w:eastAsiaTheme="minorEastAsia" w:hAnsiTheme="minorHAnsi" w:cstheme="minorBidi"/>
          <w:noProof/>
          <w:szCs w:val="22"/>
          <w:lang w:val="en-ZA" w:eastAsia="en-ZA"/>
        </w:rPr>
      </w:pPr>
      <w:hyperlink w:anchor="_Toc103518762" w:history="1">
        <w:r w:rsidR="003B5F21" w:rsidRPr="006B447D">
          <w:rPr>
            <w:rStyle w:val="Hyperlink"/>
            <w:noProof/>
          </w:rPr>
          <w:t>5.1.2</w:t>
        </w:r>
        <w:r w:rsidR="003B5F21">
          <w:rPr>
            <w:rFonts w:asciiTheme="minorHAnsi" w:eastAsiaTheme="minorEastAsia" w:hAnsiTheme="minorHAnsi" w:cstheme="minorBidi"/>
            <w:noProof/>
            <w:szCs w:val="22"/>
            <w:lang w:val="en-ZA" w:eastAsia="en-ZA"/>
          </w:rPr>
          <w:tab/>
        </w:r>
        <w:r w:rsidR="003B5F21" w:rsidRPr="006B447D">
          <w:rPr>
            <w:rStyle w:val="Hyperlink"/>
            <w:noProof/>
          </w:rPr>
          <w:t>Design</w:t>
        </w:r>
        <w:r w:rsidR="003B5F21">
          <w:rPr>
            <w:noProof/>
            <w:webHidden/>
          </w:rPr>
          <w:tab/>
        </w:r>
        <w:r w:rsidR="003B5F21">
          <w:rPr>
            <w:noProof/>
            <w:webHidden/>
          </w:rPr>
          <w:fldChar w:fldCharType="begin"/>
        </w:r>
        <w:r w:rsidR="003B5F21">
          <w:rPr>
            <w:noProof/>
            <w:webHidden/>
          </w:rPr>
          <w:instrText xml:space="preserve"> PAGEREF _Toc103518762 \h </w:instrText>
        </w:r>
        <w:r w:rsidR="003B5F21">
          <w:rPr>
            <w:noProof/>
            <w:webHidden/>
          </w:rPr>
        </w:r>
        <w:r w:rsidR="003B5F21">
          <w:rPr>
            <w:noProof/>
            <w:webHidden/>
          </w:rPr>
          <w:fldChar w:fldCharType="separate"/>
        </w:r>
        <w:r w:rsidR="003B5F21">
          <w:rPr>
            <w:noProof/>
            <w:webHidden/>
          </w:rPr>
          <w:t>21</w:t>
        </w:r>
        <w:r w:rsidR="003B5F21">
          <w:rPr>
            <w:noProof/>
            <w:webHidden/>
          </w:rPr>
          <w:fldChar w:fldCharType="end"/>
        </w:r>
      </w:hyperlink>
    </w:p>
    <w:p w14:paraId="012D5CD3" w14:textId="361DBC74" w:rsidR="003B5F21" w:rsidRDefault="007C71E1">
      <w:pPr>
        <w:pStyle w:val="TOC3"/>
        <w:rPr>
          <w:rFonts w:asciiTheme="minorHAnsi" w:eastAsiaTheme="minorEastAsia" w:hAnsiTheme="minorHAnsi" w:cstheme="minorBidi"/>
          <w:noProof/>
          <w:szCs w:val="22"/>
          <w:lang w:val="en-ZA" w:eastAsia="en-ZA"/>
        </w:rPr>
      </w:pPr>
      <w:hyperlink w:anchor="_Toc103518763" w:history="1">
        <w:r w:rsidR="003B5F21" w:rsidRPr="006B447D">
          <w:rPr>
            <w:rStyle w:val="Hyperlink"/>
            <w:noProof/>
          </w:rPr>
          <w:t>5.1.3</w:t>
        </w:r>
        <w:r w:rsidR="003B5F21">
          <w:rPr>
            <w:rFonts w:asciiTheme="minorHAnsi" w:eastAsiaTheme="minorEastAsia" w:hAnsiTheme="minorHAnsi" w:cstheme="minorBidi"/>
            <w:noProof/>
            <w:szCs w:val="22"/>
            <w:lang w:val="en-ZA" w:eastAsia="en-ZA"/>
          </w:rPr>
          <w:tab/>
        </w:r>
        <w:r w:rsidR="003B5F21" w:rsidRPr="006B447D">
          <w:rPr>
            <w:rStyle w:val="Hyperlink"/>
            <w:noProof/>
          </w:rPr>
          <w:t>Implementation</w:t>
        </w:r>
        <w:r w:rsidR="003B5F21">
          <w:rPr>
            <w:noProof/>
            <w:webHidden/>
          </w:rPr>
          <w:tab/>
        </w:r>
        <w:r w:rsidR="003B5F21">
          <w:rPr>
            <w:noProof/>
            <w:webHidden/>
          </w:rPr>
          <w:fldChar w:fldCharType="begin"/>
        </w:r>
        <w:r w:rsidR="003B5F21">
          <w:rPr>
            <w:noProof/>
            <w:webHidden/>
          </w:rPr>
          <w:instrText xml:space="preserve"> PAGEREF _Toc103518763 \h </w:instrText>
        </w:r>
        <w:r w:rsidR="003B5F21">
          <w:rPr>
            <w:noProof/>
            <w:webHidden/>
          </w:rPr>
        </w:r>
        <w:r w:rsidR="003B5F21">
          <w:rPr>
            <w:noProof/>
            <w:webHidden/>
          </w:rPr>
          <w:fldChar w:fldCharType="separate"/>
        </w:r>
        <w:r w:rsidR="003B5F21">
          <w:rPr>
            <w:noProof/>
            <w:webHidden/>
          </w:rPr>
          <w:t>21</w:t>
        </w:r>
        <w:r w:rsidR="003B5F21">
          <w:rPr>
            <w:noProof/>
            <w:webHidden/>
          </w:rPr>
          <w:fldChar w:fldCharType="end"/>
        </w:r>
      </w:hyperlink>
    </w:p>
    <w:p w14:paraId="444EC94B" w14:textId="65D31688" w:rsidR="003B5F21" w:rsidRDefault="007C71E1">
      <w:pPr>
        <w:pStyle w:val="TOC3"/>
        <w:rPr>
          <w:rFonts w:asciiTheme="minorHAnsi" w:eastAsiaTheme="minorEastAsia" w:hAnsiTheme="minorHAnsi" w:cstheme="minorBidi"/>
          <w:noProof/>
          <w:szCs w:val="22"/>
          <w:lang w:val="en-ZA" w:eastAsia="en-ZA"/>
        </w:rPr>
      </w:pPr>
      <w:hyperlink w:anchor="_Toc103518764" w:history="1">
        <w:r w:rsidR="003B5F21" w:rsidRPr="006B447D">
          <w:rPr>
            <w:rStyle w:val="Hyperlink"/>
            <w:noProof/>
          </w:rPr>
          <w:t>5.1.4</w:t>
        </w:r>
        <w:r w:rsidR="003B5F21">
          <w:rPr>
            <w:rFonts w:asciiTheme="minorHAnsi" w:eastAsiaTheme="minorEastAsia" w:hAnsiTheme="minorHAnsi" w:cstheme="minorBidi"/>
            <w:noProof/>
            <w:szCs w:val="22"/>
            <w:lang w:val="en-ZA" w:eastAsia="en-ZA"/>
          </w:rPr>
          <w:tab/>
        </w:r>
        <w:r w:rsidR="003B5F21" w:rsidRPr="006B447D">
          <w:rPr>
            <w:rStyle w:val="Hyperlink"/>
            <w:noProof/>
          </w:rPr>
          <w:t>Verification or testing</w:t>
        </w:r>
        <w:r w:rsidR="003B5F21">
          <w:rPr>
            <w:noProof/>
            <w:webHidden/>
          </w:rPr>
          <w:tab/>
        </w:r>
        <w:r w:rsidR="003B5F21">
          <w:rPr>
            <w:noProof/>
            <w:webHidden/>
          </w:rPr>
          <w:fldChar w:fldCharType="begin"/>
        </w:r>
        <w:r w:rsidR="003B5F21">
          <w:rPr>
            <w:noProof/>
            <w:webHidden/>
          </w:rPr>
          <w:instrText xml:space="preserve"> PAGEREF _Toc103518764 \h </w:instrText>
        </w:r>
        <w:r w:rsidR="003B5F21">
          <w:rPr>
            <w:noProof/>
            <w:webHidden/>
          </w:rPr>
        </w:r>
        <w:r w:rsidR="003B5F21">
          <w:rPr>
            <w:noProof/>
            <w:webHidden/>
          </w:rPr>
          <w:fldChar w:fldCharType="separate"/>
        </w:r>
        <w:r w:rsidR="003B5F21">
          <w:rPr>
            <w:noProof/>
            <w:webHidden/>
          </w:rPr>
          <w:t>21</w:t>
        </w:r>
        <w:r w:rsidR="003B5F21">
          <w:rPr>
            <w:noProof/>
            <w:webHidden/>
          </w:rPr>
          <w:fldChar w:fldCharType="end"/>
        </w:r>
      </w:hyperlink>
    </w:p>
    <w:p w14:paraId="1D8D1665" w14:textId="011B9EF2" w:rsidR="003B5F21" w:rsidRDefault="007C71E1">
      <w:pPr>
        <w:pStyle w:val="TOC3"/>
        <w:rPr>
          <w:rFonts w:asciiTheme="minorHAnsi" w:eastAsiaTheme="minorEastAsia" w:hAnsiTheme="minorHAnsi" w:cstheme="minorBidi"/>
          <w:noProof/>
          <w:szCs w:val="22"/>
          <w:lang w:val="en-ZA" w:eastAsia="en-ZA"/>
        </w:rPr>
      </w:pPr>
      <w:hyperlink w:anchor="_Toc103518765" w:history="1">
        <w:r w:rsidR="003B5F21" w:rsidRPr="006B447D">
          <w:rPr>
            <w:rStyle w:val="Hyperlink"/>
            <w:noProof/>
          </w:rPr>
          <w:t>5.1.5</w:t>
        </w:r>
        <w:r w:rsidR="003B5F21">
          <w:rPr>
            <w:rFonts w:asciiTheme="minorHAnsi" w:eastAsiaTheme="minorEastAsia" w:hAnsiTheme="minorHAnsi" w:cstheme="minorBidi"/>
            <w:noProof/>
            <w:szCs w:val="22"/>
            <w:lang w:val="en-ZA" w:eastAsia="en-ZA"/>
          </w:rPr>
          <w:tab/>
        </w:r>
        <w:r w:rsidR="003B5F21" w:rsidRPr="006B447D">
          <w:rPr>
            <w:rStyle w:val="Hyperlink"/>
            <w:noProof/>
          </w:rPr>
          <w:t>Deployment and maintenance</w:t>
        </w:r>
        <w:r w:rsidR="003B5F21">
          <w:rPr>
            <w:noProof/>
            <w:webHidden/>
          </w:rPr>
          <w:tab/>
        </w:r>
        <w:r w:rsidR="003B5F21">
          <w:rPr>
            <w:noProof/>
            <w:webHidden/>
          </w:rPr>
          <w:fldChar w:fldCharType="begin"/>
        </w:r>
        <w:r w:rsidR="003B5F21">
          <w:rPr>
            <w:noProof/>
            <w:webHidden/>
          </w:rPr>
          <w:instrText xml:space="preserve"> PAGEREF _Toc103518765 \h </w:instrText>
        </w:r>
        <w:r w:rsidR="003B5F21">
          <w:rPr>
            <w:noProof/>
            <w:webHidden/>
          </w:rPr>
        </w:r>
        <w:r w:rsidR="003B5F21">
          <w:rPr>
            <w:noProof/>
            <w:webHidden/>
          </w:rPr>
          <w:fldChar w:fldCharType="separate"/>
        </w:r>
        <w:r w:rsidR="003B5F21">
          <w:rPr>
            <w:noProof/>
            <w:webHidden/>
          </w:rPr>
          <w:t>21</w:t>
        </w:r>
        <w:r w:rsidR="003B5F21">
          <w:rPr>
            <w:noProof/>
            <w:webHidden/>
          </w:rPr>
          <w:fldChar w:fldCharType="end"/>
        </w:r>
      </w:hyperlink>
    </w:p>
    <w:p w14:paraId="48A0DEF5" w14:textId="1DDD1FAD" w:rsidR="003B5F21" w:rsidRDefault="007C71E1">
      <w:pPr>
        <w:pStyle w:val="TOC2"/>
        <w:rPr>
          <w:rFonts w:asciiTheme="minorHAnsi" w:eastAsiaTheme="minorEastAsia" w:hAnsiTheme="minorHAnsi" w:cstheme="minorBidi"/>
          <w:b w:val="0"/>
          <w:noProof/>
          <w:szCs w:val="22"/>
          <w:lang w:val="en-ZA" w:eastAsia="en-ZA"/>
        </w:rPr>
      </w:pPr>
      <w:hyperlink w:anchor="_Toc103518766" w:history="1">
        <w:r w:rsidR="003B5F21" w:rsidRPr="006B447D">
          <w:rPr>
            <w:rStyle w:val="Hyperlink"/>
            <w:noProof/>
          </w:rPr>
          <w:t>5.2</w:t>
        </w:r>
        <w:r w:rsidR="003B5F21">
          <w:rPr>
            <w:rFonts w:asciiTheme="minorHAnsi" w:eastAsiaTheme="minorEastAsia" w:hAnsiTheme="minorHAnsi" w:cstheme="minorBidi"/>
            <w:b w:val="0"/>
            <w:noProof/>
            <w:szCs w:val="22"/>
            <w:lang w:val="en-ZA" w:eastAsia="en-ZA"/>
          </w:rPr>
          <w:tab/>
        </w:r>
        <w:r w:rsidR="003B5F21" w:rsidRPr="006B447D">
          <w:rPr>
            <w:rStyle w:val="Hyperlink"/>
            <w:noProof/>
          </w:rPr>
          <w:t>SWOT analysis</w:t>
        </w:r>
        <w:r w:rsidR="003B5F21">
          <w:rPr>
            <w:noProof/>
            <w:webHidden/>
          </w:rPr>
          <w:tab/>
        </w:r>
        <w:r w:rsidR="003B5F21">
          <w:rPr>
            <w:noProof/>
            <w:webHidden/>
          </w:rPr>
          <w:fldChar w:fldCharType="begin"/>
        </w:r>
        <w:r w:rsidR="003B5F21">
          <w:rPr>
            <w:noProof/>
            <w:webHidden/>
          </w:rPr>
          <w:instrText xml:space="preserve"> PAGEREF _Toc103518766 \h </w:instrText>
        </w:r>
        <w:r w:rsidR="003B5F21">
          <w:rPr>
            <w:noProof/>
            <w:webHidden/>
          </w:rPr>
        </w:r>
        <w:r w:rsidR="003B5F21">
          <w:rPr>
            <w:noProof/>
            <w:webHidden/>
          </w:rPr>
          <w:fldChar w:fldCharType="separate"/>
        </w:r>
        <w:r w:rsidR="003B5F21">
          <w:rPr>
            <w:noProof/>
            <w:webHidden/>
          </w:rPr>
          <w:t>21</w:t>
        </w:r>
        <w:r w:rsidR="003B5F21">
          <w:rPr>
            <w:noProof/>
            <w:webHidden/>
          </w:rPr>
          <w:fldChar w:fldCharType="end"/>
        </w:r>
      </w:hyperlink>
    </w:p>
    <w:p w14:paraId="5E9634AB" w14:textId="56368BC4" w:rsidR="003B5F21" w:rsidRDefault="007C71E1">
      <w:pPr>
        <w:pStyle w:val="TOC9"/>
        <w:rPr>
          <w:rFonts w:asciiTheme="minorHAnsi" w:eastAsiaTheme="minorEastAsia" w:hAnsiTheme="minorHAnsi" w:cstheme="minorBidi"/>
          <w:b w:val="0"/>
          <w:caps w:val="0"/>
          <w:noProof/>
          <w:szCs w:val="22"/>
          <w:lang w:val="en-ZA" w:eastAsia="en-ZA"/>
        </w:rPr>
      </w:pPr>
      <w:hyperlink w:anchor="_Toc103518767" w:history="1">
        <w:r w:rsidR="003B5F21" w:rsidRPr="006B447D">
          <w:rPr>
            <w:rStyle w:val="Hyperlink"/>
            <w:noProof/>
          </w:rPr>
          <w:t>chapter 5 conclusion</w:t>
        </w:r>
        <w:r w:rsidR="003B5F21">
          <w:rPr>
            <w:noProof/>
            <w:webHidden/>
          </w:rPr>
          <w:tab/>
        </w:r>
        <w:r w:rsidR="003B5F21">
          <w:rPr>
            <w:noProof/>
            <w:webHidden/>
          </w:rPr>
          <w:fldChar w:fldCharType="begin"/>
        </w:r>
        <w:r w:rsidR="003B5F21">
          <w:rPr>
            <w:noProof/>
            <w:webHidden/>
          </w:rPr>
          <w:instrText xml:space="preserve"> PAGEREF _Toc103518767 \h </w:instrText>
        </w:r>
        <w:r w:rsidR="003B5F21">
          <w:rPr>
            <w:noProof/>
            <w:webHidden/>
          </w:rPr>
        </w:r>
        <w:r w:rsidR="003B5F21">
          <w:rPr>
            <w:noProof/>
            <w:webHidden/>
          </w:rPr>
          <w:fldChar w:fldCharType="separate"/>
        </w:r>
        <w:r w:rsidR="003B5F21">
          <w:rPr>
            <w:noProof/>
            <w:webHidden/>
          </w:rPr>
          <w:t>22</w:t>
        </w:r>
        <w:r w:rsidR="003B5F21">
          <w:rPr>
            <w:noProof/>
            <w:webHidden/>
          </w:rPr>
          <w:fldChar w:fldCharType="end"/>
        </w:r>
      </w:hyperlink>
    </w:p>
    <w:p w14:paraId="436F71E4" w14:textId="65A4B762" w:rsidR="003B5F21" w:rsidRDefault="007C71E1">
      <w:pPr>
        <w:pStyle w:val="TOC8"/>
        <w:rPr>
          <w:rFonts w:asciiTheme="minorHAnsi" w:eastAsiaTheme="minorEastAsia" w:hAnsiTheme="minorHAnsi" w:cstheme="minorBidi"/>
          <w:b w:val="0"/>
          <w:caps w:val="0"/>
          <w:noProof/>
          <w:szCs w:val="22"/>
          <w:lang w:val="en-ZA" w:eastAsia="en-ZA"/>
        </w:rPr>
      </w:pPr>
      <w:hyperlink w:anchor="_Toc103518768" w:history="1">
        <w:r w:rsidR="003B5F21" w:rsidRPr="006B447D">
          <w:rPr>
            <w:rStyle w:val="Hyperlink"/>
            <w:noProof/>
          </w:rPr>
          <w:t>Bibliography</w:t>
        </w:r>
        <w:r w:rsidR="003B5F21">
          <w:rPr>
            <w:noProof/>
            <w:webHidden/>
          </w:rPr>
          <w:tab/>
        </w:r>
        <w:r w:rsidR="003B5F21">
          <w:rPr>
            <w:noProof/>
            <w:webHidden/>
          </w:rPr>
          <w:fldChar w:fldCharType="begin"/>
        </w:r>
        <w:r w:rsidR="003B5F21">
          <w:rPr>
            <w:noProof/>
            <w:webHidden/>
          </w:rPr>
          <w:instrText xml:space="preserve"> PAGEREF _Toc103518768 \h </w:instrText>
        </w:r>
        <w:r w:rsidR="003B5F21">
          <w:rPr>
            <w:noProof/>
            <w:webHidden/>
          </w:rPr>
        </w:r>
        <w:r w:rsidR="003B5F21">
          <w:rPr>
            <w:noProof/>
            <w:webHidden/>
          </w:rPr>
          <w:fldChar w:fldCharType="separate"/>
        </w:r>
        <w:r w:rsidR="003B5F21">
          <w:rPr>
            <w:noProof/>
            <w:webHidden/>
          </w:rPr>
          <w:t>22</w:t>
        </w:r>
        <w:r w:rsidR="003B5F21">
          <w:rPr>
            <w:noProof/>
            <w:webHidden/>
          </w:rPr>
          <w:fldChar w:fldCharType="end"/>
        </w:r>
      </w:hyperlink>
    </w:p>
    <w:p w14:paraId="621D7040" w14:textId="257115A4" w:rsidR="00447ADB" w:rsidRDefault="00522458">
      <w:r>
        <w:fldChar w:fldCharType="end"/>
      </w:r>
    </w:p>
    <w:p w14:paraId="1E683EEA" w14:textId="77777777" w:rsidR="00447ADB" w:rsidRDefault="00522458">
      <w:pPr>
        <w:rPr>
          <w:sz w:val="28"/>
        </w:rPr>
      </w:pPr>
      <w:r>
        <w:br w:type="page"/>
      </w:r>
    </w:p>
    <w:p w14:paraId="20424D8F" w14:textId="6E7B9F26" w:rsidR="00447ADB" w:rsidRDefault="00522458">
      <w:pPr>
        <w:pStyle w:val="Heading0"/>
      </w:pPr>
      <w:r>
        <w:lastRenderedPageBreak/>
        <w:t xml:space="preserve">List of Tables </w:t>
      </w:r>
    </w:p>
    <w:p w14:paraId="379A8516" w14:textId="0C2C3E5C" w:rsidR="008C313A" w:rsidRDefault="00522458">
      <w:pPr>
        <w:pStyle w:val="TableofFigures"/>
        <w:rPr>
          <w:rFonts w:asciiTheme="minorHAnsi" w:eastAsiaTheme="minorEastAsia" w:hAnsiTheme="minorHAnsi" w:cstheme="minorBidi"/>
          <w:szCs w:val="22"/>
          <w:lang w:val="en-ZA" w:eastAsia="en-ZA"/>
        </w:rPr>
      </w:pPr>
      <w:r>
        <w:rPr>
          <w:sz w:val="24"/>
        </w:rPr>
        <w:fldChar w:fldCharType="begin"/>
      </w:r>
      <w:r>
        <w:instrText xml:space="preserve"> TOC \h \z \c "Table" </w:instrText>
      </w:r>
      <w:r>
        <w:rPr>
          <w:sz w:val="24"/>
        </w:rPr>
        <w:fldChar w:fldCharType="separate"/>
      </w:r>
      <w:hyperlink w:anchor="_Toc103674228" w:history="1">
        <w:r w:rsidR="008C313A" w:rsidRPr="00765515">
          <w:rPr>
            <w:rStyle w:val="Hyperlink"/>
          </w:rPr>
          <w:t>Table 1: PRINCE2 SWOT analysis</w:t>
        </w:r>
        <w:r w:rsidR="008C313A">
          <w:rPr>
            <w:webHidden/>
          </w:rPr>
          <w:tab/>
        </w:r>
        <w:r w:rsidR="008C313A">
          <w:rPr>
            <w:webHidden/>
          </w:rPr>
          <w:fldChar w:fldCharType="begin"/>
        </w:r>
        <w:r w:rsidR="008C313A">
          <w:rPr>
            <w:webHidden/>
          </w:rPr>
          <w:instrText xml:space="preserve"> PAGEREF _Toc103674228 \h </w:instrText>
        </w:r>
        <w:r w:rsidR="008C313A">
          <w:rPr>
            <w:webHidden/>
          </w:rPr>
        </w:r>
        <w:r w:rsidR="008C313A">
          <w:rPr>
            <w:webHidden/>
          </w:rPr>
          <w:fldChar w:fldCharType="separate"/>
        </w:r>
        <w:r w:rsidR="008C313A">
          <w:rPr>
            <w:webHidden/>
          </w:rPr>
          <w:t>13</w:t>
        </w:r>
        <w:r w:rsidR="008C313A">
          <w:rPr>
            <w:webHidden/>
          </w:rPr>
          <w:fldChar w:fldCharType="end"/>
        </w:r>
      </w:hyperlink>
    </w:p>
    <w:p w14:paraId="3DF06B71" w14:textId="7B14AC9E" w:rsidR="008C313A" w:rsidRDefault="007C71E1">
      <w:pPr>
        <w:pStyle w:val="TableofFigures"/>
        <w:rPr>
          <w:rFonts w:asciiTheme="minorHAnsi" w:eastAsiaTheme="minorEastAsia" w:hAnsiTheme="minorHAnsi" w:cstheme="minorBidi"/>
          <w:szCs w:val="22"/>
          <w:lang w:val="en-ZA" w:eastAsia="en-ZA"/>
        </w:rPr>
      </w:pPr>
      <w:hyperlink w:anchor="_Toc103674229" w:history="1">
        <w:r w:rsidR="008C313A" w:rsidRPr="00765515">
          <w:rPr>
            <w:rStyle w:val="Hyperlink"/>
          </w:rPr>
          <w:t>Table 2: Agile SWOT analysis</w:t>
        </w:r>
        <w:r w:rsidR="008C313A">
          <w:rPr>
            <w:webHidden/>
          </w:rPr>
          <w:tab/>
        </w:r>
        <w:r w:rsidR="008C313A">
          <w:rPr>
            <w:webHidden/>
          </w:rPr>
          <w:fldChar w:fldCharType="begin"/>
        </w:r>
        <w:r w:rsidR="008C313A">
          <w:rPr>
            <w:webHidden/>
          </w:rPr>
          <w:instrText xml:space="preserve"> PAGEREF _Toc103674229 \h </w:instrText>
        </w:r>
        <w:r w:rsidR="008C313A">
          <w:rPr>
            <w:webHidden/>
          </w:rPr>
        </w:r>
        <w:r w:rsidR="008C313A">
          <w:rPr>
            <w:webHidden/>
          </w:rPr>
          <w:fldChar w:fldCharType="separate"/>
        </w:r>
        <w:r w:rsidR="008C313A">
          <w:rPr>
            <w:webHidden/>
          </w:rPr>
          <w:t>19</w:t>
        </w:r>
        <w:r w:rsidR="008C313A">
          <w:rPr>
            <w:webHidden/>
          </w:rPr>
          <w:fldChar w:fldCharType="end"/>
        </w:r>
      </w:hyperlink>
    </w:p>
    <w:p w14:paraId="4B56AEB5" w14:textId="45B7B8BE" w:rsidR="008C313A" w:rsidRDefault="007C71E1">
      <w:pPr>
        <w:pStyle w:val="TableofFigures"/>
        <w:rPr>
          <w:rFonts w:asciiTheme="minorHAnsi" w:eastAsiaTheme="minorEastAsia" w:hAnsiTheme="minorHAnsi" w:cstheme="minorBidi"/>
          <w:szCs w:val="22"/>
          <w:lang w:val="en-ZA" w:eastAsia="en-ZA"/>
        </w:rPr>
      </w:pPr>
      <w:hyperlink w:anchor="_Toc103674230" w:history="1">
        <w:r w:rsidR="008C313A" w:rsidRPr="00765515">
          <w:rPr>
            <w:rStyle w:val="Hyperlink"/>
          </w:rPr>
          <w:t>Table 3: Waterfall SWOT analysis</w:t>
        </w:r>
        <w:r w:rsidR="008C313A">
          <w:rPr>
            <w:webHidden/>
          </w:rPr>
          <w:tab/>
        </w:r>
        <w:r w:rsidR="008C313A">
          <w:rPr>
            <w:webHidden/>
          </w:rPr>
          <w:fldChar w:fldCharType="begin"/>
        </w:r>
        <w:r w:rsidR="008C313A">
          <w:rPr>
            <w:webHidden/>
          </w:rPr>
          <w:instrText xml:space="preserve"> PAGEREF _Toc103674230 \h </w:instrText>
        </w:r>
        <w:r w:rsidR="008C313A">
          <w:rPr>
            <w:webHidden/>
          </w:rPr>
        </w:r>
        <w:r w:rsidR="008C313A">
          <w:rPr>
            <w:webHidden/>
          </w:rPr>
          <w:fldChar w:fldCharType="separate"/>
        </w:r>
        <w:r w:rsidR="008C313A">
          <w:rPr>
            <w:webHidden/>
          </w:rPr>
          <w:t>22</w:t>
        </w:r>
        <w:r w:rsidR="008C313A">
          <w:rPr>
            <w:webHidden/>
          </w:rPr>
          <w:fldChar w:fldCharType="end"/>
        </w:r>
      </w:hyperlink>
    </w:p>
    <w:p w14:paraId="1E16B0F8" w14:textId="57793BBB" w:rsidR="00447ADB" w:rsidRDefault="00522458">
      <w:pPr>
        <w:pStyle w:val="Quote"/>
        <w:rPr>
          <w:b/>
          <w:sz w:val="28"/>
        </w:rPr>
      </w:pPr>
      <w:r>
        <w:fldChar w:fldCharType="end"/>
      </w:r>
      <w:r>
        <w:br w:type="page"/>
      </w:r>
    </w:p>
    <w:p w14:paraId="5FB87411" w14:textId="77777777" w:rsidR="00447ADB" w:rsidRDefault="00447ADB">
      <w:pPr>
        <w:sectPr w:rsidR="00447ADB" w:rsidSect="007F3638">
          <w:headerReference w:type="default" r:id="rId9"/>
          <w:footerReference w:type="default" r:id="rId10"/>
          <w:pgSz w:w="11907" w:h="16840" w:code="9"/>
          <w:pgMar w:top="1134" w:right="1134" w:bottom="1134" w:left="1418" w:header="851" w:footer="1134" w:gutter="0"/>
          <w:pgNumType w:fmt="lowerRoman" w:start="1"/>
          <w:cols w:space="708"/>
          <w:docGrid w:linePitch="360"/>
        </w:sectPr>
      </w:pPr>
    </w:p>
    <w:p w14:paraId="42499448" w14:textId="640972D2" w:rsidR="00447ADB" w:rsidRDefault="003B5F21">
      <w:pPr>
        <w:pStyle w:val="Chapter"/>
      </w:pPr>
      <w:bookmarkStart w:id="1" w:name="_Toc103518688"/>
      <w:bookmarkStart w:id="2" w:name="_Toc322953587"/>
      <w:r>
        <w:lastRenderedPageBreak/>
        <w:t>Introduction</w:t>
      </w:r>
      <w:bookmarkEnd w:id="1"/>
    </w:p>
    <w:p w14:paraId="7FAEBEA1" w14:textId="287BB9D6" w:rsidR="003B5F21" w:rsidRPr="00A31A9E" w:rsidRDefault="003B5F21" w:rsidP="003B5F21">
      <w:pPr>
        <w:rPr>
          <w:rFonts w:cs="Arial"/>
        </w:rPr>
      </w:pPr>
      <w:bookmarkStart w:id="3" w:name="_Toc349293625"/>
      <w:bookmarkStart w:id="4" w:name="_Toc349545915"/>
      <w:bookmarkEnd w:id="2"/>
      <w:r w:rsidRPr="00A31A9E">
        <w:rPr>
          <w:rFonts w:cs="Arial"/>
        </w:rPr>
        <w:t xml:space="preserve">Information and communication technology (ICT) has become crucial in improving productivity and economic growth throughout the world </w:t>
      </w:r>
      <w:r w:rsidRPr="00A31A9E">
        <w:rPr>
          <w:rFonts w:cs="Arial"/>
        </w:rPr>
        <w:fldChar w:fldCharType="begin"/>
      </w:r>
      <w:r w:rsidRPr="00A31A9E">
        <w:rPr>
          <w:rFonts w:cs="Arial"/>
        </w:rPr>
        <w:instrText xml:space="preserve"> ADDIN EN.CITE &lt;EndNote&gt;&lt;Cite&gt;&lt;Author&gt;Arellano&lt;/Author&gt;&lt;Year&gt;2017&lt;/Year&gt;&lt;RecNum&gt;3&lt;/RecNum&gt;&lt;Pages&gt;1&lt;/Pages&gt;&lt;DisplayText&gt;(Arellano &amp;amp; Camara, 2017:1)&lt;/DisplayText&gt;&lt;record&gt;&lt;rec-number&gt;3&lt;/rec-number&gt;&lt;foreign-keys&gt;&lt;key app="EN" db-id="e59wsr9zoatzr4ez005vrtzexw5vdwvvseaw" timestamp="1646729491"&gt;3&lt;/key&gt;&lt;/foreign-keys&gt;&lt;ref-type name="Electronic Article"&gt;43&lt;/ref-type&gt;&lt;contributors&gt;&lt;authors&gt;&lt;author&gt;Alfonso Arellano&lt;/author&gt;&lt;author&gt;Noelia Camara&lt;/author&gt;&lt;/authors&gt;&lt;/contributors&gt;&lt;titles&gt;&lt;title&gt;The importance of ICT in society&amp;apos;s needs: An empirical approach through Maslow&amp;apos;s lens&lt;/title&gt;&lt;/titles&gt;&lt;pages&gt;15&lt;/pages&gt;&lt;section&gt;6 Sept 2017&lt;/section&gt;&lt;dates&gt;&lt;year&gt;2017&lt;/year&gt;&lt;pub-dates&gt;&lt;date&gt;1 Mar 2022&lt;/date&gt;&lt;/pub-dates&gt;&lt;/dates&gt;&lt;publisher&gt;BBVA Research&lt;/publisher&gt;&lt;urls&gt;&lt;related-urls&gt;&lt;url&gt;https://www.bbvaresearch.com/en/publicaciones/the-importance-of-ict-in-societys-needs-an-empirical-approach-though-maslows-lens/&lt;/url&gt;&lt;/related-urls&gt;&lt;/urls&gt;&lt;/record&gt;&lt;/Cite&gt;&lt;/EndNote&gt;</w:instrText>
      </w:r>
      <w:r w:rsidRPr="00A31A9E">
        <w:rPr>
          <w:rFonts w:cs="Arial"/>
        </w:rPr>
        <w:fldChar w:fldCharType="separate"/>
      </w:r>
      <w:r w:rsidRPr="00A31A9E">
        <w:rPr>
          <w:rFonts w:cs="Arial"/>
          <w:noProof/>
        </w:rPr>
        <w:t>(Arellano &amp; Camara, 2017:1)</w:t>
      </w:r>
      <w:r w:rsidRPr="00A31A9E">
        <w:rPr>
          <w:rFonts w:cs="Arial"/>
        </w:rPr>
        <w:fldChar w:fldCharType="end"/>
      </w:r>
      <w:r w:rsidRPr="00A31A9E">
        <w:rPr>
          <w:rFonts w:cs="Arial"/>
        </w:rPr>
        <w:t xml:space="preserve">. As such, countless ICT projects have been implemented, but many have failed </w:t>
      </w:r>
      <w:r w:rsidRPr="00A31A9E">
        <w:rPr>
          <w:rFonts w:cs="Arial"/>
        </w:rPr>
        <w:fldChar w:fldCharType="begin"/>
      </w:r>
      <w:r w:rsidR="00E30483">
        <w:rPr>
          <w:rFonts w:cs="Arial"/>
        </w:rPr>
        <w:instrText xml:space="preserve"> ADDIN EN.CITE &lt;EndNote&gt;&lt;Cite&gt;&lt;Author&gt;Ebad&lt;/Author&gt;&lt;Year&gt;2018&lt;/Year&gt;&lt;RecNum&gt;2&lt;/RecNum&gt;&lt;DisplayText&gt;(Ebad, 2018)&lt;/DisplayText&gt;&lt;record&gt;&lt;rec-number&gt;2&lt;/rec-number&gt;&lt;foreign-keys&gt;&lt;key app="EN" db-id="e59wsr9zoatzr4ez005vrtzexw5vdwvvseaw" timestamp="1646727555"&gt;2&lt;/key&gt;&lt;/foreign-keys&gt;&lt;ref-type name="Journal Article"&gt;17&lt;/ref-type&gt;&lt;contributors&gt;&lt;authors&gt;&lt;author&gt;Shouki A. Ebad&lt;/author&gt;&lt;/authors&gt;&lt;/contributors&gt;&lt;titles&gt;&lt;title&gt;An exploratory study of ICT projects failure in emerging markets&lt;/title&gt;&lt;secondary-title&gt;Journal of Global Information Technology Management&lt;/secondary-title&gt;&lt;/titles&gt;&lt;periodical&gt;&lt;full-title&gt;Journal of Global Information Technology Management&lt;/full-title&gt;&lt;/periodical&gt;&lt;pages&gt;139-160&lt;/pages&gt;&lt;volume&gt;21&lt;/volume&gt;&lt;number&gt;2&lt;/number&gt;&lt;edition&gt;26 Apr 2018&lt;/edition&gt;&lt;section&gt;139&lt;/section&gt;&lt;dates&gt;&lt;year&gt;2018&lt;/year&gt;&lt;/dates&gt;&lt;urls&gt;&lt;related-urls&gt;&lt;url&gt;https://doi.org/10.1080/1097198X.2018.1462071&lt;/url&gt;&lt;/related-urls&gt;&lt;/urls&gt;&lt;/record&gt;&lt;/Cite&gt;&lt;/EndNote&gt;</w:instrText>
      </w:r>
      <w:r w:rsidRPr="00A31A9E">
        <w:rPr>
          <w:rFonts w:cs="Arial"/>
        </w:rPr>
        <w:fldChar w:fldCharType="separate"/>
      </w:r>
      <w:r w:rsidRPr="00A31A9E">
        <w:rPr>
          <w:rFonts w:cs="Arial"/>
          <w:noProof/>
        </w:rPr>
        <w:t>(Ebad, 2018)</w:t>
      </w:r>
      <w:r w:rsidRPr="00A31A9E">
        <w:rPr>
          <w:rFonts w:cs="Arial"/>
        </w:rPr>
        <w:fldChar w:fldCharType="end"/>
      </w:r>
      <w:r w:rsidRPr="00A31A9E">
        <w:rPr>
          <w:rFonts w:cs="Arial"/>
        </w:rPr>
        <w:t>. Although there can be many reasons why an ICT project fails, most often the chosen project management methodologies are not used to their full potential, thus leading to weak management and a failed project. Recent happenings around the world, such as COVID-19, have also made it difficult for businesses to successfully implement ICT projects.</w:t>
      </w:r>
    </w:p>
    <w:p w14:paraId="4B509C92" w14:textId="3DF1D774" w:rsidR="00447ADB" w:rsidRDefault="003B5F21">
      <w:pPr>
        <w:rPr>
          <w:rFonts w:cs="Arial"/>
        </w:rPr>
      </w:pPr>
      <w:r w:rsidRPr="00A31A9E">
        <w:rPr>
          <w:rFonts w:cs="Arial"/>
        </w:rPr>
        <w:t>In this article, I will be discussing three project management methodologies that I think are best suited for ICT projects in the current environment. I will compare each in terms of the SWOT analysis and discuss which methodology will be the most effective for ICT projects within the next three to five years, taking into account the state of the world in 2022. I will discuss each methodology regarding external and internal clients and how each methodology is influenced by bodies of knowledge and governance frameworks. The governance framework that will be discussed is COBIT 2019, the body knowledge</w:t>
      </w:r>
      <w:r>
        <w:rPr>
          <w:rFonts w:cs="Arial"/>
        </w:rPr>
        <w:t xml:space="preserve"> Project Management Body of Knowledge (</w:t>
      </w:r>
      <w:r w:rsidRPr="00A31A9E">
        <w:rPr>
          <w:rFonts w:cs="Arial"/>
        </w:rPr>
        <w:t>PMBOK</w:t>
      </w:r>
      <w:r>
        <w:rPr>
          <w:rFonts w:cs="Arial"/>
        </w:rPr>
        <w:t>)</w:t>
      </w:r>
      <w:r w:rsidRPr="00A31A9E">
        <w:rPr>
          <w:rFonts w:cs="Arial"/>
        </w:rPr>
        <w:t xml:space="preserve">, and the three project management methodologies are Projects IN Controlled Environments (PRINCE2), Agile, and </w:t>
      </w:r>
      <w:r>
        <w:rPr>
          <w:rFonts w:cs="Arial"/>
        </w:rPr>
        <w:t>Waterfall</w:t>
      </w:r>
      <w:r w:rsidRPr="00A31A9E">
        <w:rPr>
          <w:rFonts w:cs="Arial"/>
        </w:rPr>
        <w:t>.</w:t>
      </w:r>
    </w:p>
    <w:p w14:paraId="01E34BD2" w14:textId="77777777" w:rsidR="00D604D8" w:rsidRDefault="00D604D8">
      <w:pPr>
        <w:rPr>
          <w:sz w:val="28"/>
          <w:szCs w:val="24"/>
        </w:rPr>
      </w:pPr>
    </w:p>
    <w:p w14:paraId="6E935CD6" w14:textId="116E33CB" w:rsidR="00447ADB" w:rsidRDefault="00522458">
      <w:pPr>
        <w:pStyle w:val="Chapter"/>
      </w:pPr>
      <w:bookmarkStart w:id="5" w:name="_Toc103518689"/>
      <w:bookmarkStart w:id="6" w:name="_Toc376503770"/>
      <w:bookmarkStart w:id="7" w:name="_Toc376503839"/>
      <w:r>
        <w:t xml:space="preserve">Chapter </w:t>
      </w:r>
      <w:r w:rsidR="003B5F21">
        <w:t>1</w:t>
      </w:r>
      <w:r>
        <w:t xml:space="preserve">  </w:t>
      </w:r>
      <w:r w:rsidR="003B5F21">
        <w:t>governance framework</w:t>
      </w:r>
      <w:bookmarkEnd w:id="5"/>
    </w:p>
    <w:p w14:paraId="265D68BE" w14:textId="20AB6FAA" w:rsidR="00447ADB" w:rsidRDefault="003B5F21" w:rsidP="00D11056">
      <w:pPr>
        <w:pStyle w:val="Heading1"/>
      </w:pPr>
      <w:bookmarkStart w:id="8" w:name="_Toc405901940"/>
      <w:bookmarkStart w:id="9" w:name="_Toc405902497"/>
      <w:bookmarkStart w:id="10" w:name="_Toc406075057"/>
      <w:bookmarkStart w:id="11" w:name="_Toc406075248"/>
      <w:bookmarkStart w:id="12" w:name="_Toc406135642"/>
      <w:bookmarkStart w:id="13" w:name="_Toc406135766"/>
      <w:bookmarkStart w:id="14" w:name="_Toc406136605"/>
      <w:bookmarkStart w:id="15" w:name="_Toc406138765"/>
      <w:bookmarkStart w:id="16" w:name="_Toc94610146"/>
      <w:bookmarkStart w:id="17" w:name="_Toc95375616"/>
      <w:bookmarkStart w:id="18" w:name="_Toc103518690"/>
      <w:bookmarkEnd w:id="8"/>
      <w:bookmarkEnd w:id="9"/>
      <w:bookmarkEnd w:id="10"/>
      <w:bookmarkEnd w:id="11"/>
      <w:bookmarkEnd w:id="12"/>
      <w:bookmarkEnd w:id="13"/>
      <w:bookmarkEnd w:id="14"/>
      <w:bookmarkEnd w:id="15"/>
      <w:bookmarkEnd w:id="16"/>
      <w:bookmarkEnd w:id="17"/>
      <w:r>
        <w:t>COBIT 2019</w:t>
      </w:r>
      <w:bookmarkEnd w:id="18"/>
    </w:p>
    <w:p w14:paraId="2FFD981E" w14:textId="77777777" w:rsidR="003B5F21" w:rsidRPr="00A31A9E" w:rsidRDefault="003B5F21" w:rsidP="003B5F21">
      <w:pPr>
        <w:rPr>
          <w:rFonts w:cs="Arial"/>
        </w:rPr>
      </w:pPr>
      <w:r w:rsidRPr="00A31A9E">
        <w:rPr>
          <w:rFonts w:cs="Arial"/>
        </w:rPr>
        <w:t xml:space="preserve">COBIT 2019 is a governance and management framework used by enterprises for information and technology processes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xml:space="preserve">. It is considered the best practice framework to be used if an enterprise has anything to do with information and technology processes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xml:space="preserve">. COBIT 2019 has two main disciplines that include a range of activities, different organisational structures, and distinct goals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These two disciplines are governance and management.</w:t>
      </w:r>
    </w:p>
    <w:p w14:paraId="2EC19157" w14:textId="77777777" w:rsidR="003B5F21" w:rsidRPr="00A31A9E" w:rsidRDefault="003B5F21" w:rsidP="003B5F21">
      <w:pPr>
        <w:rPr>
          <w:rFonts w:cs="Arial"/>
        </w:rPr>
      </w:pPr>
      <w:r w:rsidRPr="00A31A9E">
        <w:rPr>
          <w:rFonts w:cs="Arial"/>
        </w:rPr>
        <w:t xml:space="preserve">Governance ensures that stakeholder demands, conditions, and choices are assessed to establish balanced, mutually agreed-upon corporate goals, the direction of the organisation is established via prioritising and decision-making, and that performance and compliance are measured in relation to agreed-upon goals and objectives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xml:space="preserve">. Management plans, creates, runs, and oversees operations following the governance body’s instructions to accomplish enterprise objectives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w:t>
      </w:r>
    </w:p>
    <w:p w14:paraId="52F1734C" w14:textId="77777777" w:rsidR="003B5F21" w:rsidRPr="00A31A9E" w:rsidRDefault="003B5F21" w:rsidP="003B5F21">
      <w:pPr>
        <w:rPr>
          <w:rFonts w:cs="Arial"/>
        </w:rPr>
      </w:pPr>
      <w:r w:rsidRPr="00A31A9E">
        <w:rPr>
          <w:rFonts w:cs="Arial"/>
        </w:rPr>
        <w:t xml:space="preserve">Processes, organisational structures, policies and procedures, information flows, culture and behaviours, skills, and infrastructure are the components defined by COBIT to develop and </w:t>
      </w:r>
      <w:r w:rsidRPr="00A31A9E">
        <w:rPr>
          <w:rFonts w:cs="Arial"/>
        </w:rPr>
        <w:lastRenderedPageBreak/>
        <w:t xml:space="preserve">maintain a governance system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xml:space="preserve">. It describes the design considerations that should be taken into account by an organisation when creating a best-fit governance system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 xml:space="preserve">. It also handles governance concerns by collecting important governance components into management and governance objectives that can be controlled to the required competency levels </w:t>
      </w:r>
      <w:r w:rsidRPr="00A31A9E">
        <w:rPr>
          <w:rFonts w:cs="Arial"/>
        </w:rPr>
        <w:fldChar w:fldCharType="begin"/>
      </w:r>
      <w:r w:rsidRPr="00A31A9E">
        <w:rPr>
          <w:rFonts w:cs="Arial"/>
        </w:rPr>
        <w:instrText xml:space="preserve"> ADDIN EN.CITE &lt;EndNote&gt;&lt;Cite&gt;&lt;Author&gt;ISACA&lt;/Author&gt;&lt;Year&gt;2018&lt;/Year&gt;&lt;RecNum&gt;69&lt;/RecNum&gt;&lt;Pages&gt;9&lt;/Pages&gt;&lt;DisplayText&gt;(ISACA, 2018:9)&lt;/DisplayText&gt;&lt;record&gt;&lt;rec-number&gt;69&lt;/rec-number&gt;&lt;foreign-keys&gt;&lt;key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2018:9)</w:t>
      </w:r>
      <w:r w:rsidRPr="00A31A9E">
        <w:rPr>
          <w:rFonts w:cs="Arial"/>
        </w:rPr>
        <w:fldChar w:fldCharType="end"/>
      </w:r>
      <w:r w:rsidRPr="00A31A9E">
        <w:rPr>
          <w:rFonts w:cs="Arial"/>
        </w:rPr>
        <w:t>.</w:t>
      </w:r>
    </w:p>
    <w:p w14:paraId="13E10966" w14:textId="77777777" w:rsidR="003B5F21" w:rsidRPr="00A31A9E" w:rsidRDefault="003B5F21" w:rsidP="003B5F21">
      <w:pPr>
        <w:rPr>
          <w:rFonts w:cs="Arial"/>
        </w:rPr>
      </w:pPr>
      <w:r w:rsidRPr="00A31A9E">
        <w:rPr>
          <w:rFonts w:cs="Arial"/>
        </w:rPr>
        <w:t>The governance and management goals are divided into five domains:</w:t>
      </w:r>
    </w:p>
    <w:p w14:paraId="3B3238EA" w14:textId="77777777" w:rsidR="003B5F21" w:rsidRPr="00A31A9E" w:rsidRDefault="003B5F21" w:rsidP="00F24075">
      <w:pPr>
        <w:pStyle w:val="ListParagraph"/>
        <w:numPr>
          <w:ilvl w:val="0"/>
          <w:numId w:val="21"/>
        </w:numPr>
        <w:ind w:left="426"/>
        <w:rPr>
          <w:rFonts w:cs="Arial"/>
        </w:rPr>
      </w:pPr>
      <w:r w:rsidRPr="00A31A9E">
        <w:rPr>
          <w:rFonts w:cs="Arial"/>
        </w:rPr>
        <w:t xml:space="preserve">The governance goals are divided in the Evaluate, Direct and Monitor </w:t>
      </w:r>
      <w:r>
        <w:rPr>
          <w:rFonts w:cs="Arial"/>
        </w:rPr>
        <w:t xml:space="preserve">(EDM) </w:t>
      </w:r>
      <w:r w:rsidRPr="00A31A9E">
        <w:rPr>
          <w:rFonts w:cs="Arial"/>
        </w:rPr>
        <w:t xml:space="preserve">domain. The governing body evaluates strategic possibilities, directs top management on the selected possible strategies, and monitors strategy implementation in this domain </w:t>
      </w:r>
      <w:r w:rsidRPr="00A31A9E">
        <w:rPr>
          <w:rFonts w:cs="Arial"/>
        </w:rPr>
        <w:fldChar w:fldCharType="begin"/>
      </w:r>
      <w:r w:rsidRPr="00A31A9E">
        <w:rPr>
          <w:rFonts w:cs="Arial"/>
        </w:rPr>
        <w:instrText xml:space="preserve"> ADDIN EN.CITE &lt;EndNote&gt;&lt;Cite&gt;&lt;Author&gt;ISACA&lt;/Author&gt;&lt;Year&gt;2018&lt;/Year&gt;&lt;RecNum&gt;69&lt;/RecNum&gt;&lt;Pages&gt;10&lt;/Pages&gt;&lt;DisplayText&gt;(ISACA, 2018:10)&lt;/DisplayText&gt;&lt;record&gt;&lt;rec-number&gt;69&lt;/rec-number&gt;&lt;foreign-keys&gt;&lt;key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2018:10)</w:t>
      </w:r>
      <w:r w:rsidRPr="00A31A9E">
        <w:rPr>
          <w:rFonts w:cs="Arial"/>
        </w:rPr>
        <w:fldChar w:fldCharType="end"/>
      </w:r>
      <w:r w:rsidRPr="00A31A9E">
        <w:rPr>
          <w:rFonts w:cs="Arial"/>
        </w:rPr>
        <w:t>.</w:t>
      </w:r>
    </w:p>
    <w:p w14:paraId="10BE3EF4" w14:textId="77777777" w:rsidR="003B5F21" w:rsidRPr="00A31A9E" w:rsidRDefault="003B5F21" w:rsidP="00F24075">
      <w:pPr>
        <w:pStyle w:val="ListParagraph"/>
        <w:numPr>
          <w:ilvl w:val="0"/>
          <w:numId w:val="21"/>
        </w:numPr>
        <w:ind w:left="426"/>
        <w:rPr>
          <w:rFonts w:cs="Arial"/>
        </w:rPr>
      </w:pPr>
      <w:r w:rsidRPr="00A31A9E">
        <w:rPr>
          <w:rFonts w:cs="Arial"/>
        </w:rPr>
        <w:t xml:space="preserve">The management goals are divided into four domains </w:t>
      </w:r>
      <w:r w:rsidRPr="00A31A9E">
        <w:rPr>
          <w:rFonts w:cs="Arial"/>
        </w:rPr>
        <w:fldChar w:fldCharType="begin"/>
      </w:r>
      <w:r w:rsidRPr="00A31A9E">
        <w:rPr>
          <w:rFonts w:cs="Arial"/>
        </w:rPr>
        <w:instrText xml:space="preserve"> ADDIN EN.CITE &lt;EndNote&gt;&lt;Cite&gt;&lt;Author&gt;ISACA&lt;/Author&gt;&lt;Year&gt;2018&lt;/Year&gt;&lt;RecNum&gt;69&lt;/RecNum&gt;&lt;Pages&gt;10&lt;/Pages&gt;&lt;DisplayText&gt;(ISACA, 2018:10)&lt;/DisplayText&gt;&lt;record&gt;&lt;rec-number&gt;69&lt;/rec-number&gt;&lt;foreign-keys&gt;&lt;key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2018:10)</w:t>
      </w:r>
      <w:r w:rsidRPr="00A31A9E">
        <w:rPr>
          <w:rFonts w:cs="Arial"/>
        </w:rPr>
        <w:fldChar w:fldCharType="end"/>
      </w:r>
      <w:r w:rsidRPr="00A31A9E">
        <w:rPr>
          <w:rFonts w:cs="Arial"/>
        </w:rPr>
        <w:t>:</w:t>
      </w:r>
    </w:p>
    <w:p w14:paraId="6D81D73A" w14:textId="77777777" w:rsidR="003B5F21" w:rsidRPr="00A31A9E" w:rsidRDefault="003B5F21" w:rsidP="00F24075">
      <w:pPr>
        <w:pStyle w:val="ListParagraph"/>
        <w:numPr>
          <w:ilvl w:val="1"/>
          <w:numId w:val="21"/>
        </w:numPr>
        <w:rPr>
          <w:rFonts w:cs="Arial"/>
        </w:rPr>
      </w:pPr>
      <w:r w:rsidRPr="00A31A9E">
        <w:rPr>
          <w:rFonts w:cs="Arial"/>
        </w:rPr>
        <w:t>Align, Plan and Organise takes care of the overarching structure, strategy, and supporting activities for information and technology.</w:t>
      </w:r>
    </w:p>
    <w:p w14:paraId="292ABBF1" w14:textId="77777777" w:rsidR="003B5F21" w:rsidRPr="00A31A9E" w:rsidRDefault="003B5F21" w:rsidP="00F24075">
      <w:pPr>
        <w:pStyle w:val="ListParagraph"/>
        <w:numPr>
          <w:ilvl w:val="1"/>
          <w:numId w:val="21"/>
        </w:numPr>
        <w:rPr>
          <w:rFonts w:cs="Arial"/>
        </w:rPr>
      </w:pPr>
      <w:r w:rsidRPr="00A31A9E">
        <w:rPr>
          <w:rFonts w:cs="Arial"/>
        </w:rPr>
        <w:t>Build, Acquire and Implement refers to the definition, purchase, and deployment of information and technology solutions, as well as their integration with business processes.</w:t>
      </w:r>
    </w:p>
    <w:p w14:paraId="6778C75E" w14:textId="77777777" w:rsidR="003B5F21" w:rsidRPr="00A31A9E" w:rsidRDefault="003B5F21" w:rsidP="00F24075">
      <w:pPr>
        <w:pStyle w:val="ListParagraph"/>
        <w:numPr>
          <w:ilvl w:val="1"/>
          <w:numId w:val="21"/>
        </w:numPr>
        <w:rPr>
          <w:rFonts w:cs="Arial"/>
        </w:rPr>
      </w:pPr>
      <w:r w:rsidRPr="00A31A9E">
        <w:rPr>
          <w:rFonts w:cs="Arial"/>
        </w:rPr>
        <w:t>Deliver, Service and Support is a framework for delivering and supporting information and technology services.</w:t>
      </w:r>
    </w:p>
    <w:p w14:paraId="6BE7A04D" w14:textId="58030478" w:rsidR="003B5F21" w:rsidRPr="003B5F21" w:rsidRDefault="003B5F21" w:rsidP="00F24075">
      <w:pPr>
        <w:pStyle w:val="ListParagraph"/>
        <w:numPr>
          <w:ilvl w:val="1"/>
          <w:numId w:val="21"/>
        </w:numPr>
        <w:rPr>
          <w:rFonts w:cs="Arial"/>
        </w:rPr>
      </w:pPr>
      <w:r w:rsidRPr="00A31A9E">
        <w:rPr>
          <w:rFonts w:cs="Arial"/>
        </w:rPr>
        <w:t>Monitor, Evaluate and Assess covers performance measurement and information and technology conformity to external requirements, internal performance targets, and internal control goals.</w:t>
      </w:r>
    </w:p>
    <w:p w14:paraId="6888032F" w14:textId="757A1B2F" w:rsidR="00447ADB" w:rsidRDefault="003B5F21">
      <w:pPr>
        <w:pStyle w:val="Heading2"/>
      </w:pPr>
      <w:bookmarkStart w:id="19" w:name="_Toc103518691"/>
      <w:r>
        <w:t>Components</w:t>
      </w:r>
      <w:bookmarkEnd w:id="19"/>
    </w:p>
    <w:p w14:paraId="6871D627" w14:textId="577C2BD3" w:rsidR="003B5F21" w:rsidRPr="003B5F21" w:rsidRDefault="003B5F21" w:rsidP="003B5F21">
      <w:pPr>
        <w:pStyle w:val="Heading3"/>
      </w:pPr>
      <w:bookmarkStart w:id="20" w:name="_Toc103518692"/>
      <w:r>
        <w:t>Process component</w:t>
      </w:r>
      <w:bookmarkEnd w:id="20"/>
    </w:p>
    <w:p w14:paraId="37AB74B2" w14:textId="140FD867" w:rsidR="003B5F21" w:rsidRPr="003B5F21" w:rsidRDefault="003B5F21" w:rsidP="003B5F21">
      <w:pPr>
        <w:rPr>
          <w:rFonts w:cs="Arial"/>
        </w:rPr>
      </w:pPr>
      <w:r w:rsidRPr="00A31A9E">
        <w:rPr>
          <w:rFonts w:cs="Arial"/>
        </w:rPr>
        <w:t xml:space="preserve">Several process techniques are included in each governance and management goal, with one or more activities in each process </w:t>
      </w:r>
      <w:r w:rsidRPr="00A31A9E">
        <w:rPr>
          <w:rFonts w:cs="Arial"/>
        </w:rPr>
        <w:fldChar w:fldCharType="begin"/>
      </w:r>
      <w:r w:rsidRPr="00A31A9E">
        <w:rPr>
          <w:rFonts w:cs="Arial"/>
        </w:rPr>
        <w:instrText xml:space="preserve"> ADDIN EN.CITE &lt;EndNote&gt;&lt;Cite&gt;&lt;Author&gt;ISACA&lt;/Author&gt;&lt;Year&gt;2018&lt;/Year&gt;&lt;RecNum&gt;69&lt;/RecNum&gt;&lt;Pages&gt;19&lt;/Pages&gt;&lt;DisplayText&gt;(ISACA, 2018:19)&lt;/DisplayText&gt;&lt;record&gt;&lt;rec-number&gt;69&lt;/rec-number&gt;&lt;foreign-keys&gt;&lt;key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2018:19)</w:t>
      </w:r>
      <w:r w:rsidRPr="00A31A9E">
        <w:rPr>
          <w:rFonts w:cs="Arial"/>
        </w:rPr>
        <w:fldChar w:fldCharType="end"/>
      </w:r>
      <w:r w:rsidRPr="00A31A9E">
        <w:rPr>
          <w:rFonts w:cs="Arial"/>
        </w:rPr>
        <w:t xml:space="preserve">. All process activities are assigned a capability level, allowing for a clear characterization of processes at various capacity levels </w:t>
      </w:r>
      <w:r w:rsidRPr="00A31A9E">
        <w:rPr>
          <w:rFonts w:cs="Arial"/>
        </w:rPr>
        <w:fldChar w:fldCharType="begin"/>
      </w:r>
      <w:r w:rsidRPr="00A31A9E">
        <w:rPr>
          <w:rFonts w:cs="Arial"/>
        </w:rPr>
        <w:instrText xml:space="preserve"> ADDIN EN.CITE &lt;EndNote&gt;&lt;Cite&gt;&lt;Author&gt;ISACA&lt;/Author&gt;&lt;Year&gt;2018&lt;/Year&gt;&lt;RecNum&gt;69&lt;/RecNum&gt;&lt;Pages&gt;20&lt;/Pages&gt;&lt;DisplayText&gt;(ISACA, 2018:20)&lt;/DisplayText&gt;&lt;record&gt;&lt;rec-number&gt;69&lt;/rec-number&gt;&lt;foreign-keys&gt;&lt;key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2018:20)</w:t>
      </w:r>
      <w:r w:rsidRPr="00A31A9E">
        <w:rPr>
          <w:rFonts w:cs="Arial"/>
        </w:rPr>
        <w:fldChar w:fldCharType="end"/>
      </w:r>
      <w:r w:rsidRPr="00A31A9E">
        <w:rPr>
          <w:rFonts w:cs="Arial"/>
        </w:rPr>
        <w:t xml:space="preserve">. When all actions at a certain capacity level are completed successfully, the process is said to have reached that level </w:t>
      </w:r>
      <w:r w:rsidRPr="00A31A9E">
        <w:rPr>
          <w:rFonts w:cs="Arial"/>
        </w:rPr>
        <w:fldChar w:fldCharType="begin"/>
      </w:r>
      <w:r w:rsidRPr="00A31A9E">
        <w:rPr>
          <w:rFonts w:cs="Arial"/>
        </w:rPr>
        <w:instrText xml:space="preserve"> ADDIN EN.CITE &lt;EndNote&gt;&lt;Cite&gt;&lt;Author&gt;ISACA&lt;/Author&gt;&lt;Year&gt;2018&lt;/Year&gt;&lt;RecNum&gt;69&lt;/RecNum&gt;&lt;Pages&gt;20&lt;/Pages&gt;&lt;DisplayText&gt;(ISACA, 2018:20)&lt;/DisplayText&gt;&lt;record&gt;&lt;rec-number&gt;69&lt;/rec-number&gt;&lt;foreign-keys&gt;&lt;key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2018:20)</w:t>
      </w:r>
      <w:r w:rsidRPr="00A31A9E">
        <w:rPr>
          <w:rFonts w:cs="Arial"/>
        </w:rPr>
        <w:fldChar w:fldCharType="end"/>
      </w:r>
      <w:r w:rsidRPr="00A31A9E">
        <w:rPr>
          <w:rFonts w:cs="Arial"/>
        </w:rPr>
        <w:t xml:space="preserve">. A Capability Maturity Model Integration based process-capability scheme, spanning from 0 to 5, is supported by COBIT 2019 </w:t>
      </w:r>
      <w:r w:rsidRPr="00A31A9E">
        <w:rPr>
          <w:rFonts w:cs="Arial"/>
        </w:rPr>
        <w:fldChar w:fldCharType="begin"/>
      </w:r>
      <w:r w:rsidRPr="00A31A9E">
        <w:rPr>
          <w:rFonts w:cs="Arial"/>
        </w:rPr>
        <w:instrText xml:space="preserve"> ADDIN EN.CITE &lt;EndNote&gt;&lt;Cite&gt;&lt;Author&gt;ISACA&lt;/Author&gt;&lt;Year&gt;2018&lt;/Year&gt;&lt;RecNum&gt;69&lt;/RecNum&gt;&lt;Pages&gt;20&lt;/Pages&gt;&lt;DisplayText&gt;(ISACA, 2018:20)&lt;/DisplayText&gt;&lt;record&gt;&lt;rec-number&gt;69&lt;/rec-number&gt;&lt;foreign-keys&gt;&lt;key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2018:20)</w:t>
      </w:r>
      <w:r w:rsidRPr="00A31A9E">
        <w:rPr>
          <w:rFonts w:cs="Arial"/>
        </w:rPr>
        <w:fldChar w:fldCharType="end"/>
      </w:r>
      <w:r w:rsidRPr="00A31A9E">
        <w:rPr>
          <w:rFonts w:cs="Arial"/>
        </w:rPr>
        <w:t xml:space="preserve">. The capacity level indicates how successfully a process has been implemented and is performing </w:t>
      </w:r>
      <w:r w:rsidRPr="00A31A9E">
        <w:rPr>
          <w:rFonts w:cs="Arial"/>
        </w:rPr>
        <w:fldChar w:fldCharType="begin"/>
      </w:r>
      <w:r w:rsidRPr="00A31A9E">
        <w:rPr>
          <w:rFonts w:cs="Arial"/>
        </w:rPr>
        <w:instrText xml:space="preserve"> ADDIN EN.CITE &lt;EndNote&gt;&lt;Cite&gt;&lt;Author&gt;ISACA&lt;/Author&gt;&lt;Year&gt;2018&lt;/Year&gt;&lt;RecNum&gt;69&lt;/RecNum&gt;&lt;Pages&gt;20&lt;/Pages&gt;&lt;DisplayText&gt;(ISACA, 2018:20)&lt;/DisplayText&gt;&lt;record&gt;&lt;rec-number&gt;69&lt;/rec-number&gt;&lt;foreign-keys&gt;&lt;key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2018:20)</w:t>
      </w:r>
      <w:r w:rsidRPr="00A31A9E">
        <w:rPr>
          <w:rFonts w:cs="Arial"/>
        </w:rPr>
        <w:fldChar w:fldCharType="end"/>
      </w:r>
      <w:r w:rsidRPr="00A31A9E">
        <w:rPr>
          <w:rFonts w:cs="Arial"/>
        </w:rPr>
        <w:t xml:space="preserve">. </w:t>
      </w:r>
    </w:p>
    <w:p w14:paraId="03BA104C" w14:textId="3EEDA203" w:rsidR="003B5F21" w:rsidRDefault="003B5F21" w:rsidP="003B5F21">
      <w:pPr>
        <w:pStyle w:val="Heading3"/>
      </w:pPr>
      <w:bookmarkStart w:id="21" w:name="_Toc103518693"/>
      <w:r>
        <w:t>Organisational structures component</w:t>
      </w:r>
      <w:bookmarkEnd w:id="21"/>
    </w:p>
    <w:p w14:paraId="51E4ED56" w14:textId="77777777" w:rsidR="003B5F21" w:rsidRPr="00A31A9E" w:rsidRDefault="003B5F21" w:rsidP="003B5F21">
      <w:pPr>
        <w:rPr>
          <w:rFonts w:cs="Arial"/>
        </w:rPr>
      </w:pPr>
      <w:r w:rsidRPr="00A31A9E">
        <w:rPr>
          <w:rFonts w:cs="Arial"/>
        </w:rPr>
        <w:t xml:space="preserve">The governance component of organisational structures implies degrees of authority and accountability for process practices </w:t>
      </w:r>
      <w:r w:rsidRPr="00A31A9E">
        <w:rPr>
          <w:rFonts w:cs="Arial"/>
        </w:rPr>
        <w:fldChar w:fldCharType="begin"/>
      </w:r>
      <w:r w:rsidRPr="00A31A9E">
        <w:rPr>
          <w:rFonts w:cs="Arial"/>
        </w:rPr>
        <w:instrText xml:space="preserve"> ADDIN EN.CITE &lt;EndNote&gt;&lt;Cite&gt;&lt;Author&gt;ISACA&lt;/Author&gt;&lt;Year&gt;2018&lt;/Year&gt;&lt;RecNum&gt;69&lt;/RecNum&gt;&lt;Pages&gt;20&lt;/Pages&gt;&lt;DisplayText&gt;(ISACA, 2018:20)&lt;/DisplayText&gt;&lt;record&gt;&lt;rec-number&gt;69&lt;/rec-number&gt;&lt;foreign-keys&gt;&lt;key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2018:20)</w:t>
      </w:r>
      <w:r w:rsidRPr="00A31A9E">
        <w:rPr>
          <w:rFonts w:cs="Arial"/>
        </w:rPr>
        <w:fldChar w:fldCharType="end"/>
      </w:r>
      <w:r w:rsidRPr="00A31A9E">
        <w:rPr>
          <w:rFonts w:cs="Arial"/>
        </w:rPr>
        <w:t xml:space="preserve">, in the form of roles assigned to the people involved in a project. These structures’ many levels of engagement can be categorised </w:t>
      </w:r>
      <w:r w:rsidRPr="00A31A9E">
        <w:rPr>
          <w:rFonts w:cs="Arial"/>
        </w:rPr>
        <w:lastRenderedPageBreak/>
        <w:t xml:space="preserve">into responsible and accountable levels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Responsible roles are in charge of carrying out the practice and achieving the desired result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Overall responsibility is carried through accountable positions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Accountability cannot be shared as a principle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w:t>
      </w:r>
    </w:p>
    <w:p w14:paraId="3D6D2894" w14:textId="12927A1F" w:rsidR="003B5F21" w:rsidRDefault="003B5F21" w:rsidP="003B5F21">
      <w:pPr>
        <w:pStyle w:val="Heading3"/>
      </w:pPr>
      <w:bookmarkStart w:id="22" w:name="_Toc103518694"/>
      <w:r>
        <w:t>Information flows and items component</w:t>
      </w:r>
      <w:bookmarkEnd w:id="22"/>
    </w:p>
    <w:p w14:paraId="25262445" w14:textId="77777777" w:rsidR="003B5F21" w:rsidRPr="00A31A9E" w:rsidRDefault="003B5F21" w:rsidP="003B5F21">
      <w:pPr>
        <w:rPr>
          <w:rFonts w:cs="Arial"/>
        </w:rPr>
      </w:pPr>
      <w:r w:rsidRPr="00A31A9E">
        <w:rPr>
          <w:rFonts w:cs="Arial"/>
        </w:rPr>
        <w:t xml:space="preserve">Each practice has inputs and outputs, as well as origin and destination indicators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Each output is often transmitted to one or a small number of destinations, usually another COBIT process practice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Every output becomes a destination input </w:t>
      </w:r>
      <w:r w:rsidRPr="00A31A9E">
        <w:rPr>
          <w:rFonts w:cs="Arial"/>
        </w:rPr>
        <w:fldChar w:fldCharType="begin"/>
      </w:r>
      <w:r w:rsidRPr="00A31A9E">
        <w:rPr>
          <w:rFonts w:cs="Arial"/>
        </w:rPr>
        <w:instrText xml:space="preserve"> ADDIN EN.CITE &lt;EndNote&gt;&lt;Cite&gt;&lt;Author&gt;ISACA&lt;/Author&gt;&lt;Year&gt;2018&lt;/Year&gt;&lt;RecNum&gt;69&lt;/RecNum&gt;&lt;Pages&gt;22&lt;/Pages&gt;&lt;DisplayText&gt;(ISACA, 2018:22)&lt;/DisplayText&gt;&lt;record&gt;&lt;rec-number&gt;69&lt;/rec-number&gt;&lt;foreign-keys&gt;&lt;key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2018:22)</w:t>
      </w:r>
      <w:r w:rsidRPr="00A31A9E">
        <w:rPr>
          <w:rFonts w:cs="Arial"/>
        </w:rPr>
        <w:fldChar w:fldCharType="end"/>
      </w:r>
      <w:r w:rsidRPr="00A31A9E">
        <w:rPr>
          <w:rFonts w:cs="Arial"/>
        </w:rPr>
        <w:t xml:space="preserve">. However, several outputs have multiple destinations </w:t>
      </w:r>
      <w:r w:rsidRPr="00A31A9E">
        <w:rPr>
          <w:rFonts w:cs="Arial"/>
        </w:rPr>
        <w:fldChar w:fldCharType="begin"/>
      </w:r>
      <w:r w:rsidRPr="00A31A9E">
        <w:rPr>
          <w:rFonts w:cs="Arial"/>
        </w:rPr>
        <w:instrText xml:space="preserve"> ADDIN EN.CITE &lt;EndNote&gt;&lt;Cite&gt;&lt;Author&gt;ISACA&lt;/Author&gt;&lt;Year&gt;2018&lt;/Year&gt;&lt;RecNum&gt;69&lt;/RecNum&gt;&lt;Pages&gt;23&lt;/Pages&gt;&lt;DisplayText&gt;(ISACA, 2018:23)&lt;/DisplayText&gt;&lt;record&gt;&lt;rec-number&gt;69&lt;/rec-number&gt;&lt;foreign-keys&gt;&lt;key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2018:23)</w:t>
      </w:r>
      <w:r w:rsidRPr="00A31A9E">
        <w:rPr>
          <w:rFonts w:cs="Arial"/>
        </w:rPr>
        <w:fldChar w:fldCharType="end"/>
      </w:r>
      <w:r w:rsidRPr="00A31A9E">
        <w:rPr>
          <w:rFonts w:cs="Arial"/>
        </w:rPr>
        <w:t>.</w:t>
      </w:r>
    </w:p>
    <w:p w14:paraId="1863AABD" w14:textId="442BA21B" w:rsidR="003B5F21" w:rsidRDefault="003B5F21" w:rsidP="003B5F21">
      <w:pPr>
        <w:pStyle w:val="Heading3"/>
      </w:pPr>
      <w:bookmarkStart w:id="23" w:name="_Toc103518695"/>
      <w:r>
        <w:t>People, skills and competencies component</w:t>
      </w:r>
      <w:bookmarkEnd w:id="23"/>
    </w:p>
    <w:p w14:paraId="3F6DC3F1" w14:textId="77777777" w:rsidR="003B5F21" w:rsidRPr="00A31A9E" w:rsidRDefault="003B5F21" w:rsidP="003B5F21">
      <w:pPr>
        <w:rPr>
          <w:rFonts w:cs="Arial"/>
        </w:rPr>
      </w:pPr>
      <w:r w:rsidRPr="00A31A9E">
        <w:rPr>
          <w:rFonts w:cs="Arial"/>
        </w:rPr>
        <w:t xml:space="preserve">The human resources and skills needed to fulfil the governance or management goal are identified in this component </w:t>
      </w:r>
      <w:r w:rsidRPr="00A31A9E">
        <w:rPr>
          <w:rFonts w:cs="Arial"/>
        </w:rPr>
        <w:fldChar w:fldCharType="begin"/>
      </w:r>
      <w:r w:rsidRPr="00A31A9E">
        <w:rPr>
          <w:rFonts w:cs="Arial"/>
        </w:rPr>
        <w:instrText xml:space="preserve"> ADDIN EN.CITE &lt;EndNote&gt;&lt;Cite&gt;&lt;Author&gt;ISACA&lt;/Author&gt;&lt;Year&gt;2018&lt;/Year&gt;&lt;RecNum&gt;69&lt;/RecNum&gt;&lt;Pages&gt;25&lt;/Pages&gt;&lt;DisplayText&gt;(ISACA, 2018:25)&lt;/DisplayText&gt;&lt;record&gt;&lt;rec-number&gt;69&lt;/rec-number&gt;&lt;foreign-keys&gt;&lt;key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2018:25)</w:t>
      </w:r>
      <w:r w:rsidRPr="00A31A9E">
        <w:rPr>
          <w:rFonts w:cs="Arial"/>
        </w:rPr>
        <w:fldChar w:fldCharType="end"/>
      </w:r>
      <w:r w:rsidRPr="00A31A9E">
        <w:rPr>
          <w:rFonts w:cs="Arial"/>
        </w:rPr>
        <w:t xml:space="preserve">. </w:t>
      </w:r>
    </w:p>
    <w:p w14:paraId="58F6B8FA" w14:textId="6072F291" w:rsidR="003B5F21" w:rsidRDefault="003B5F21" w:rsidP="003B5F21">
      <w:pPr>
        <w:pStyle w:val="Heading3"/>
      </w:pPr>
      <w:bookmarkStart w:id="24" w:name="_Toc103518696"/>
      <w:r>
        <w:t>Policies and procedures component</w:t>
      </w:r>
      <w:bookmarkEnd w:id="24"/>
    </w:p>
    <w:p w14:paraId="07A1EB67" w14:textId="77777777" w:rsidR="003B5F21" w:rsidRPr="00A31A9E" w:rsidRDefault="003B5F21" w:rsidP="003B5F21">
      <w:pPr>
        <w:rPr>
          <w:rFonts w:cs="Arial"/>
        </w:rPr>
      </w:pPr>
      <w:r w:rsidRPr="00A31A9E">
        <w:rPr>
          <w:rFonts w:cs="Arial"/>
        </w:rPr>
        <w:t xml:space="preserve">This component contains specific information on policies and procedures that are important to the governance or management goal </w:t>
      </w:r>
      <w:r w:rsidRPr="00A31A9E">
        <w:rPr>
          <w:rFonts w:cs="Arial"/>
        </w:rPr>
        <w:fldChar w:fldCharType="begin"/>
      </w:r>
      <w:r w:rsidRPr="00A31A9E">
        <w:rPr>
          <w:rFonts w:cs="Arial"/>
        </w:rPr>
        <w:instrText xml:space="preserve"> ADDIN EN.CITE &lt;EndNote&gt;&lt;Cite&gt;&lt;Author&gt;ISACA&lt;/Author&gt;&lt;Year&gt;2018&lt;/Year&gt;&lt;RecNum&gt;69&lt;/RecNum&gt;&lt;Pages&gt;25&lt;/Pages&gt;&lt;DisplayText&gt;(ISACA, 2018:25)&lt;/DisplayText&gt;&lt;record&gt;&lt;rec-number&gt;69&lt;/rec-number&gt;&lt;foreign-keys&gt;&lt;key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2018:25)</w:t>
      </w:r>
      <w:r w:rsidRPr="00A31A9E">
        <w:rPr>
          <w:rFonts w:cs="Arial"/>
        </w:rPr>
        <w:fldChar w:fldCharType="end"/>
      </w:r>
      <w:r w:rsidRPr="00A31A9E">
        <w:rPr>
          <w:rFonts w:cs="Arial"/>
        </w:rPr>
        <w:t>.</w:t>
      </w:r>
    </w:p>
    <w:p w14:paraId="34D09119" w14:textId="561BE9DC" w:rsidR="003B5F21" w:rsidRDefault="003B5F21" w:rsidP="003B5F21">
      <w:pPr>
        <w:pStyle w:val="Heading3"/>
      </w:pPr>
      <w:bookmarkStart w:id="25" w:name="_Toc103518697"/>
      <w:r>
        <w:t>Culture, ethics and behaviour component</w:t>
      </w:r>
      <w:bookmarkEnd w:id="25"/>
    </w:p>
    <w:p w14:paraId="57E33011" w14:textId="77777777" w:rsidR="003B5F21" w:rsidRPr="00A31A9E" w:rsidRDefault="003B5F21" w:rsidP="003B5F21">
      <w:pPr>
        <w:rPr>
          <w:rFonts w:cs="Arial"/>
        </w:rPr>
      </w:pPr>
      <w:r w:rsidRPr="00A31A9E">
        <w:rPr>
          <w:rFonts w:cs="Arial"/>
        </w:rPr>
        <w:t xml:space="preserve">This component gives extensive guidance on desired cultural characteristics inside the business that assist the attainment of a governance or management goal </w:t>
      </w:r>
      <w:r w:rsidRPr="00A31A9E">
        <w:rPr>
          <w:rFonts w:cs="Arial"/>
        </w:rPr>
        <w:fldChar w:fldCharType="begin"/>
      </w:r>
      <w:r w:rsidRPr="00A31A9E">
        <w:rPr>
          <w:rFonts w:cs="Arial"/>
        </w:rPr>
        <w:instrText xml:space="preserve"> ADDIN EN.CITE &lt;EndNote&gt;&lt;Cite&gt;&lt;Author&gt;ISACA&lt;/Author&gt;&lt;Year&gt;2018&lt;/Year&gt;&lt;RecNum&gt;69&lt;/RecNum&gt;&lt;Pages&gt;25&lt;/Pages&gt;&lt;DisplayText&gt;(ISACA, 2018:25)&lt;/DisplayText&gt;&lt;record&gt;&lt;rec-number&gt;69&lt;/rec-number&gt;&lt;foreign-keys&gt;&lt;key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2018:25)</w:t>
      </w:r>
      <w:r w:rsidRPr="00A31A9E">
        <w:rPr>
          <w:rFonts w:cs="Arial"/>
        </w:rPr>
        <w:fldChar w:fldCharType="end"/>
      </w:r>
      <w:r w:rsidRPr="00A31A9E">
        <w:rPr>
          <w:rFonts w:cs="Arial"/>
        </w:rPr>
        <w:t>.</w:t>
      </w:r>
    </w:p>
    <w:p w14:paraId="28761BF9" w14:textId="10BDD057" w:rsidR="003B5F21" w:rsidRDefault="003B5F21" w:rsidP="003B5F21">
      <w:pPr>
        <w:pStyle w:val="Heading3"/>
      </w:pPr>
      <w:bookmarkStart w:id="26" w:name="_Toc103518698"/>
      <w:r>
        <w:t>Services, infrastructure and applications component</w:t>
      </w:r>
      <w:bookmarkEnd w:id="26"/>
    </w:p>
    <w:p w14:paraId="0FB527D2" w14:textId="191A31E1" w:rsidR="003B5F21" w:rsidRDefault="003B5F21" w:rsidP="003B5F21">
      <w:pPr>
        <w:rPr>
          <w:rFonts w:cs="Arial"/>
        </w:rPr>
      </w:pPr>
      <w:r w:rsidRPr="00A31A9E">
        <w:rPr>
          <w:rFonts w:cs="Arial"/>
        </w:rPr>
        <w:t xml:space="preserve">This component provides specific information about third-party services, infrastructure types, and application categories that can be used to help accomplish a governance or management goal </w:t>
      </w:r>
      <w:r w:rsidRPr="00A31A9E">
        <w:rPr>
          <w:rFonts w:cs="Arial"/>
        </w:rPr>
        <w:fldChar w:fldCharType="begin"/>
      </w:r>
      <w:r w:rsidRPr="00A31A9E">
        <w:rPr>
          <w:rFonts w:cs="Arial"/>
        </w:rPr>
        <w:instrText xml:space="preserve"> ADDIN EN.CITE &lt;EndNote&gt;&lt;Cite&gt;&lt;Author&gt;ISACA&lt;/Author&gt;&lt;Year&gt;2018&lt;/Year&gt;&lt;RecNum&gt;69&lt;/RecNum&gt;&lt;Pages&gt;25&lt;/Pages&gt;&lt;DisplayText&gt;(ISACA, 2018:25)&lt;/DisplayText&gt;&lt;record&gt;&lt;rec-number&gt;69&lt;/rec-number&gt;&lt;foreign-keys&gt;&lt;key app="EN" db-id="e59wsr9zoatzr4ez005vrtzexw5vdwvvseaw" timestamp="1651748479"&gt;69&lt;/key&gt;&lt;/foreign-keys&gt;&lt;ref-type name="Book"&gt;6&lt;/ref-type&gt;&lt;contributors&gt;&lt;authors&gt;&lt;author&gt;ISACA&lt;/author&gt;&lt;/authors&gt;&lt;/contributors&gt;&lt;titles&gt;&lt;title&gt;COBIT 2019: Governance and Management Objectives&lt;/title&gt;&lt;/titles&gt;&lt;pages&gt;310&lt;/pages&gt;&lt;dates&gt;&lt;year&gt;2018&lt;/year&gt;&lt;/dates&gt;&lt;publisher&gt;ISACA&lt;/publisher&gt;&lt;isbn&gt;978-1-60420-764-4&lt;/isbn&gt;&lt;urls&gt;&lt;/urls&gt;&lt;/record&gt;&lt;/Cite&gt;&lt;/EndNote&gt;</w:instrText>
      </w:r>
      <w:r w:rsidRPr="00A31A9E">
        <w:rPr>
          <w:rFonts w:cs="Arial"/>
        </w:rPr>
        <w:fldChar w:fldCharType="separate"/>
      </w:r>
      <w:r w:rsidRPr="00A31A9E">
        <w:rPr>
          <w:rFonts w:cs="Arial"/>
          <w:noProof/>
        </w:rPr>
        <w:t>(ISACA, 2018:25)</w:t>
      </w:r>
      <w:r w:rsidRPr="00A31A9E">
        <w:rPr>
          <w:rFonts w:cs="Arial"/>
        </w:rPr>
        <w:fldChar w:fldCharType="end"/>
      </w:r>
      <w:r w:rsidRPr="00A31A9E">
        <w:rPr>
          <w:rFonts w:cs="Arial"/>
        </w:rPr>
        <w:t>.</w:t>
      </w:r>
    </w:p>
    <w:p w14:paraId="1CF8446E" w14:textId="77777777" w:rsidR="003B5F21" w:rsidRPr="00A31A9E" w:rsidRDefault="003B5F21" w:rsidP="003B5F21">
      <w:pPr>
        <w:rPr>
          <w:rFonts w:cs="Arial"/>
        </w:rPr>
      </w:pPr>
    </w:p>
    <w:p w14:paraId="0977794D" w14:textId="00287A20" w:rsidR="00447ADB" w:rsidRDefault="003B5F21" w:rsidP="00D604D8">
      <w:pPr>
        <w:rPr>
          <w:rFonts w:cs="Arial"/>
        </w:rPr>
      </w:pPr>
      <w:r w:rsidRPr="00A31A9E">
        <w:rPr>
          <w:rFonts w:cs="Arial"/>
        </w:rPr>
        <w:t xml:space="preserve">Each of these components has to be present in any project management methodology for the project to be successful. </w:t>
      </w:r>
      <w:r>
        <w:rPr>
          <w:rFonts w:cs="Arial"/>
        </w:rPr>
        <w:t>The following section will discuss the body of knowledge, PMBOK, that should be applied in every project.</w:t>
      </w:r>
    </w:p>
    <w:p w14:paraId="50D7A44E" w14:textId="77777777" w:rsidR="00D604D8" w:rsidRPr="00D604D8" w:rsidRDefault="00D604D8" w:rsidP="00D604D8">
      <w:pPr>
        <w:rPr>
          <w:rFonts w:cs="Arial"/>
        </w:rPr>
      </w:pPr>
    </w:p>
    <w:p w14:paraId="3519C84E" w14:textId="77777777" w:rsidR="00D604D8" w:rsidRDefault="00D604D8">
      <w:pPr>
        <w:pStyle w:val="Chapter"/>
      </w:pPr>
      <w:bookmarkStart w:id="27" w:name="_Toc103518699"/>
    </w:p>
    <w:p w14:paraId="08B90186" w14:textId="77777777" w:rsidR="00D604D8" w:rsidRDefault="00D604D8">
      <w:pPr>
        <w:pStyle w:val="Chapter"/>
      </w:pPr>
    </w:p>
    <w:p w14:paraId="02EC32B9" w14:textId="77777777" w:rsidR="00D604D8" w:rsidRDefault="00D604D8">
      <w:pPr>
        <w:pStyle w:val="Chapter"/>
      </w:pPr>
    </w:p>
    <w:p w14:paraId="4775445B" w14:textId="3C7C2D8C" w:rsidR="00447ADB" w:rsidRDefault="00522458">
      <w:pPr>
        <w:pStyle w:val="Chapter"/>
      </w:pPr>
      <w:r>
        <w:lastRenderedPageBreak/>
        <w:t xml:space="preserve">Chapter </w:t>
      </w:r>
      <w:r w:rsidR="003B5F21">
        <w:t>2</w:t>
      </w:r>
      <w:r>
        <w:t xml:space="preserve">  </w:t>
      </w:r>
      <w:r w:rsidR="003B5F21">
        <w:t>body of knowledge</w:t>
      </w:r>
      <w:bookmarkEnd w:id="27"/>
    </w:p>
    <w:p w14:paraId="78CC388A" w14:textId="32817724" w:rsidR="00447ADB" w:rsidRDefault="003B5F21" w:rsidP="00D11056">
      <w:pPr>
        <w:pStyle w:val="Heading1"/>
      </w:pPr>
      <w:bookmarkStart w:id="28" w:name="_Toc405901944"/>
      <w:bookmarkStart w:id="29" w:name="_Toc405902503"/>
      <w:bookmarkStart w:id="30" w:name="_Toc406075063"/>
      <w:bookmarkStart w:id="31" w:name="_Toc406075254"/>
      <w:bookmarkStart w:id="32" w:name="_Toc406135649"/>
      <w:bookmarkStart w:id="33" w:name="_Toc406135773"/>
      <w:bookmarkStart w:id="34" w:name="_Toc406136612"/>
      <w:bookmarkStart w:id="35" w:name="_Toc406138772"/>
      <w:bookmarkStart w:id="36" w:name="_Toc94610152"/>
      <w:bookmarkStart w:id="37" w:name="_Toc95375624"/>
      <w:bookmarkStart w:id="38" w:name="_Toc103518700"/>
      <w:bookmarkEnd w:id="28"/>
      <w:bookmarkEnd w:id="29"/>
      <w:bookmarkEnd w:id="30"/>
      <w:bookmarkEnd w:id="31"/>
      <w:bookmarkEnd w:id="32"/>
      <w:bookmarkEnd w:id="33"/>
      <w:bookmarkEnd w:id="34"/>
      <w:bookmarkEnd w:id="35"/>
      <w:bookmarkEnd w:id="36"/>
      <w:bookmarkEnd w:id="37"/>
      <w:r>
        <w:t>PMBOK</w:t>
      </w:r>
      <w:bookmarkEnd w:id="38"/>
    </w:p>
    <w:p w14:paraId="4DA1EC09" w14:textId="648DCDD6" w:rsidR="00447ADB" w:rsidRDefault="003B5F21">
      <w:pPr>
        <w:pStyle w:val="Heading2"/>
      </w:pPr>
      <w:bookmarkStart w:id="39" w:name="_Toc103518701"/>
      <w:r>
        <w:t>The standard for project management</w:t>
      </w:r>
      <w:bookmarkEnd w:id="39"/>
    </w:p>
    <w:p w14:paraId="3F52E574" w14:textId="3CADB1B2" w:rsidR="00F83E33" w:rsidRDefault="00F83E33" w:rsidP="00F83E33">
      <w:pPr>
        <w:rPr>
          <w:rFonts w:cs="Arial"/>
        </w:rPr>
      </w:pPr>
      <w:r>
        <w:rPr>
          <w:rFonts w:cs="Arial"/>
        </w:rPr>
        <w:t>The</w:t>
      </w:r>
      <w:r w:rsidR="00F97FC7">
        <w:rPr>
          <w:rFonts w:cs="Arial"/>
        </w:rPr>
        <w:t xml:space="preserve"> </w:t>
      </w:r>
      <w:r w:rsidR="00E30483">
        <w:rPr>
          <w:rFonts w:cs="Arial"/>
        </w:rPr>
        <w:fldChar w:fldCharType="begin"/>
      </w:r>
      <w:r w:rsidR="00E30483">
        <w:rPr>
          <w:rFonts w:cs="Arial"/>
        </w:rPr>
        <w:instrText xml:space="preserve"> ADDIN EN.CITE &lt;EndNote&gt;&lt;Cite AuthorYear="1"&gt;&lt;Author&gt;Project Management Institute (PMI)&lt;/Author&gt;&lt;Year&gt;2021&lt;/Year&gt;&lt;RecNum&gt;70&lt;/RecNum&gt;&lt;Pages&gt;33&lt;/Pages&gt;&lt;DisplayText&gt;Project Management Institute (PMI) (2021:33)&lt;/DisplayText&gt;&lt;record&gt;&lt;rec-number&gt;70&lt;/rec-number&gt;&lt;foreign-keys&gt;&lt;key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sidR="00E30483">
        <w:rPr>
          <w:rFonts w:cs="Arial"/>
        </w:rPr>
        <w:fldChar w:fldCharType="separate"/>
      </w:r>
      <w:r w:rsidR="00E30483">
        <w:rPr>
          <w:rFonts w:cs="Arial"/>
          <w:noProof/>
        </w:rPr>
        <w:t>Project Management Institute (PMI) (2021:33)</w:t>
      </w:r>
      <w:r w:rsidR="00E30483">
        <w:rPr>
          <w:rFonts w:cs="Arial"/>
        </w:rPr>
        <w:fldChar w:fldCharType="end"/>
      </w:r>
      <w:r>
        <w:rPr>
          <w:rFonts w:cs="Arial"/>
        </w:rPr>
        <w:t xml:space="preserve"> states that “The Standard for Project Management </w:t>
      </w:r>
      <w:r w:rsidRPr="00F83E33">
        <w:rPr>
          <w:rFonts w:cs="Arial"/>
          <w:lang w:val="en-ZA"/>
        </w:rPr>
        <w:t>identifies project management principles</w:t>
      </w:r>
      <w:r>
        <w:rPr>
          <w:rFonts w:cs="Arial"/>
          <w:lang w:val="en-ZA"/>
        </w:rPr>
        <w:t xml:space="preserve"> </w:t>
      </w:r>
      <w:r w:rsidRPr="00F83E33">
        <w:rPr>
          <w:rFonts w:cs="Arial"/>
          <w:lang w:val="en-ZA"/>
        </w:rPr>
        <w:t>that guide the behaviors and actions of project professionals and other stakeholders</w:t>
      </w:r>
      <w:r>
        <w:rPr>
          <w:rFonts w:cs="Arial"/>
          <w:lang w:val="en-ZA"/>
        </w:rPr>
        <w:t xml:space="preserve"> </w:t>
      </w:r>
      <w:r w:rsidRPr="00F83E33">
        <w:rPr>
          <w:rFonts w:cs="Arial"/>
          <w:lang w:val="en-ZA"/>
        </w:rPr>
        <w:t>who work on or are engaged with projects.</w:t>
      </w:r>
      <w:r>
        <w:rPr>
          <w:rFonts w:cs="Arial"/>
          <w:lang w:val="en-ZA"/>
        </w:rPr>
        <w:t>”</w:t>
      </w:r>
    </w:p>
    <w:p w14:paraId="3C8F7398" w14:textId="5BAE0DC3" w:rsidR="003B5F21" w:rsidRDefault="003B5F21" w:rsidP="003B5F21">
      <w:pPr>
        <w:rPr>
          <w:rFonts w:cs="Arial"/>
        </w:rPr>
      </w:pPr>
      <w:r>
        <w:rPr>
          <w:rFonts w:cs="Arial"/>
        </w:rPr>
        <w:t xml:space="preserve">The standard for project management provides project management principles that guide project professionals and other stakeholders that work on or are involved with a project in their behaviours and activities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&lt;/Prefix&gt;&lt;Pages&gt;33&lt;/Pages&gt;&lt;DisplayText&gt;(PMI, 2021:33)&lt;/DisplayText&gt;&lt;record&gt;&lt;rec-number&gt;70&lt;/rec-number&gt;&lt;foreign-keys&gt;&lt;key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2021:33)</w:t>
      </w:r>
      <w:r>
        <w:rPr>
          <w:rFonts w:cs="Arial"/>
        </w:rPr>
        <w:fldChar w:fldCharType="end"/>
      </w:r>
      <w:r>
        <w:rPr>
          <w:rFonts w:cs="Arial"/>
        </w:rPr>
        <w:t xml:space="preserve">. </w:t>
      </w:r>
      <w:r w:rsidR="00AB63E6">
        <w:rPr>
          <w:rFonts w:cs="Arial"/>
        </w:rPr>
        <w:t xml:space="preserve">The standard sets the context for value delivery, project functions, product management, governance, and the project environment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&lt;/Prefix&gt;&lt;Pages&gt;36&lt;/Pages&gt;&lt;DisplayText&gt;(PMI, 2021:36)&lt;/DisplayText&gt;&lt;record&gt;&lt;rec-number&gt;70&lt;/rec-number&gt;&lt;foreign-keys&gt;&lt;key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2021:36)</w:t>
      </w:r>
      <w:r>
        <w:rPr>
          <w:rFonts w:cs="Arial"/>
        </w:rPr>
        <w:fldChar w:fldCharType="end"/>
      </w:r>
      <w:r>
        <w:rPr>
          <w:rFonts w:cs="Arial"/>
        </w:rPr>
        <w:t xml:space="preserve">. Each of these contexts has to be present during the management of a project for the project to be successful. </w:t>
      </w:r>
    </w:p>
    <w:p w14:paraId="2F1E682E" w14:textId="77777777" w:rsidR="003B5F21" w:rsidRPr="003B5F21" w:rsidRDefault="003B5F21" w:rsidP="003B5F21">
      <w:pPr>
        <w:rPr>
          <w:lang w:val="en-ZA"/>
        </w:rPr>
      </w:pPr>
    </w:p>
    <w:p w14:paraId="57E8F04E" w14:textId="5B95D97F" w:rsidR="00447ADB" w:rsidRDefault="003B5F21">
      <w:pPr>
        <w:pStyle w:val="Heading3"/>
      </w:pPr>
      <w:bookmarkStart w:id="40" w:name="_Toc103518702"/>
      <w:r>
        <w:t>Creating value</w:t>
      </w:r>
      <w:bookmarkEnd w:id="40"/>
    </w:p>
    <w:p w14:paraId="0F1DBDD2" w14:textId="77777777" w:rsidR="003B5F21" w:rsidRDefault="003B5F21" w:rsidP="003B5F21">
      <w:pPr>
        <w:rPr>
          <w:rFonts w:cs="Arial"/>
        </w:rPr>
      </w:pPr>
      <w:r>
        <w:t xml:space="preserve">Value is created for stakeholders by organisations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&lt;/Prefix&gt;&lt;Pages&gt;36&lt;/Pages&gt;&lt;DisplayText&gt;(PMI, 2021:36)&lt;/DisplayText&gt;&lt;record&gt;&lt;rec-number&gt;70&lt;/rec-number&gt;&lt;foreign-keys&gt;&lt;key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2021:36)</w:t>
      </w:r>
      <w:r>
        <w:rPr>
          <w:rFonts w:cs="Arial"/>
        </w:rPr>
        <w:fldChar w:fldCharType="end"/>
      </w:r>
      <w:r>
        <w:rPr>
          <w:rFonts w:cs="Arial"/>
        </w:rPr>
        <w:t xml:space="preserve">. There are five ways this can be done mentioned by the </w:t>
      </w:r>
      <w:r>
        <w:rPr>
          <w:rFonts w:cs="Arial"/>
        </w:rPr>
        <w:fldChar w:fldCharType="begin"/>
      </w:r>
      <w:r>
        <w:rPr>
          <w:rFonts w:cs="Arial"/>
        </w:rPr>
        <w:instrText xml:space="preserve"> ADDIN EN.CITE &lt;EndNote&gt;&lt;Cite AuthorYear="1"&gt;&lt;Author&gt;Project Management Institute (PMI)&lt;/Author&gt;&lt;Year&gt;2021&lt;/Year&gt;&lt;RecNum&gt;70&lt;/RecNum&gt;&lt;DisplayText&gt;Project Management Institute (PMI) (2021)&lt;/DisplayText&gt;&lt;record&gt;&lt;rec-number&gt;70&lt;/rec-number&gt;&lt;foreign-keys&gt;&lt;key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Project Management Institute (PMI) (2021)</w:t>
      </w:r>
      <w:r>
        <w:rPr>
          <w:rFonts w:cs="Arial"/>
        </w:rPr>
        <w:fldChar w:fldCharType="end"/>
      </w:r>
      <w:r>
        <w:rPr>
          <w:rFonts w:cs="Arial"/>
        </w:rPr>
        <w:t>:</w:t>
      </w:r>
    </w:p>
    <w:p w14:paraId="0307DD76" w14:textId="5D8F25B0" w:rsidR="003B5F21" w:rsidRDefault="003B5F21" w:rsidP="00F24075">
      <w:pPr>
        <w:pStyle w:val="ListParagraph"/>
        <w:numPr>
          <w:ilvl w:val="0"/>
          <w:numId w:val="22"/>
        </w:numPr>
        <w:ind w:left="426"/>
        <w:rPr>
          <w:rFonts w:cs="Arial"/>
        </w:rPr>
      </w:pPr>
      <w:r>
        <w:rPr>
          <w:rFonts w:cs="Arial"/>
        </w:rPr>
        <w:t xml:space="preserve">Developing a new </w:t>
      </w:r>
      <w:r w:rsidR="00D84082">
        <w:rPr>
          <w:rFonts w:cs="Arial"/>
        </w:rPr>
        <w:t>service</w:t>
      </w:r>
      <w:r>
        <w:rPr>
          <w:rFonts w:cs="Arial"/>
        </w:rPr>
        <w:t xml:space="preserve">, </w:t>
      </w:r>
      <w:r w:rsidR="00D84082">
        <w:rPr>
          <w:rFonts w:cs="Arial"/>
        </w:rPr>
        <w:t>product</w:t>
      </w:r>
      <w:r>
        <w:rPr>
          <w:rFonts w:cs="Arial"/>
        </w:rPr>
        <w:t xml:space="preserve"> or outcome that addresses the demands of clients or end-users.</w:t>
      </w:r>
    </w:p>
    <w:p w14:paraId="5FC7A5DF" w14:textId="4A174A29" w:rsidR="003B5F21" w:rsidRDefault="003B5F21" w:rsidP="00F24075">
      <w:pPr>
        <w:pStyle w:val="ListParagraph"/>
        <w:numPr>
          <w:ilvl w:val="0"/>
          <w:numId w:val="22"/>
        </w:numPr>
        <w:ind w:left="426"/>
        <w:rPr>
          <w:rFonts w:cs="Arial"/>
        </w:rPr>
      </w:pPr>
      <w:r>
        <w:rPr>
          <w:rFonts w:cs="Arial"/>
        </w:rPr>
        <w:t xml:space="preserve">Making a good environmental </w:t>
      </w:r>
      <w:r w:rsidR="00AB63E6">
        <w:rPr>
          <w:rFonts w:cs="Arial"/>
        </w:rPr>
        <w:t xml:space="preserve">or social </w:t>
      </w:r>
      <w:r>
        <w:rPr>
          <w:rFonts w:cs="Arial"/>
        </w:rPr>
        <w:t>impact.</w:t>
      </w:r>
    </w:p>
    <w:p w14:paraId="09334A16" w14:textId="15C3A42E" w:rsidR="003B5F21" w:rsidRDefault="003B5F21" w:rsidP="00F24075">
      <w:pPr>
        <w:pStyle w:val="ListParagraph"/>
        <w:numPr>
          <w:ilvl w:val="0"/>
          <w:numId w:val="22"/>
        </w:numPr>
        <w:ind w:left="426"/>
        <w:rPr>
          <w:rFonts w:cs="Arial"/>
        </w:rPr>
      </w:pPr>
      <w:r>
        <w:rPr>
          <w:rFonts w:cs="Arial"/>
        </w:rPr>
        <w:t>Improving</w:t>
      </w:r>
      <w:r w:rsidR="00AB63E6">
        <w:rPr>
          <w:rFonts w:cs="Arial"/>
        </w:rPr>
        <w:t xml:space="preserve"> productivity,</w:t>
      </w:r>
      <w:r>
        <w:rPr>
          <w:rFonts w:cs="Arial"/>
        </w:rPr>
        <w:t xml:space="preserve"> responsiveness, efficiency, or effectiveness.</w:t>
      </w:r>
    </w:p>
    <w:p w14:paraId="0FADF1F5" w14:textId="77777777" w:rsidR="003B5F21" w:rsidRDefault="003B5F21" w:rsidP="00F24075">
      <w:pPr>
        <w:pStyle w:val="ListParagraph"/>
        <w:numPr>
          <w:ilvl w:val="0"/>
          <w:numId w:val="22"/>
        </w:numPr>
        <w:ind w:left="426"/>
        <w:rPr>
          <w:rFonts w:cs="Arial"/>
        </w:rPr>
      </w:pPr>
      <w:r>
        <w:rPr>
          <w:rFonts w:cs="Arial"/>
        </w:rPr>
        <w:t>Facilitating the necessary adjustments for the organisation’s transition to its intended future state.</w:t>
      </w:r>
    </w:p>
    <w:p w14:paraId="1F27EDD1" w14:textId="77777777" w:rsidR="003B5F21" w:rsidRDefault="003B5F21" w:rsidP="00F24075">
      <w:pPr>
        <w:pStyle w:val="ListParagraph"/>
        <w:numPr>
          <w:ilvl w:val="0"/>
          <w:numId w:val="22"/>
        </w:numPr>
        <w:ind w:left="426"/>
        <w:rPr>
          <w:rFonts w:cs="Arial"/>
        </w:rPr>
      </w:pPr>
      <w:r>
        <w:rPr>
          <w:rFonts w:cs="Arial"/>
        </w:rPr>
        <w:t>Benefits that have been sustained as a result of earlier initiatives, projects, or company activities.</w:t>
      </w:r>
    </w:p>
    <w:p w14:paraId="59DB2C0A" w14:textId="2D436A90" w:rsidR="003B5F21" w:rsidRDefault="003B5F21" w:rsidP="003B5F21">
      <w:pPr>
        <w:rPr>
          <w:rFonts w:cs="Arial"/>
        </w:rPr>
      </w:pPr>
      <w:r>
        <w:rPr>
          <w:rFonts w:cs="Arial"/>
        </w:rPr>
        <w:t xml:space="preserve">Portfolios, programmes, projects, products, and operations are all components that may be employed separately or together to produce value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&lt;/Prefix&gt;&lt;Pages&gt;37&lt;/Pages&gt;&lt;DisplayText&gt;(PMI, 2021:37)&lt;/DisplayText&gt;&lt;record&gt;&lt;rec-number&gt;70&lt;/rec-number&gt;&lt;foreign-keys&gt;&lt;key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2021:37)</w:t>
      </w:r>
      <w:r>
        <w:rPr>
          <w:rFonts w:cs="Arial"/>
        </w:rPr>
        <w:fldChar w:fldCharType="end"/>
      </w:r>
      <w:r>
        <w:rPr>
          <w:rFonts w:cs="Arial"/>
        </w:rPr>
        <w:t xml:space="preserve">. These elements, when combined, provide a value-delivery system that is in line with the organisation’s strategy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&lt;/Prefix&gt;&lt;Pages&gt;37&lt;/Pages&gt;&lt;DisplayText&gt;(PMI, 2021:37)&lt;/DisplayText&gt;&lt;record&gt;&lt;rec-number&gt;70&lt;/rec-number&gt;&lt;foreign-keys&gt;&lt;key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2021:37)</w:t>
      </w:r>
      <w:r>
        <w:rPr>
          <w:rFonts w:cs="Arial"/>
        </w:rPr>
        <w:fldChar w:fldCharType="end"/>
      </w:r>
      <w:r>
        <w:rPr>
          <w:rFonts w:cs="Arial"/>
        </w:rPr>
        <w:t>. Information and feedback are transmitted regularly throughout all components of a value delivery system, keeping the system attentive to the environment</w:t>
      </w:r>
      <w:r w:rsidR="000A7B3E">
        <w:rPr>
          <w:rFonts w:cs="Arial"/>
        </w:rPr>
        <w:t xml:space="preserve"> and aligned with strategy</w:t>
      </w:r>
      <w:r>
        <w:rPr>
          <w:rFonts w:cs="Arial"/>
        </w:rPr>
        <w:t xml:space="preserv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&lt;/Prefix&gt;&lt;Pages&gt;38&lt;/Pages&gt;&lt;DisplayText&gt;(PMI, 2021:38)&lt;/DisplayText&gt;&lt;record&gt;&lt;rec-number&gt;70&lt;/rec-number&gt;&lt;foreign-keys&gt;&lt;key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2021:38)</w:t>
      </w:r>
      <w:r>
        <w:rPr>
          <w:rFonts w:cs="Arial"/>
        </w:rPr>
        <w:fldChar w:fldCharType="end"/>
      </w:r>
      <w:r>
        <w:rPr>
          <w:rFonts w:cs="Arial"/>
        </w:rPr>
        <w:t>.</w:t>
      </w:r>
    </w:p>
    <w:p w14:paraId="1EC5BA93" w14:textId="5F785487" w:rsidR="003B5F21" w:rsidRDefault="003B5F21" w:rsidP="003B5F21">
      <w:pPr>
        <w:pStyle w:val="Heading3"/>
      </w:pPr>
      <w:bookmarkStart w:id="41" w:name="_Toc103518703"/>
      <w:r>
        <w:lastRenderedPageBreak/>
        <w:t>Organisational governance systems</w:t>
      </w:r>
      <w:bookmarkEnd w:id="41"/>
    </w:p>
    <w:p w14:paraId="6BE03353" w14:textId="77777777" w:rsidR="003B5F21" w:rsidRDefault="003B5F21" w:rsidP="003B5F21">
      <w:pPr>
        <w:rPr>
          <w:rFonts w:cs="Arial"/>
        </w:rPr>
      </w:pPr>
      <w:r>
        <w:t xml:space="preserve">To ensure seamless operations, resolve difficulties, and assist decision-making, the governance system works in tandem with the value delivery system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&lt;/Prefix&gt;&lt;Pages&gt;39&lt;/Pages&gt;&lt;DisplayText&gt;(PMI, 2021:39)&lt;/DisplayText&gt;&lt;record&gt;&lt;rec-number&gt;70&lt;/rec-number&gt;&lt;foreign-keys&gt;&lt;key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2021:39)</w:t>
      </w:r>
      <w:r>
        <w:rPr>
          <w:rFonts w:cs="Arial"/>
        </w:rPr>
        <w:fldChar w:fldCharType="end"/>
      </w:r>
      <w:r>
        <w:rPr>
          <w:rFonts w:cs="Arial"/>
        </w:rPr>
        <w:t xml:space="preserve">. Governance systems give a structure for activities, including functions and procedures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&lt;/Prefix&gt;&lt;Pages&gt;39&lt;/Pages&gt;&lt;DisplayText&gt;(PMI, 2021:39)&lt;/DisplayText&gt;&lt;record&gt;&lt;rec-number&gt;70&lt;/rec-number&gt;&lt;foreign-keys&gt;&lt;key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2021:39)</w:t>
      </w:r>
      <w:r>
        <w:rPr>
          <w:rFonts w:cs="Arial"/>
        </w:rPr>
        <w:fldChar w:fldCharType="end"/>
      </w:r>
      <w:r>
        <w:rPr>
          <w:rFonts w:cs="Arial"/>
        </w:rPr>
        <w:t xml:space="preserve">. Control, oversight, component integration, decision-making skills, and value assessment are all features of a governance structure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&lt;/Prefix&gt;&lt;Pages&gt;39&lt;/Pages&gt;&lt;DisplayText&gt;(PMI, 2021:39)&lt;/DisplayText&gt;&lt;record&gt;&lt;rec-number&gt;70&lt;/rec-number&gt;&lt;foreign-keys&gt;&lt;key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2021:39)</w:t>
      </w:r>
      <w:r>
        <w:rPr>
          <w:rFonts w:cs="Arial"/>
        </w:rPr>
        <w:fldChar w:fldCharType="end"/>
      </w:r>
      <w:r>
        <w:rPr>
          <w:rFonts w:cs="Arial"/>
        </w:rPr>
        <w:t>.</w:t>
      </w:r>
    </w:p>
    <w:p w14:paraId="131DF542" w14:textId="6B5C43EE" w:rsidR="003B5F21" w:rsidRDefault="000A7B3E" w:rsidP="003B5F21">
      <w:pPr>
        <w:rPr>
          <w:rFonts w:cs="Arial"/>
        </w:rPr>
      </w:pPr>
      <w:r>
        <w:rPr>
          <w:rFonts w:cs="Arial"/>
        </w:rPr>
        <w:t>Systems of governance give an integrated framework</w:t>
      </w:r>
      <w:r w:rsidR="003B5F21">
        <w:rPr>
          <w:rFonts w:cs="Arial"/>
        </w:rPr>
        <w:t xml:space="preserve"> for assessing environmental changes, concerns, and risks, as well as any other component in the value delivery system </w:t>
      </w:r>
      <w:r w:rsidR="003B5F21">
        <w:rPr>
          <w:rFonts w:cs="Arial"/>
        </w:rPr>
        <w:fldChar w:fldCharType="begin"/>
      </w:r>
      <w:r w:rsidR="003B5F21">
        <w:rPr>
          <w:rFonts w:cs="Arial"/>
        </w:rPr>
        <w:instrText xml:space="preserve"> ADDIN EN.CITE &lt;EndNote&gt;&lt;Cite ExcludeAuth="1"&gt;&lt;Author&gt;Project Management Institute (PMI)&lt;/Author&gt;&lt;Year&gt;2021&lt;/Year&gt;&lt;RecNum&gt;70&lt;/RecNum&gt;&lt;Prefix&gt;PMI`, &lt;/Prefix&gt;&lt;Pages&gt;39&lt;/Pages&gt;&lt;DisplayText&gt;(PMI, 2021:39)&lt;/DisplayText&gt;&lt;record&gt;&lt;rec-number&gt;70&lt;/rec-number&gt;&lt;foreign-keys&gt;&lt;key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sidR="003B5F21">
        <w:rPr>
          <w:rFonts w:cs="Arial"/>
        </w:rPr>
        <w:fldChar w:fldCharType="separate"/>
      </w:r>
      <w:r w:rsidR="003B5F21">
        <w:rPr>
          <w:rFonts w:cs="Arial"/>
          <w:noProof/>
        </w:rPr>
        <w:t>(PMI, 2021:39)</w:t>
      </w:r>
      <w:r w:rsidR="003B5F21">
        <w:rPr>
          <w:rFonts w:cs="Arial"/>
        </w:rPr>
        <w:fldChar w:fldCharType="end"/>
      </w:r>
      <w:r w:rsidR="003B5F21">
        <w:rPr>
          <w:rFonts w:cs="Arial"/>
        </w:rPr>
        <w:t xml:space="preserve">. Portfolio objectives, programme benefits, and project deliverables are all included </w:t>
      </w:r>
      <w:r w:rsidR="003B5F21">
        <w:rPr>
          <w:rFonts w:cs="Arial"/>
        </w:rPr>
        <w:fldChar w:fldCharType="begin"/>
      </w:r>
      <w:r w:rsidR="003B5F21">
        <w:rPr>
          <w:rFonts w:cs="Arial"/>
        </w:rPr>
        <w:instrText xml:space="preserve"> ADDIN EN.CITE &lt;EndNote&gt;&lt;Cite ExcludeAuth="1"&gt;&lt;Author&gt;Project Management Institute (PMI)&lt;/Author&gt;&lt;Year&gt;2021&lt;/Year&gt;&lt;RecNum&gt;70&lt;/RecNum&gt;&lt;Prefix&gt;PMI`, &lt;/Prefix&gt;&lt;Pages&gt;39&lt;/Pages&gt;&lt;DisplayText&gt;(PMI, 2021:39)&lt;/DisplayText&gt;&lt;record&gt;&lt;rec-number&gt;70&lt;/rec-number&gt;&lt;foreign-keys&gt;&lt;key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sidR="003B5F21">
        <w:rPr>
          <w:rFonts w:cs="Arial"/>
        </w:rPr>
        <w:fldChar w:fldCharType="separate"/>
      </w:r>
      <w:r w:rsidR="003B5F21">
        <w:rPr>
          <w:rFonts w:cs="Arial"/>
          <w:noProof/>
        </w:rPr>
        <w:t>(PMI, 2021:39)</w:t>
      </w:r>
      <w:r w:rsidR="003B5F21">
        <w:rPr>
          <w:rFonts w:cs="Arial"/>
        </w:rPr>
        <w:fldChar w:fldCharType="end"/>
      </w:r>
      <w:r w:rsidR="003B5F21">
        <w:rPr>
          <w:rFonts w:cs="Arial"/>
        </w:rPr>
        <w:t xml:space="preserve">. </w:t>
      </w:r>
    </w:p>
    <w:p w14:paraId="7F56B36C" w14:textId="406586EE" w:rsidR="003B5F21" w:rsidRDefault="003B5F21" w:rsidP="00F97FC7">
      <w:pPr>
        <w:rPr>
          <w:rFonts w:cs="Arial"/>
        </w:rPr>
      </w:pPr>
      <w:r>
        <w:rPr>
          <w:rFonts w:cs="Arial"/>
        </w:rPr>
        <w:t xml:space="preserve">Projects might be part of a larger programme or portfolio, or they can stand alone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2021:40)</w:t>
      </w:r>
      <w:r>
        <w:rPr>
          <w:rFonts w:cs="Arial"/>
        </w:rPr>
        <w:fldChar w:fldCharType="end"/>
      </w:r>
      <w:r>
        <w:rPr>
          <w:rFonts w:cs="Arial"/>
        </w:rPr>
        <w:t xml:space="preserve">. </w:t>
      </w:r>
      <w:r w:rsidR="00F97FC7">
        <w:rPr>
          <w:rFonts w:cs="Arial"/>
        </w:rPr>
        <w:t>PMI (2021:40) also states that “</w:t>
      </w:r>
      <w:r w:rsidR="00F97FC7" w:rsidRPr="00F97FC7">
        <w:rPr>
          <w:rFonts w:cs="Arial"/>
          <w:lang w:val="en-ZA"/>
        </w:rPr>
        <w:t>In</w:t>
      </w:r>
      <w:r w:rsidR="00F97FC7">
        <w:rPr>
          <w:rFonts w:cs="Arial"/>
          <w:lang w:val="en-ZA"/>
        </w:rPr>
        <w:t xml:space="preserve"> </w:t>
      </w:r>
      <w:r w:rsidR="00F97FC7" w:rsidRPr="00F97FC7">
        <w:rPr>
          <w:rFonts w:cs="Arial"/>
          <w:lang w:val="en-ZA"/>
        </w:rPr>
        <w:t>some organizations, a project management office might support programs and projects</w:t>
      </w:r>
      <w:r w:rsidR="00F97FC7">
        <w:rPr>
          <w:rFonts w:cs="Arial"/>
          <w:lang w:val="en-ZA"/>
        </w:rPr>
        <w:t xml:space="preserve"> </w:t>
      </w:r>
      <w:r w:rsidR="00F97FC7" w:rsidRPr="00F97FC7">
        <w:rPr>
          <w:rFonts w:cs="Arial"/>
          <w:lang w:val="en-ZA"/>
        </w:rPr>
        <w:t>within a portfolio.</w:t>
      </w:r>
      <w:r w:rsidR="00F97FC7">
        <w:rPr>
          <w:rFonts w:cs="Arial"/>
        </w:rPr>
        <w:t>”</w:t>
      </w:r>
      <w:r>
        <w:rPr>
          <w:rFonts w:cs="Arial"/>
        </w:rPr>
        <w:t xml:space="preserve"> The authority to approve modifications and conduct other project-related business decisions is defined by project governance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2021:40)</w:t>
      </w:r>
      <w:r>
        <w:rPr>
          <w:rFonts w:cs="Arial"/>
        </w:rPr>
        <w:fldChar w:fldCharType="end"/>
      </w:r>
      <w:r>
        <w:rPr>
          <w:rFonts w:cs="Arial"/>
        </w:rPr>
        <w:t xml:space="preserve">. Program and/or organisational governance are in sync with project governance </w:t>
      </w:r>
      <w:r>
        <w:rPr>
          <w:rFonts w:cs="Arial"/>
        </w:rPr>
        <w:fldChar w:fldCharType="begin"/>
      </w:r>
      <w:r>
        <w:rPr>
          <w:rFonts w:cs="Arial"/>
        </w:rP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Pr>
          <w:rFonts w:cs="Arial"/>
        </w:rPr>
        <w:fldChar w:fldCharType="separate"/>
      </w:r>
      <w:r>
        <w:rPr>
          <w:rFonts w:cs="Arial"/>
          <w:noProof/>
        </w:rPr>
        <w:t>(PMI, 2021:40)</w:t>
      </w:r>
      <w:r>
        <w:rPr>
          <w:rFonts w:cs="Arial"/>
        </w:rPr>
        <w:fldChar w:fldCharType="end"/>
      </w:r>
      <w:r>
        <w:rPr>
          <w:rFonts w:cs="Arial"/>
        </w:rPr>
        <w:t>.</w:t>
      </w:r>
    </w:p>
    <w:p w14:paraId="264FB68E" w14:textId="20C02BC2" w:rsidR="003B5F21" w:rsidRDefault="003B5F21" w:rsidP="003B5F21">
      <w:pPr>
        <w:pStyle w:val="Heading3"/>
      </w:pPr>
      <w:bookmarkStart w:id="42" w:name="_Toc103518704"/>
      <w:r>
        <w:t>Functions associated with projects</w:t>
      </w:r>
      <w:bookmarkEnd w:id="42"/>
    </w:p>
    <w:p w14:paraId="2E411C9D" w14:textId="6BBDA6DA" w:rsidR="003B5F21" w:rsidRDefault="003B5F21" w:rsidP="00F97FC7">
      <w:r>
        <w:t xml:space="preserve">Project delivery is driven by people </w:t>
      </w:r>
      <w:r>
        <w:fldChar w:fldCharType="begin"/>
      </w:r>
      <w: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2021:40)</w:t>
      </w:r>
      <w:r>
        <w:fldChar w:fldCharType="end"/>
      </w:r>
      <w:r>
        <w:t xml:space="preserve">. They accomplish so by performing functions that are required for the project to run well </w:t>
      </w:r>
      <w:r>
        <w:fldChar w:fldCharType="begin"/>
      </w:r>
      <w: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2021:40)</w:t>
      </w:r>
      <w:r>
        <w:fldChar w:fldCharType="end"/>
      </w:r>
      <w:r>
        <w:t xml:space="preserve">. </w:t>
      </w:r>
      <w:r w:rsidR="00F97FC7">
        <w:t>PMI (2021:40) states that “</w:t>
      </w:r>
      <w:r w:rsidR="00F97FC7" w:rsidRPr="00F97FC7">
        <w:rPr>
          <w:lang w:val="en-ZA"/>
        </w:rPr>
        <w:t>The needs of the project, organization, and</w:t>
      </w:r>
      <w:r w:rsidR="00F97FC7">
        <w:rPr>
          <w:lang w:val="en-ZA"/>
        </w:rPr>
        <w:t xml:space="preserve"> </w:t>
      </w:r>
      <w:r w:rsidR="00F97FC7" w:rsidRPr="00F97FC7">
        <w:rPr>
          <w:lang w:val="en-ZA"/>
        </w:rPr>
        <w:t>environment influence which functions are used on a project and how those functions</w:t>
      </w:r>
      <w:r w:rsidR="00F97FC7">
        <w:rPr>
          <w:lang w:val="en-ZA"/>
        </w:rPr>
        <w:t xml:space="preserve"> </w:t>
      </w:r>
      <w:r w:rsidR="00F97FC7" w:rsidRPr="00F97FC7">
        <w:rPr>
          <w:lang w:val="en-ZA"/>
        </w:rPr>
        <w:t>are carried out.</w:t>
      </w:r>
      <w:r w:rsidR="00F97FC7">
        <w:t>”</w:t>
      </w:r>
      <w:r>
        <w:t xml:space="preserve"> There are eight functions provided by PMI (2021):</w:t>
      </w:r>
    </w:p>
    <w:p w14:paraId="12F38263" w14:textId="77777777" w:rsidR="003B5F21" w:rsidRDefault="003B5F21" w:rsidP="00F24075">
      <w:pPr>
        <w:pStyle w:val="ListParagraph"/>
        <w:numPr>
          <w:ilvl w:val="0"/>
          <w:numId w:val="23"/>
        </w:numPr>
        <w:ind w:left="426"/>
      </w:pPr>
      <w:r>
        <w:t xml:space="preserve">Provide oversight and coordination: this role assists the project team in achieving the project’s objectives by coordinating the project’s activities </w:t>
      </w:r>
      <w:r>
        <w:fldChar w:fldCharType="begin"/>
      </w:r>
      <w:r>
        <w:instrText xml:space="preserve"> ADDIN EN.CITE &lt;EndNote&gt;&lt;Cite ExcludeAuth="1"&gt;&lt;Author&gt;Project Management Institute (PMI)&lt;/Author&gt;&lt;Year&gt;2021&lt;/Year&gt;&lt;RecNum&gt;70&lt;/RecNum&gt;&lt;Prefix&gt;PMI`, &lt;/Prefix&gt;&lt;Pages&gt;40&lt;/Pages&gt;&lt;DisplayText&gt;(PMI, 2021:40)&lt;/DisplayText&gt;&lt;record&gt;&lt;rec-number&gt;70&lt;/rec-number&gt;&lt;foreign-keys&gt;&lt;key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2021:40)</w:t>
      </w:r>
      <w:r>
        <w:fldChar w:fldCharType="end"/>
      </w:r>
      <w:r>
        <w:t xml:space="preserve">. Consulting with senior and business unit executives on ideas for advancing objectives, enhancing project performance, or addressing customer demands is part of the coordination process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It may also entail assistance with business analysis, tendering and contract negotiations, and the building of business cases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After the project deliverables are completed but before the project is officially closed, oversight might be involved in actions relating to benefit the realisation and sustainability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This function can help with portfolios and programs where the project is started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w:t>
      </w:r>
    </w:p>
    <w:p w14:paraId="22DDD128" w14:textId="77777777" w:rsidR="003B5F21" w:rsidRDefault="003B5F21" w:rsidP="00F24075">
      <w:pPr>
        <w:pStyle w:val="ListParagraph"/>
        <w:numPr>
          <w:ilvl w:val="0"/>
          <w:numId w:val="23"/>
        </w:numPr>
        <w:ind w:left="426"/>
      </w:pPr>
      <w:r>
        <w:t xml:space="preserve">Present objectives and feedback: customers and end-users provide viewpoints, insights, and clear direction to those in this job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They must provide clear direction on project needs, outputs, and expectations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Because project teams are exploring and developing product features within precise increments in adaptive and hybrid project contexts, the demand for continual input is increased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w:t>
      </w:r>
    </w:p>
    <w:p w14:paraId="32ADA00F" w14:textId="77777777" w:rsidR="003B5F21" w:rsidRDefault="003B5F21" w:rsidP="00F24075">
      <w:pPr>
        <w:pStyle w:val="ListParagraph"/>
        <w:numPr>
          <w:ilvl w:val="0"/>
          <w:numId w:val="23"/>
        </w:numPr>
        <w:ind w:left="426"/>
      </w:pPr>
      <w:r>
        <w:lastRenderedPageBreak/>
        <w:t xml:space="preserve">Facilitate and support: depending on the nature of the project, facilitation and support may be closely tied to providing oversight and coordination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Encouraging project team member engagement, teamwork, and a shared feeling of responsibility for the work output are all part of the job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 xml:space="preserve">. Facilitation assists the project team in reaching an agreement on solutions, resolving problems, and making choices </w:t>
      </w:r>
      <w:r>
        <w:fldChar w:fldCharType="begin"/>
      </w:r>
      <w:r>
        <w:instrText xml:space="preserve"> ADDIN EN.CITE &lt;EndNote&gt;&lt;Cite ExcludeAuth="1"&gt;&lt;Author&gt;Project Management Institute (PMI)&lt;/Author&gt;&lt;Year&gt;2021&lt;/Year&gt;&lt;RecNum&gt;70&lt;/RecNum&gt;&lt;Prefix&gt;PMI`, &lt;/Prefix&gt;&lt;Pages&gt;41&lt;/Pages&gt;&lt;DisplayText&gt;(PMI, 2021:41)&lt;/DisplayText&gt;&lt;record&gt;&lt;rec-number&gt;70&lt;/rec-number&gt;&lt;foreign-keys&gt;&lt;key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2021:41)</w:t>
      </w:r>
      <w:r>
        <w:fldChar w:fldCharType="end"/>
      </w:r>
      <w:r>
        <w:t>.</w:t>
      </w:r>
    </w:p>
    <w:p w14:paraId="49E21F96" w14:textId="6CE45A72" w:rsidR="003B5F21" w:rsidRDefault="000A7B3E" w:rsidP="00F01698">
      <w:pPr>
        <w:pStyle w:val="ListParagraph"/>
        <w:numPr>
          <w:ilvl w:val="0"/>
          <w:numId w:val="23"/>
        </w:numPr>
        <w:ind w:left="426"/>
      </w:pPr>
      <w:r>
        <w:t>C</w:t>
      </w:r>
      <w:r w:rsidR="003B5F21">
        <w:t>ontribute insights</w:t>
      </w:r>
      <w:r>
        <w:t xml:space="preserve"> and perform work</w:t>
      </w:r>
      <w:r w:rsidR="003B5F21">
        <w:t xml:space="preserve">: </w:t>
      </w:r>
      <w:r w:rsidR="00F97FC7">
        <w:t>as stated by PMI (2021:42), “</w:t>
      </w:r>
      <w:r w:rsidR="00F01698" w:rsidRPr="00F01698">
        <w:rPr>
          <w:lang w:val="en-ZA"/>
        </w:rPr>
        <w:t>This group of people provides the knowledge, skills, and experience necessary to produce the products and realize the outcomes of the project.</w:t>
      </w:r>
      <w:r w:rsidR="00F97FC7">
        <w:t>”</w:t>
      </w:r>
      <w:r w:rsidR="00F01698">
        <w:t xml:space="preserve"> PMI (2021:42) further states that “</w:t>
      </w:r>
      <w:r w:rsidR="00F01698" w:rsidRPr="00F01698">
        <w:rPr>
          <w:lang w:val="en-ZA"/>
        </w:rPr>
        <w:t>Gaining insights from cross-functional project team members representing different parts of the organization can provide a mix of internal perspectives, establish alliances with key business units, and encourage project team members to act as change agents within their functional areas.</w:t>
      </w:r>
      <w:r w:rsidR="00F01698">
        <w:t>”</w:t>
      </w:r>
      <w:r w:rsidR="003B5F21">
        <w:t xml:space="preserve"> </w:t>
      </w:r>
    </w:p>
    <w:p w14:paraId="02E2A9EB" w14:textId="406B9E59" w:rsidR="003B5F21" w:rsidRDefault="003B5F21" w:rsidP="00F24075">
      <w:pPr>
        <w:pStyle w:val="ListParagraph"/>
        <w:numPr>
          <w:ilvl w:val="0"/>
          <w:numId w:val="23"/>
        </w:numPr>
        <w:ind w:left="426"/>
      </w:pPr>
      <w:r>
        <w:t xml:space="preserve">Apply expertise: this role provides a project with knowledge, vision, and competence in a given field </w:t>
      </w:r>
      <w:r>
        <w:fldChar w:fldCharType="begin"/>
      </w:r>
      <w:r>
        <w:instrText xml:space="preserve"> ADDIN EN.CITE &lt;EndNote&gt;&lt;Cite ExcludeAuth="1"&gt;&lt;Author&gt;Project Management Institute (PMI)&lt;/Author&gt;&lt;Year&gt;2021&lt;/Year&gt;&lt;RecNum&gt;70&lt;/RecNum&gt;&lt;Prefix&gt;PMI`, &lt;/Prefix&gt;&lt;Pages&gt;42&lt;/Pages&gt;&lt;DisplayText&gt;(PMI, 2021:42)&lt;/DisplayText&gt;&lt;record&gt;&lt;rec-number&gt;70&lt;/rec-number&gt;&lt;foreign-keys&gt;&lt;key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2021:42)</w:t>
      </w:r>
      <w:r>
        <w:fldChar w:fldCharType="end"/>
      </w:r>
      <w:r>
        <w:t xml:space="preserve">. They provide guidance and assistance across the company, </w:t>
      </w:r>
      <w:r w:rsidR="001F6B61" w:rsidRPr="001F6B61">
        <w:t>as well as contribute to the learning and accuracy of the project team</w:t>
      </w:r>
      <w:r>
        <w:t xml:space="preserve"> </w:t>
      </w:r>
      <w:r>
        <w:fldChar w:fldCharType="begin"/>
      </w:r>
      <w:r>
        <w:instrText xml:space="preserve"> ADDIN EN.CITE &lt;EndNote&gt;&lt;Cite ExcludeAuth="1"&gt;&lt;Author&gt;Project Management Institute (PMI)&lt;/Author&gt;&lt;Year&gt;2021&lt;/Year&gt;&lt;RecNum&gt;70&lt;/RecNum&gt;&lt;Prefix&gt;PMI`, &lt;/Prefix&gt;&lt;Pages&gt;42&lt;/Pages&gt;&lt;DisplayText&gt;(PMI, 2021:42)&lt;/DisplayText&gt;&lt;record&gt;&lt;rec-number&gt;70&lt;/rec-number&gt;&lt;foreign-keys&gt;&lt;key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2021:42)</w:t>
      </w:r>
      <w:r>
        <w:fldChar w:fldCharType="end"/>
      </w:r>
      <w:r>
        <w:t>.</w:t>
      </w:r>
    </w:p>
    <w:p w14:paraId="4C9D497A" w14:textId="51375C01" w:rsidR="003B5F21" w:rsidRDefault="003B5F21" w:rsidP="00F24075">
      <w:pPr>
        <w:pStyle w:val="ListParagraph"/>
        <w:numPr>
          <w:ilvl w:val="0"/>
          <w:numId w:val="23"/>
        </w:numPr>
        <w:ind w:left="426"/>
      </w:pPr>
      <w:r>
        <w:t>Provide insight</w:t>
      </w:r>
      <w:r w:rsidR="00261CFC">
        <w:t xml:space="preserve"> and business direction</w:t>
      </w:r>
      <w:r>
        <w:t xml:space="preserve">: this function’s members steer and explain the project’s or product’s direction </w:t>
      </w:r>
      <w:r>
        <w:fldChar w:fldCharType="begin"/>
      </w:r>
      <w:r>
        <w:instrText xml:space="preserve"> ADDIN EN.CITE &lt;EndNote&gt;&lt;Cite ExcludeAuth="1"&gt;&lt;Author&gt;Project Management Institute (PMI)&lt;/Author&gt;&lt;Year&gt;2021&lt;/Year&gt;&lt;RecNum&gt;70&lt;/RecNum&gt;&lt;Prefix&gt;PMI`, &lt;/Prefix&gt;&lt;Pages&gt;42&lt;/Pages&gt;&lt;DisplayText&gt;(PMI, 2021:42)&lt;/DisplayText&gt;&lt;record&gt;&lt;rec-number&gt;70&lt;/rec-number&gt;&lt;foreign-keys&gt;&lt;key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2021:42)</w:t>
      </w:r>
      <w:r>
        <w:fldChar w:fldCharType="end"/>
      </w:r>
      <w:r>
        <w:t xml:space="preserve">. Prioritising needs or backlog items based on business value, dependencies, and technical or operational risk is part of this activity </w:t>
      </w:r>
      <w:r>
        <w:fldChar w:fldCharType="begin"/>
      </w:r>
      <w:r>
        <w:instrText xml:space="preserve"> ADDIN EN.CITE &lt;EndNote&gt;&lt;Cite ExcludeAuth="1"&gt;&lt;Author&gt;Project Management Institute (PMI)&lt;/Author&gt;&lt;Year&gt;2021&lt;/Year&gt;&lt;RecNum&gt;70&lt;/RecNum&gt;&lt;Prefix&gt;PMI`, &lt;/Prefix&gt;&lt;Pages&gt;42&lt;/Pages&gt;&lt;DisplayText&gt;(PMI, 2021:42)&lt;/DisplayText&gt;&lt;record&gt;&lt;rec-number&gt;70&lt;/rec-number&gt;&lt;foreign-keys&gt;&lt;key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2021:42)</w:t>
      </w:r>
      <w:r>
        <w:fldChar w:fldCharType="end"/>
      </w:r>
      <w:r>
        <w:t>.</w:t>
      </w:r>
    </w:p>
    <w:p w14:paraId="4918B480" w14:textId="145F484F" w:rsidR="003B5F21" w:rsidRDefault="003B5F21" w:rsidP="00F24075">
      <w:pPr>
        <w:pStyle w:val="ListParagraph"/>
        <w:numPr>
          <w:ilvl w:val="0"/>
          <w:numId w:val="23"/>
        </w:numPr>
        <w:ind w:left="426"/>
      </w:pPr>
      <w:r>
        <w:t>Provide direction</w:t>
      </w:r>
      <w:r w:rsidR="00261CFC">
        <w:t xml:space="preserve"> and resources</w:t>
      </w:r>
      <w:r>
        <w:t>: this function promotes the project and communicates the organisation’s goals,</w:t>
      </w:r>
      <w:r w:rsidR="00261CFC">
        <w:t xml:space="preserve"> vision,</w:t>
      </w:r>
      <w:r>
        <w:t xml:space="preserve"> and </w:t>
      </w:r>
      <w:r w:rsidR="001F6B61" w:rsidRPr="001F6B61">
        <w:t xml:space="preserve">the project team's expectations </w:t>
      </w:r>
      <w:r>
        <w:t xml:space="preserve">and other stakeholders </w:t>
      </w:r>
      <w:r>
        <w:fldChar w:fldCharType="begin"/>
      </w:r>
      <w:r>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2021:43)</w:t>
      </w:r>
      <w:r>
        <w:fldChar w:fldCharType="end"/>
      </w:r>
      <w:r>
        <w:t xml:space="preserve">. They assist in securing the </w:t>
      </w:r>
      <w:r w:rsidR="00261CFC">
        <w:t xml:space="preserve">resources, </w:t>
      </w:r>
      <w:r>
        <w:t xml:space="preserve">choices, and authority that </w:t>
      </w:r>
      <w:r w:rsidR="00261CFC">
        <w:t>permits</w:t>
      </w:r>
      <w:r>
        <w:t xml:space="preserve"> project activities to </w:t>
      </w:r>
      <w:r w:rsidR="00261CFC">
        <w:t>proceed</w:t>
      </w:r>
      <w:r>
        <w:t xml:space="preserve"> by advocating for the project and the project team </w:t>
      </w:r>
      <w:r>
        <w:fldChar w:fldCharType="begin"/>
      </w:r>
      <w:r>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2021:43)</w:t>
      </w:r>
      <w:r>
        <w:fldChar w:fldCharType="end"/>
      </w:r>
      <w:r>
        <w:t xml:space="preserve">. This job can help with innovation by recognising and sharing opportunities that exist inside the project to top management </w:t>
      </w:r>
      <w:r>
        <w:fldChar w:fldCharType="begin"/>
      </w:r>
      <w:r>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2021:43)</w:t>
      </w:r>
      <w:r>
        <w:fldChar w:fldCharType="end"/>
      </w:r>
      <w:r>
        <w:t>.</w:t>
      </w:r>
    </w:p>
    <w:p w14:paraId="53D1618C" w14:textId="34B6F4C1" w:rsidR="003B5F21" w:rsidRDefault="003B5F21" w:rsidP="00F24075">
      <w:pPr>
        <w:pStyle w:val="ListParagraph"/>
        <w:numPr>
          <w:ilvl w:val="0"/>
          <w:numId w:val="23"/>
        </w:numPr>
        <w:ind w:left="426"/>
      </w:pPr>
      <w:r>
        <w:t xml:space="preserve">Maintain governance: people who work in the governance role accept and support the project team’s suggestions and keep track of the project’s progress toward its goals </w:t>
      </w:r>
      <w:r>
        <w:fldChar w:fldCharType="begin"/>
      </w:r>
      <w:r>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2021:43)</w:t>
      </w:r>
      <w:r>
        <w:fldChar w:fldCharType="end"/>
      </w:r>
      <w:r>
        <w:t xml:space="preserve">. </w:t>
      </w:r>
      <w:r w:rsidR="00261CFC">
        <w:t xml:space="preserve">They keep the lines of communication open among </w:t>
      </w:r>
      <w:r w:rsidR="001F6B61" w:rsidRPr="001F6B61">
        <w:t xml:space="preserve">project teams, as well as strategic or business objectives </w:t>
      </w:r>
      <w:r>
        <w:t xml:space="preserve">that may shift over time </w:t>
      </w:r>
      <w:r>
        <w:fldChar w:fldCharType="begin"/>
      </w:r>
      <w:r>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2021:43)</w:t>
      </w:r>
      <w:r>
        <w:fldChar w:fldCharType="end"/>
      </w:r>
      <w:r>
        <w:t>.</w:t>
      </w:r>
    </w:p>
    <w:p w14:paraId="075B8746" w14:textId="03365D66" w:rsidR="003B5F21" w:rsidRDefault="003B5F21" w:rsidP="003B5F21">
      <w:pPr>
        <w:pStyle w:val="Heading3"/>
      </w:pPr>
      <w:bookmarkStart w:id="43" w:name="_Toc103518705"/>
      <w:r>
        <w:t>The project environment</w:t>
      </w:r>
      <w:bookmarkEnd w:id="43"/>
    </w:p>
    <w:p w14:paraId="3C481FEA" w14:textId="458E1ACE" w:rsidR="003B5F21" w:rsidRDefault="00A92DEF" w:rsidP="00A92DEF">
      <w:r>
        <w:t xml:space="preserve">“Projects exist and operate within internal and external environments that have varying degrees of influence on value delivery.” </w:t>
      </w:r>
      <w:r w:rsidR="003B5F21">
        <w:fldChar w:fldCharType="begin"/>
      </w:r>
      <w:r w:rsidR="003B5F21">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sidR="003B5F21">
        <w:fldChar w:fldCharType="separate"/>
      </w:r>
      <w:r w:rsidR="003B5F21">
        <w:rPr>
          <w:noProof/>
        </w:rPr>
        <w:t>(PMI, 2021:43)</w:t>
      </w:r>
      <w:r w:rsidR="003B5F21">
        <w:fldChar w:fldCharType="end"/>
      </w:r>
      <w:r w:rsidR="003B5F21">
        <w:t xml:space="preserve">. The internal and external environments might have an impact on project planning and other operations </w:t>
      </w:r>
      <w:r w:rsidR="003B5F21">
        <w:fldChar w:fldCharType="begin"/>
      </w:r>
      <w:r w:rsidR="003B5F21">
        <w:instrText xml:space="preserve"> ADDIN EN.CITE &lt;EndNote&gt;&lt;Cite ExcludeAuth="1"&gt;&lt;Author&gt;Project Management Institute (PMI)&lt;/Author&gt;&lt;Year&gt;2021&lt;/Year&gt;&lt;RecNum&gt;70&lt;/RecNum&gt;&lt;Prefix&gt;PMI`, &lt;/Prefix&gt;&lt;Pages&gt;43&lt;/Pages&gt;&lt;DisplayText&gt;(PMI, 2021:43)&lt;/DisplayText&gt;&lt;record&gt;&lt;rec-number&gt;70&lt;/rec-number&gt;&lt;foreign-keys&gt;&lt;key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rsidR="003B5F21">
        <w:fldChar w:fldCharType="separate"/>
      </w:r>
      <w:r w:rsidR="003B5F21">
        <w:rPr>
          <w:noProof/>
        </w:rPr>
        <w:t>(PMI, 2021:43)</w:t>
      </w:r>
      <w:r w:rsidR="003B5F21">
        <w:fldChar w:fldCharType="end"/>
      </w:r>
      <w:r w:rsidR="003B5F21">
        <w:t xml:space="preserve">. </w:t>
      </w:r>
      <w:r w:rsidR="00F01698">
        <w:t>As stated by PMI (2021:43)</w:t>
      </w:r>
      <w:r>
        <w:t xml:space="preserve"> “</w:t>
      </w:r>
      <w:r w:rsidRPr="00A92DEF">
        <w:rPr>
          <w:lang w:val="en-ZA"/>
        </w:rPr>
        <w:t>These influences can yield a</w:t>
      </w:r>
      <w:r>
        <w:rPr>
          <w:lang w:val="en-ZA"/>
        </w:rPr>
        <w:t xml:space="preserve"> </w:t>
      </w:r>
      <w:r w:rsidRPr="00A92DEF">
        <w:rPr>
          <w:lang w:val="en-ZA"/>
        </w:rPr>
        <w:t>favorable, unfavorable, or neutral impact on project characteristics, stakeholders, or</w:t>
      </w:r>
      <w:r>
        <w:rPr>
          <w:lang w:val="en-ZA"/>
        </w:rPr>
        <w:t xml:space="preserve"> </w:t>
      </w:r>
      <w:r w:rsidRPr="00A92DEF">
        <w:rPr>
          <w:lang w:val="en-ZA"/>
        </w:rPr>
        <w:t>project teams.</w:t>
      </w:r>
      <w:r>
        <w:t>”</w:t>
      </w:r>
    </w:p>
    <w:p w14:paraId="35FD3172" w14:textId="26A2688E" w:rsidR="003B5F21" w:rsidRDefault="003B5F21" w:rsidP="003B5F21">
      <w:r>
        <w:lastRenderedPageBreak/>
        <w:t xml:space="preserve">Internal environment: internal factors might stem from the company itself, a </w:t>
      </w:r>
      <w:r w:rsidR="00EA11D4">
        <w:t>program</w:t>
      </w:r>
      <w:r>
        <w:t>, a</w:t>
      </w:r>
      <w:r w:rsidR="00EA11D4">
        <w:t xml:space="preserve"> portfolio</w:t>
      </w:r>
      <w:r>
        <w:t xml:space="preserve">, a different project, or a mix of these, including artefacts, practices, and internal knowledge </w:t>
      </w:r>
      <w:r>
        <w:fldChar w:fldCharType="begin"/>
      </w:r>
      <w:r>
        <w:instrText xml:space="preserve"> ADDIN EN.CITE &lt;EndNote&gt;&lt;Cite ExcludeAuth="1"&gt;&lt;Author&gt;Project Management Institute (PMI)&lt;/Author&gt;&lt;Year&gt;2021&lt;/Year&gt;&lt;RecNum&gt;70&lt;/RecNum&gt;&lt;Prefix&gt;PMI`, &lt;/Prefix&gt;&lt;Pages&gt;44&lt;/Pages&gt;&lt;DisplayText&gt;(PMI, 2021:44)&lt;/DisplayText&gt;&lt;record&gt;&lt;rec-number&gt;70&lt;/rec-number&gt;&lt;foreign-keys&gt;&lt;key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2021:44)</w:t>
      </w:r>
      <w:r>
        <w:fldChar w:fldCharType="end"/>
      </w:r>
      <w:r>
        <w:t>. Examples of internal factors provided by PMI (2021)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B5F21" w14:paraId="441AB292" w14:textId="77777777" w:rsidTr="0074130C">
        <w:trPr>
          <w:trHeight w:val="335"/>
        </w:trPr>
        <w:tc>
          <w:tcPr>
            <w:tcW w:w="4508" w:type="dxa"/>
          </w:tcPr>
          <w:p w14:paraId="4D5EA94C" w14:textId="77777777" w:rsidR="003B5F21" w:rsidRDefault="003B5F21" w:rsidP="00F24075">
            <w:pPr>
              <w:pStyle w:val="ListParagraph"/>
              <w:numPr>
                <w:ilvl w:val="0"/>
                <w:numId w:val="24"/>
              </w:numPr>
              <w:spacing w:after="0"/>
              <w:ind w:left="313"/>
            </w:pPr>
            <w:r>
              <w:t>Organisational culture, structure, and governance</w:t>
            </w:r>
          </w:p>
        </w:tc>
        <w:tc>
          <w:tcPr>
            <w:tcW w:w="4508" w:type="dxa"/>
          </w:tcPr>
          <w:p w14:paraId="43919C01" w14:textId="77777777" w:rsidR="003B5F21" w:rsidRDefault="003B5F21" w:rsidP="00F24075">
            <w:pPr>
              <w:pStyle w:val="ListParagraph"/>
              <w:numPr>
                <w:ilvl w:val="0"/>
                <w:numId w:val="24"/>
              </w:numPr>
              <w:spacing w:after="0"/>
              <w:ind w:left="342"/>
            </w:pPr>
            <w:r>
              <w:t>Geographic distribution of facilities and resources</w:t>
            </w:r>
          </w:p>
        </w:tc>
      </w:tr>
      <w:tr w:rsidR="003B5F21" w14:paraId="786DD9D9" w14:textId="77777777" w:rsidTr="0074130C">
        <w:tc>
          <w:tcPr>
            <w:tcW w:w="4508" w:type="dxa"/>
          </w:tcPr>
          <w:p w14:paraId="4F416D92" w14:textId="77777777" w:rsidR="003B5F21" w:rsidRDefault="003B5F21" w:rsidP="00F24075">
            <w:pPr>
              <w:pStyle w:val="ListParagraph"/>
              <w:numPr>
                <w:ilvl w:val="0"/>
                <w:numId w:val="24"/>
              </w:numPr>
              <w:spacing w:after="0"/>
              <w:ind w:left="313"/>
            </w:pPr>
            <w:r>
              <w:t>Governance documentation</w:t>
            </w:r>
          </w:p>
        </w:tc>
        <w:tc>
          <w:tcPr>
            <w:tcW w:w="4508" w:type="dxa"/>
          </w:tcPr>
          <w:p w14:paraId="1C154E69" w14:textId="77777777" w:rsidR="003B5F21" w:rsidRDefault="003B5F21" w:rsidP="00F24075">
            <w:pPr>
              <w:pStyle w:val="ListParagraph"/>
              <w:numPr>
                <w:ilvl w:val="0"/>
                <w:numId w:val="24"/>
              </w:numPr>
              <w:spacing w:after="0"/>
              <w:ind w:left="342"/>
            </w:pPr>
            <w:r>
              <w:t>Infrastructure</w:t>
            </w:r>
          </w:p>
        </w:tc>
      </w:tr>
      <w:tr w:rsidR="003B5F21" w14:paraId="433FE674" w14:textId="77777777" w:rsidTr="0074130C">
        <w:tc>
          <w:tcPr>
            <w:tcW w:w="4508" w:type="dxa"/>
          </w:tcPr>
          <w:p w14:paraId="294B5384" w14:textId="77777777" w:rsidR="003B5F21" w:rsidRDefault="003B5F21" w:rsidP="00F24075">
            <w:pPr>
              <w:pStyle w:val="ListParagraph"/>
              <w:numPr>
                <w:ilvl w:val="0"/>
                <w:numId w:val="24"/>
              </w:numPr>
              <w:spacing w:after="0"/>
              <w:ind w:left="313"/>
            </w:pPr>
            <w:r>
              <w:t>Data assets</w:t>
            </w:r>
          </w:p>
        </w:tc>
        <w:tc>
          <w:tcPr>
            <w:tcW w:w="4508" w:type="dxa"/>
          </w:tcPr>
          <w:p w14:paraId="49CFC831" w14:textId="77777777" w:rsidR="003B5F21" w:rsidRDefault="003B5F21" w:rsidP="00F24075">
            <w:pPr>
              <w:pStyle w:val="ListParagraph"/>
              <w:numPr>
                <w:ilvl w:val="0"/>
                <w:numId w:val="24"/>
              </w:numPr>
              <w:spacing w:after="0"/>
              <w:ind w:left="342"/>
            </w:pPr>
            <w:r>
              <w:t>Information technology software</w:t>
            </w:r>
          </w:p>
        </w:tc>
      </w:tr>
      <w:tr w:rsidR="003B5F21" w14:paraId="4E9A2E7A" w14:textId="77777777" w:rsidTr="0074130C">
        <w:tc>
          <w:tcPr>
            <w:tcW w:w="4508" w:type="dxa"/>
          </w:tcPr>
          <w:p w14:paraId="0578C424" w14:textId="77777777" w:rsidR="003B5F21" w:rsidRDefault="003B5F21" w:rsidP="00F24075">
            <w:pPr>
              <w:pStyle w:val="ListParagraph"/>
              <w:numPr>
                <w:ilvl w:val="0"/>
                <w:numId w:val="24"/>
              </w:numPr>
              <w:spacing w:after="0"/>
              <w:ind w:left="313"/>
            </w:pPr>
            <w:r>
              <w:t>Knowledge assets</w:t>
            </w:r>
          </w:p>
        </w:tc>
        <w:tc>
          <w:tcPr>
            <w:tcW w:w="4508" w:type="dxa"/>
          </w:tcPr>
          <w:p w14:paraId="05093DF2" w14:textId="77777777" w:rsidR="003B5F21" w:rsidRDefault="003B5F21" w:rsidP="00F24075">
            <w:pPr>
              <w:pStyle w:val="ListParagraph"/>
              <w:numPr>
                <w:ilvl w:val="0"/>
                <w:numId w:val="24"/>
              </w:numPr>
              <w:spacing w:after="0"/>
              <w:ind w:left="342"/>
            </w:pPr>
            <w:r>
              <w:t>Resource availability</w:t>
            </w:r>
          </w:p>
        </w:tc>
      </w:tr>
      <w:tr w:rsidR="003B5F21" w14:paraId="16F4E3AD" w14:textId="77777777" w:rsidTr="0074130C">
        <w:tc>
          <w:tcPr>
            <w:tcW w:w="4508" w:type="dxa"/>
          </w:tcPr>
          <w:p w14:paraId="0BF5D5B1" w14:textId="77777777" w:rsidR="003B5F21" w:rsidRDefault="003B5F21" w:rsidP="00F24075">
            <w:pPr>
              <w:pStyle w:val="ListParagraph"/>
              <w:numPr>
                <w:ilvl w:val="0"/>
                <w:numId w:val="24"/>
              </w:numPr>
              <w:spacing w:after="0"/>
              <w:ind w:left="313"/>
            </w:pPr>
            <w:r>
              <w:t>Security and safety</w:t>
            </w:r>
          </w:p>
        </w:tc>
        <w:tc>
          <w:tcPr>
            <w:tcW w:w="4508" w:type="dxa"/>
          </w:tcPr>
          <w:p w14:paraId="711392D5" w14:textId="77777777" w:rsidR="003B5F21" w:rsidRDefault="003B5F21" w:rsidP="00F24075">
            <w:pPr>
              <w:pStyle w:val="ListParagraph"/>
              <w:numPr>
                <w:ilvl w:val="0"/>
                <w:numId w:val="24"/>
              </w:numPr>
              <w:spacing w:after="0"/>
              <w:ind w:left="342"/>
            </w:pPr>
            <w:r>
              <w:t>Employee capability</w:t>
            </w:r>
          </w:p>
        </w:tc>
      </w:tr>
      <w:tr w:rsidR="003B5F21" w14:paraId="7A628F0C" w14:textId="77777777" w:rsidTr="0074130C">
        <w:tc>
          <w:tcPr>
            <w:tcW w:w="4508" w:type="dxa"/>
          </w:tcPr>
          <w:p w14:paraId="4BCF25B6" w14:textId="77777777" w:rsidR="003B5F21" w:rsidRDefault="003B5F21" w:rsidP="00F24075">
            <w:pPr>
              <w:pStyle w:val="ListParagraph"/>
              <w:numPr>
                <w:ilvl w:val="0"/>
                <w:numId w:val="24"/>
              </w:numPr>
              <w:spacing w:after="0"/>
              <w:ind w:left="313"/>
            </w:pPr>
            <w:r>
              <w:t>Process assets</w:t>
            </w:r>
          </w:p>
        </w:tc>
        <w:tc>
          <w:tcPr>
            <w:tcW w:w="4508" w:type="dxa"/>
          </w:tcPr>
          <w:p w14:paraId="64E683FE" w14:textId="77777777" w:rsidR="003B5F21" w:rsidRDefault="003B5F21" w:rsidP="0074130C"/>
        </w:tc>
      </w:tr>
    </w:tbl>
    <w:p w14:paraId="3216AF27" w14:textId="77777777" w:rsidR="003B5F21" w:rsidRDefault="003B5F21" w:rsidP="003B5F21"/>
    <w:p w14:paraId="2B4A454F" w14:textId="77777777" w:rsidR="003B5F21" w:rsidRDefault="003B5F21" w:rsidP="003B5F21">
      <w:r>
        <w:t xml:space="preserve">External environment: external factors can impact project outcomes in a positive, negative, or neutral way </w:t>
      </w:r>
      <w:r>
        <w:fldChar w:fldCharType="begin"/>
      </w:r>
      <w:r>
        <w:instrText xml:space="preserve"> ADDIN EN.CITE &lt;EndNote&gt;&lt;Cite ExcludeAuth="1"&gt;&lt;Author&gt;Project Management Institute (PMI)&lt;/Author&gt;&lt;Year&gt;2021&lt;/Year&gt;&lt;RecNum&gt;70&lt;/RecNum&gt;&lt;Prefix&gt;PMI`, &lt;/Prefix&gt;&lt;Pages&gt;45&lt;/Pages&gt;&lt;DisplayText&gt;(PMI, 2021:45)&lt;/DisplayText&gt;&lt;record&gt;&lt;rec-number&gt;70&lt;/rec-number&gt;&lt;foreign-keys&gt;&lt;key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2021:45)</w:t>
      </w:r>
      <w:r>
        <w:fldChar w:fldCharType="end"/>
      </w:r>
      <w:r>
        <w:t>. Examples provided by PMI (2021):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B5F21" w14:paraId="3A616573" w14:textId="77777777" w:rsidTr="0074130C">
        <w:tc>
          <w:tcPr>
            <w:tcW w:w="4508" w:type="dxa"/>
          </w:tcPr>
          <w:p w14:paraId="5B51AEE1" w14:textId="77777777" w:rsidR="003B5F21" w:rsidRDefault="003B5F21" w:rsidP="00F24075">
            <w:pPr>
              <w:pStyle w:val="ListParagraph"/>
              <w:numPr>
                <w:ilvl w:val="0"/>
                <w:numId w:val="25"/>
              </w:numPr>
              <w:spacing w:after="0"/>
              <w:ind w:left="313"/>
            </w:pPr>
            <w:r>
              <w:t>Marketplace conditions</w:t>
            </w:r>
          </w:p>
        </w:tc>
        <w:tc>
          <w:tcPr>
            <w:tcW w:w="4508" w:type="dxa"/>
          </w:tcPr>
          <w:p w14:paraId="67AEDD01" w14:textId="77777777" w:rsidR="003B5F21" w:rsidRDefault="003B5F21" w:rsidP="00F24075">
            <w:pPr>
              <w:pStyle w:val="ListParagraph"/>
              <w:numPr>
                <w:ilvl w:val="0"/>
                <w:numId w:val="25"/>
              </w:numPr>
              <w:spacing w:after="0"/>
              <w:ind w:left="342"/>
            </w:pPr>
            <w:r>
              <w:t>Academic research</w:t>
            </w:r>
          </w:p>
        </w:tc>
      </w:tr>
      <w:tr w:rsidR="003B5F21" w14:paraId="1C826610" w14:textId="77777777" w:rsidTr="0074130C">
        <w:tc>
          <w:tcPr>
            <w:tcW w:w="4508" w:type="dxa"/>
          </w:tcPr>
          <w:p w14:paraId="457DD0CE" w14:textId="77777777" w:rsidR="003B5F21" w:rsidRDefault="003B5F21" w:rsidP="00F24075">
            <w:pPr>
              <w:pStyle w:val="ListParagraph"/>
              <w:numPr>
                <w:ilvl w:val="0"/>
                <w:numId w:val="25"/>
              </w:numPr>
              <w:spacing w:after="0"/>
              <w:ind w:left="313"/>
            </w:pPr>
            <w:r>
              <w:t>Social and cultural influences and issues</w:t>
            </w:r>
          </w:p>
        </w:tc>
        <w:tc>
          <w:tcPr>
            <w:tcW w:w="4508" w:type="dxa"/>
          </w:tcPr>
          <w:p w14:paraId="06C05B7C" w14:textId="77777777" w:rsidR="003B5F21" w:rsidRDefault="003B5F21" w:rsidP="00F24075">
            <w:pPr>
              <w:pStyle w:val="ListParagraph"/>
              <w:numPr>
                <w:ilvl w:val="0"/>
                <w:numId w:val="25"/>
              </w:numPr>
              <w:spacing w:after="0"/>
              <w:ind w:left="342"/>
            </w:pPr>
            <w:r>
              <w:t>Industry standards</w:t>
            </w:r>
          </w:p>
        </w:tc>
      </w:tr>
      <w:tr w:rsidR="003B5F21" w14:paraId="2460688E" w14:textId="77777777" w:rsidTr="0074130C">
        <w:tc>
          <w:tcPr>
            <w:tcW w:w="4508" w:type="dxa"/>
          </w:tcPr>
          <w:p w14:paraId="51922843" w14:textId="77777777" w:rsidR="003B5F21" w:rsidRDefault="003B5F21" w:rsidP="00F24075">
            <w:pPr>
              <w:pStyle w:val="ListParagraph"/>
              <w:numPr>
                <w:ilvl w:val="0"/>
                <w:numId w:val="25"/>
              </w:numPr>
              <w:spacing w:after="0"/>
              <w:ind w:left="313"/>
            </w:pPr>
            <w:r>
              <w:t>Regulatory environment</w:t>
            </w:r>
          </w:p>
        </w:tc>
        <w:tc>
          <w:tcPr>
            <w:tcW w:w="4508" w:type="dxa"/>
          </w:tcPr>
          <w:p w14:paraId="6F1F71DF" w14:textId="77777777" w:rsidR="003B5F21" w:rsidRDefault="003B5F21" w:rsidP="00F24075">
            <w:pPr>
              <w:pStyle w:val="ListParagraph"/>
              <w:numPr>
                <w:ilvl w:val="0"/>
                <w:numId w:val="25"/>
              </w:numPr>
              <w:spacing w:after="0"/>
              <w:ind w:left="342"/>
            </w:pPr>
            <w:r>
              <w:t>Financial considerations</w:t>
            </w:r>
          </w:p>
        </w:tc>
      </w:tr>
      <w:tr w:rsidR="003B5F21" w14:paraId="3E8EE614" w14:textId="77777777" w:rsidTr="0074130C">
        <w:tc>
          <w:tcPr>
            <w:tcW w:w="4508" w:type="dxa"/>
          </w:tcPr>
          <w:p w14:paraId="2197E2D5" w14:textId="77777777" w:rsidR="003B5F21" w:rsidRDefault="003B5F21" w:rsidP="00F24075">
            <w:pPr>
              <w:pStyle w:val="ListParagraph"/>
              <w:numPr>
                <w:ilvl w:val="0"/>
                <w:numId w:val="25"/>
              </w:numPr>
              <w:spacing w:after="0"/>
              <w:ind w:left="313"/>
            </w:pPr>
            <w:r>
              <w:t>Commercial databases</w:t>
            </w:r>
          </w:p>
        </w:tc>
        <w:tc>
          <w:tcPr>
            <w:tcW w:w="4508" w:type="dxa"/>
          </w:tcPr>
          <w:p w14:paraId="5AE5D7A6" w14:textId="77777777" w:rsidR="003B5F21" w:rsidRDefault="003B5F21" w:rsidP="00F24075">
            <w:pPr>
              <w:pStyle w:val="ListParagraph"/>
              <w:numPr>
                <w:ilvl w:val="0"/>
                <w:numId w:val="25"/>
              </w:numPr>
              <w:spacing w:after="0"/>
              <w:ind w:left="342"/>
            </w:pPr>
            <w:r>
              <w:t>Physical environment</w:t>
            </w:r>
          </w:p>
        </w:tc>
      </w:tr>
    </w:tbl>
    <w:p w14:paraId="57A9B2F2" w14:textId="5B412CD5" w:rsidR="003B5F21" w:rsidRDefault="003B5F21" w:rsidP="003B5F21">
      <w:pPr>
        <w:pStyle w:val="Heading3"/>
      </w:pPr>
      <w:bookmarkStart w:id="44" w:name="_Toc103518706"/>
      <w:r>
        <w:t>Product management considerations</w:t>
      </w:r>
      <w:bookmarkEnd w:id="44"/>
    </w:p>
    <w:p w14:paraId="47D52B57" w14:textId="0CF7A1B5" w:rsidR="003B5F21" w:rsidRDefault="003B5F21" w:rsidP="00A92DEF">
      <w:r>
        <w:t xml:space="preserve">A product is a manufactured, quantified artefact that can be either </w:t>
      </w:r>
      <w:r w:rsidR="00EA11D4">
        <w:t>a finished product</w:t>
      </w:r>
      <w:r>
        <w:t xml:space="preserve"> or a component </w:t>
      </w:r>
      <w:r>
        <w:fldChar w:fldCharType="begin"/>
      </w:r>
      <w:r>
        <w:instrText xml:space="preserve"> ADDIN EN.CITE &lt;EndNote&gt;&lt;Cite ExcludeAuth="1"&gt;&lt;Author&gt;Project Management Institute (PMI)&lt;/Author&gt;&lt;Year&gt;2021&lt;/Year&gt;&lt;RecNum&gt;70&lt;/RecNum&gt;&lt;Prefix&gt;PMI`, &lt;/Prefix&gt;&lt;Pages&gt;45&lt;/Pages&gt;&lt;DisplayText&gt;(PMI, 2021:45)&lt;/DisplayText&gt;&lt;record&gt;&lt;rec-number&gt;70&lt;/rec-number&gt;&lt;foreign-keys&gt;&lt;key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2021:45)</w:t>
      </w:r>
      <w:r>
        <w:fldChar w:fldCharType="end"/>
      </w:r>
      <w:r>
        <w:t xml:space="preserve">. </w:t>
      </w:r>
      <w:r w:rsidR="00A92DEF">
        <w:t>As stated by PMI (2021:46-47) “</w:t>
      </w:r>
      <w:r w:rsidR="00A92DEF" w:rsidRPr="00A92DEF">
        <w:rPr>
          <w:lang w:val="en-ZA"/>
        </w:rPr>
        <w:t>Product management involves the integration of</w:t>
      </w:r>
      <w:r w:rsidR="00A92DEF">
        <w:rPr>
          <w:lang w:val="en-ZA"/>
        </w:rPr>
        <w:t xml:space="preserve"> </w:t>
      </w:r>
      <w:r w:rsidR="00A92DEF" w:rsidRPr="00A92DEF">
        <w:rPr>
          <w:lang w:val="en-ZA"/>
        </w:rPr>
        <w:t>people, data, processes, and business systems to create, maintain, and develop a</w:t>
      </w:r>
      <w:r w:rsidR="00A92DEF">
        <w:rPr>
          <w:lang w:val="en-ZA"/>
        </w:rPr>
        <w:t xml:space="preserve"> </w:t>
      </w:r>
      <w:r w:rsidR="00A92DEF" w:rsidRPr="00A92DEF">
        <w:rPr>
          <w:lang w:val="en-ZA"/>
        </w:rPr>
        <w:t>product or service throughout its life cycle</w:t>
      </w:r>
      <w:r w:rsidR="00A92DEF">
        <w:rPr>
          <w:lang w:val="en-ZA"/>
        </w:rPr>
        <w:t xml:space="preserve">. </w:t>
      </w:r>
      <w:r w:rsidR="00A92DEF" w:rsidRPr="00A92DEF">
        <w:rPr>
          <w:lang w:val="en-ZA"/>
        </w:rPr>
        <w:t>The product life cycle is a series of phases</w:t>
      </w:r>
      <w:r w:rsidR="00A92DEF">
        <w:rPr>
          <w:lang w:val="en-ZA"/>
        </w:rPr>
        <w:t xml:space="preserve"> </w:t>
      </w:r>
      <w:r w:rsidR="00A92DEF" w:rsidRPr="00A92DEF">
        <w:rPr>
          <w:lang w:val="en-ZA"/>
        </w:rPr>
        <w:t>that represents the evolution of a product, from introduction through growth, maturity,</w:t>
      </w:r>
      <w:r w:rsidR="00A92DEF">
        <w:rPr>
          <w:lang w:val="en-ZA"/>
        </w:rPr>
        <w:t xml:space="preserve"> </w:t>
      </w:r>
      <w:r w:rsidR="00A92DEF" w:rsidRPr="00A92DEF">
        <w:rPr>
          <w:lang w:val="en-ZA"/>
        </w:rPr>
        <w:t>and to retirement.</w:t>
      </w:r>
      <w:r w:rsidR="00A92DEF">
        <w:t>”</w:t>
      </w:r>
      <w:r>
        <w:t xml:space="preserve"> </w:t>
      </w:r>
    </w:p>
    <w:p w14:paraId="57EC7C60" w14:textId="77777777" w:rsidR="003B5F21" w:rsidRDefault="003B5F21" w:rsidP="003B5F21">
      <w:r>
        <w:t xml:space="preserve">At any stage during the product life cycle, product management can start programs or projects to build or improve certain components, functions, or capabilities </w:t>
      </w:r>
      <w:r>
        <w:fldChar w:fldCharType="begin"/>
      </w:r>
      <w:r>
        <w:instrText xml:space="preserve"> ADDIN EN.CITE &lt;EndNote&gt;&lt;Cite ExcludeAuth="1"&gt;&lt;Author&gt;Project Management Institute (PMI)&lt;/Author&gt;&lt;Year&gt;2021&lt;/Year&gt;&lt;RecNum&gt;70&lt;/RecNum&gt;&lt;Prefix&gt;PMI`, &lt;/Prefix&gt;&lt;Pages&gt;46&lt;/Pages&gt;&lt;DisplayText&gt;(PMI, 2021:46)&lt;/DisplayText&gt;&lt;record&gt;&lt;rec-number&gt;70&lt;/rec-number&gt;&lt;foreign-keys&gt;&lt;key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2021:46)</w:t>
      </w:r>
      <w:r>
        <w:fldChar w:fldCharType="end"/>
      </w:r>
      <w:r>
        <w:t xml:space="preserve">. Product management takes many forms, including </w:t>
      </w:r>
      <w:r>
        <w:fldChar w:fldCharType="begin"/>
      </w:r>
      <w:r>
        <w:instrText xml:space="preserve"> ADDIN EN.CITE &lt;EndNote&gt;&lt;Cite ExcludeAuth="1"&gt;&lt;Author&gt;Project Management Institute (PMI)&lt;/Author&gt;&lt;Year&gt;2021&lt;/Year&gt;&lt;RecNum&gt;70&lt;/RecNum&gt;&lt;Prefix&gt;PMI`, &lt;/Prefix&gt;&lt;Pages&gt;46-47&lt;/Pages&gt;&lt;DisplayText&gt;(PMI, 2021:46-47)&lt;/DisplayText&gt;&lt;record&gt;&lt;rec-number&gt;70&lt;/rec-number&gt;&lt;foreign-keys&gt;&lt;key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2021:46-47)</w:t>
      </w:r>
      <w:r>
        <w:fldChar w:fldCharType="end"/>
      </w:r>
      <w:r>
        <w:t>:</w:t>
      </w:r>
    </w:p>
    <w:p w14:paraId="266C4B90" w14:textId="46656C13" w:rsidR="003B5F21" w:rsidRDefault="003B5F21" w:rsidP="00F24075">
      <w:pPr>
        <w:pStyle w:val="ListParagraph"/>
        <w:numPr>
          <w:ilvl w:val="0"/>
          <w:numId w:val="26"/>
        </w:numPr>
        <w:ind w:left="426"/>
      </w:pPr>
      <w:r>
        <w:t xml:space="preserve">Program management within a product life cycle: </w:t>
      </w:r>
      <w:r w:rsidR="00EA11D4">
        <w:t xml:space="preserve">subsidiary programs, </w:t>
      </w:r>
      <w:r>
        <w:t>related projects, and program activities are all included in this method.</w:t>
      </w:r>
    </w:p>
    <w:p w14:paraId="239BA13D" w14:textId="77777777" w:rsidR="003B5F21" w:rsidRDefault="003B5F21" w:rsidP="00F24075">
      <w:pPr>
        <w:pStyle w:val="ListParagraph"/>
        <w:numPr>
          <w:ilvl w:val="0"/>
          <w:numId w:val="26"/>
        </w:numPr>
        <w:ind w:left="426"/>
      </w:pPr>
      <w:r>
        <w:t>Project management within a product life cycle: as a continuous business activity, this method controls the development and maturation of product capabilities.</w:t>
      </w:r>
    </w:p>
    <w:p w14:paraId="6E61D72B" w14:textId="2EFEDC23" w:rsidR="003B5F21" w:rsidRPr="003B5F21" w:rsidRDefault="003B5F21" w:rsidP="00F24075">
      <w:pPr>
        <w:pStyle w:val="ListParagraph"/>
        <w:numPr>
          <w:ilvl w:val="0"/>
          <w:numId w:val="26"/>
        </w:numPr>
        <w:ind w:left="426"/>
      </w:pPr>
      <w:r>
        <w:t>Product management within a program: within the scope and constraints of a specific programme, this technique applies to the whole product life cycle.</w:t>
      </w:r>
    </w:p>
    <w:p w14:paraId="1E57D4C7" w14:textId="1E31A285" w:rsidR="00447ADB" w:rsidRDefault="003B5F21" w:rsidP="00BF2FAF">
      <w:pPr>
        <w:pStyle w:val="Heading2"/>
      </w:pPr>
      <w:bookmarkStart w:id="45" w:name="_Toc103518707"/>
      <w:r>
        <w:lastRenderedPageBreak/>
        <w:t>Project management principles</w:t>
      </w:r>
      <w:bookmarkEnd w:id="45"/>
    </w:p>
    <w:p w14:paraId="6E94C2C3" w14:textId="77777777" w:rsidR="003B5F21" w:rsidRDefault="003B5F21" w:rsidP="003B5F21">
      <w:r>
        <w:t xml:space="preserve">Professional principles serve as guiding principles for strategy, decision-making, and problem-solving </w:t>
      </w:r>
      <w:r>
        <w:fldChar w:fldCharType="begin"/>
      </w:r>
      <w:r>
        <w:instrText xml:space="preserve"> ADDIN EN.CITE &lt;EndNote&gt;&lt;Cite ExcludeAuth="1"&gt;&lt;Author&gt;Project Management Institute (PMI)&lt;/Author&gt;&lt;Year&gt;2021&lt;/Year&gt;&lt;RecNum&gt;70&lt;/RecNum&gt;&lt;Prefix&gt;PMI`, &lt;/Prefix&gt;&lt;Pages&gt;48&lt;/Pages&gt;&lt;DisplayText&gt;(PMI, 2021:48)&lt;/DisplayText&gt;&lt;record&gt;&lt;rec-number&gt;70&lt;/rec-number&gt;&lt;foreign-keys&gt;&lt;key app="EN" db-id="e59wsr9zoatzr4ez005vrtzexw5vdwvvseaw" timestamp="1651999264"&gt;70&lt;/key&gt;&lt;/foreign-keys&gt;&lt;ref-type name="Book"&gt;6&lt;/ref-type&gt;&lt;contributors&gt;&lt;authors&gt;&lt;author&gt;Project Management Institute (PMI),&lt;/author&gt;&lt;/authors&gt;&lt;/contributors&gt;&lt;titles&gt;&lt;title&gt;The standard for project management and a guide to the project management body of knowledge (PMBOK guide)&lt;/title&gt;&lt;/titles&gt;&lt;pages&gt;329&lt;/pages&gt;&lt;edition&gt;7th&lt;/edition&gt;&lt;dates&gt;&lt;year&gt;2021&lt;/year&gt;&lt;/dates&gt;&lt;pub-location&gt;Pennsylvania, USA&lt;/pub-location&gt;&lt;publisher&gt;Project Management Institute, Inc.&lt;/publisher&gt;&lt;isbn&gt;978-1-62825-664-2&lt;/isbn&gt;&lt;urls&gt;&lt;/urls&gt;&lt;/record&gt;&lt;/Cite&gt;&lt;/EndNote&gt;</w:instrText>
      </w:r>
      <w:r>
        <w:fldChar w:fldCharType="separate"/>
      </w:r>
      <w:r>
        <w:rPr>
          <w:noProof/>
        </w:rPr>
        <w:t>(PMI, 2021:48)</w:t>
      </w:r>
      <w:r>
        <w:fldChar w:fldCharType="end"/>
      </w:r>
      <w:r>
        <w:t>. PMI (2021) gives eleven principles for project management for guidance:</w:t>
      </w:r>
    </w:p>
    <w:p w14:paraId="5C0098E4" w14:textId="77777777" w:rsidR="003B5F21" w:rsidRDefault="003B5F21" w:rsidP="00F24075">
      <w:pPr>
        <w:pStyle w:val="ListParagraph"/>
        <w:numPr>
          <w:ilvl w:val="0"/>
          <w:numId w:val="27"/>
        </w:numPr>
        <w:ind w:left="426"/>
      </w:pPr>
      <w:r>
        <w:t xml:space="preserve">Be a diligent, respectful, and caring steward </w:t>
      </w:r>
    </w:p>
    <w:p w14:paraId="1DF64BF4" w14:textId="77777777" w:rsidR="003B5F21" w:rsidRDefault="003B5F21" w:rsidP="00F24075">
      <w:pPr>
        <w:pStyle w:val="ListParagraph"/>
        <w:numPr>
          <w:ilvl w:val="0"/>
          <w:numId w:val="27"/>
        </w:numPr>
        <w:ind w:left="426"/>
      </w:pPr>
      <w:r>
        <w:t>Create a collaborative project team environment</w:t>
      </w:r>
    </w:p>
    <w:p w14:paraId="0CCCA36A" w14:textId="77777777" w:rsidR="003B5F21" w:rsidRDefault="003B5F21" w:rsidP="00F24075">
      <w:pPr>
        <w:pStyle w:val="ListParagraph"/>
        <w:numPr>
          <w:ilvl w:val="0"/>
          <w:numId w:val="27"/>
        </w:numPr>
        <w:ind w:left="426"/>
      </w:pPr>
      <w:r>
        <w:t>Effectively engage with stakeholders</w:t>
      </w:r>
    </w:p>
    <w:p w14:paraId="21A5CFD5" w14:textId="77777777" w:rsidR="003B5F21" w:rsidRDefault="003B5F21" w:rsidP="00F24075">
      <w:pPr>
        <w:pStyle w:val="ListParagraph"/>
        <w:numPr>
          <w:ilvl w:val="0"/>
          <w:numId w:val="27"/>
        </w:numPr>
        <w:ind w:left="426"/>
      </w:pPr>
      <w:r>
        <w:t>Focus on value</w:t>
      </w:r>
    </w:p>
    <w:p w14:paraId="7122EC4D" w14:textId="77777777" w:rsidR="003B5F21" w:rsidRDefault="003B5F21" w:rsidP="00F24075">
      <w:pPr>
        <w:pStyle w:val="ListParagraph"/>
        <w:numPr>
          <w:ilvl w:val="0"/>
          <w:numId w:val="27"/>
        </w:numPr>
        <w:ind w:left="426"/>
      </w:pPr>
      <w:r>
        <w:t>Recognise, evaluate, and responds to system interactions</w:t>
      </w:r>
    </w:p>
    <w:p w14:paraId="63D04294" w14:textId="77777777" w:rsidR="003B5F21" w:rsidRDefault="003B5F21" w:rsidP="00F24075">
      <w:pPr>
        <w:pStyle w:val="ListParagraph"/>
        <w:numPr>
          <w:ilvl w:val="0"/>
          <w:numId w:val="27"/>
        </w:numPr>
        <w:ind w:left="426"/>
      </w:pPr>
      <w:r>
        <w:t>Demonstrate leadership behaviours</w:t>
      </w:r>
    </w:p>
    <w:p w14:paraId="4797044D" w14:textId="77777777" w:rsidR="003B5F21" w:rsidRDefault="003B5F21" w:rsidP="00F24075">
      <w:pPr>
        <w:pStyle w:val="ListParagraph"/>
        <w:numPr>
          <w:ilvl w:val="0"/>
          <w:numId w:val="27"/>
        </w:numPr>
        <w:ind w:left="426"/>
      </w:pPr>
      <w:r>
        <w:t>Tailor based on context</w:t>
      </w:r>
    </w:p>
    <w:p w14:paraId="078CE454" w14:textId="77777777" w:rsidR="003B5F21" w:rsidRDefault="003B5F21" w:rsidP="00F24075">
      <w:pPr>
        <w:pStyle w:val="ListParagraph"/>
        <w:numPr>
          <w:ilvl w:val="0"/>
          <w:numId w:val="27"/>
        </w:numPr>
        <w:ind w:left="426"/>
      </w:pPr>
      <w:r>
        <w:t>Build quality into processes and deliverables</w:t>
      </w:r>
    </w:p>
    <w:p w14:paraId="432022A3" w14:textId="77777777" w:rsidR="003B5F21" w:rsidRDefault="003B5F21" w:rsidP="00F24075">
      <w:pPr>
        <w:pStyle w:val="ListParagraph"/>
        <w:numPr>
          <w:ilvl w:val="0"/>
          <w:numId w:val="27"/>
        </w:numPr>
        <w:ind w:left="426"/>
      </w:pPr>
      <w:r>
        <w:t>Navigate complexity</w:t>
      </w:r>
    </w:p>
    <w:p w14:paraId="42DDA2ED" w14:textId="77777777" w:rsidR="003B5F21" w:rsidRDefault="003B5F21" w:rsidP="00F24075">
      <w:pPr>
        <w:pStyle w:val="ListParagraph"/>
        <w:numPr>
          <w:ilvl w:val="0"/>
          <w:numId w:val="27"/>
        </w:numPr>
        <w:ind w:left="426"/>
      </w:pPr>
      <w:r>
        <w:t>Optimise risk responses</w:t>
      </w:r>
    </w:p>
    <w:p w14:paraId="4BC04486" w14:textId="77777777" w:rsidR="003B5F21" w:rsidRDefault="003B5F21" w:rsidP="00F24075">
      <w:pPr>
        <w:pStyle w:val="ListParagraph"/>
        <w:numPr>
          <w:ilvl w:val="0"/>
          <w:numId w:val="27"/>
        </w:numPr>
        <w:ind w:left="426"/>
      </w:pPr>
      <w:r>
        <w:t>Embrace adaptability and resiliency</w:t>
      </w:r>
    </w:p>
    <w:p w14:paraId="2A11AE22" w14:textId="77777777" w:rsidR="003B5F21" w:rsidRDefault="003B5F21" w:rsidP="00F24075">
      <w:pPr>
        <w:pStyle w:val="ListParagraph"/>
        <w:numPr>
          <w:ilvl w:val="0"/>
          <w:numId w:val="27"/>
        </w:numPr>
        <w:ind w:left="426"/>
      </w:pPr>
      <w:r>
        <w:t>Enable change to achieve the envisioned future state</w:t>
      </w:r>
    </w:p>
    <w:p w14:paraId="035225F2" w14:textId="77777777" w:rsidR="003B5F21" w:rsidRDefault="003B5F21" w:rsidP="003B5F21">
      <w:r>
        <w:t>COBIT 2019 used with PMBOK sets the base for the steps and processes that should be followed in any information technology project. The following sections will discuss project management methodologies and how COBIT 2019 and PMBOK affect them.</w:t>
      </w:r>
    </w:p>
    <w:p w14:paraId="71348DB3" w14:textId="77777777" w:rsidR="003B5F21" w:rsidRPr="003B5F21" w:rsidRDefault="003B5F21" w:rsidP="003B5F21">
      <w:pPr>
        <w:rPr>
          <w:b/>
          <w:bCs/>
          <w:lang w:val="en-ZA"/>
        </w:rPr>
      </w:pPr>
    </w:p>
    <w:p w14:paraId="2CD03D8C" w14:textId="4FD8903C" w:rsidR="00447ADB" w:rsidRDefault="00522458">
      <w:pPr>
        <w:pStyle w:val="Chapter"/>
      </w:pPr>
      <w:bookmarkStart w:id="46" w:name="_Toc103518708"/>
      <w:r>
        <w:t xml:space="preserve">Chapter </w:t>
      </w:r>
      <w:r w:rsidR="003B5F21">
        <w:t>3</w:t>
      </w:r>
      <w:r>
        <w:t xml:space="preserve">  </w:t>
      </w:r>
      <w:r w:rsidR="003B5F21">
        <w:t>project management methodologies</w:t>
      </w:r>
      <w:bookmarkEnd w:id="46"/>
    </w:p>
    <w:p w14:paraId="4BD601AB" w14:textId="5A0336F3" w:rsidR="00447ADB" w:rsidRDefault="003B5F21" w:rsidP="003B5F21">
      <w:pPr>
        <w:pStyle w:val="Heading1"/>
      </w:pPr>
      <w:bookmarkStart w:id="47" w:name="_Toc405901948"/>
      <w:bookmarkStart w:id="48" w:name="_Toc405902509"/>
      <w:bookmarkStart w:id="49" w:name="_Toc406075069"/>
      <w:bookmarkStart w:id="50" w:name="_Toc406075260"/>
      <w:bookmarkStart w:id="51" w:name="_Toc406135656"/>
      <w:bookmarkStart w:id="52" w:name="_Toc406135780"/>
      <w:bookmarkStart w:id="53" w:name="_Toc406136619"/>
      <w:bookmarkStart w:id="54" w:name="_Toc406138779"/>
      <w:bookmarkStart w:id="55" w:name="_Toc94610158"/>
      <w:bookmarkStart w:id="56" w:name="_Toc95375631"/>
      <w:bookmarkStart w:id="57" w:name="_Toc103518709"/>
      <w:bookmarkEnd w:id="47"/>
      <w:bookmarkEnd w:id="48"/>
      <w:bookmarkEnd w:id="49"/>
      <w:bookmarkEnd w:id="50"/>
      <w:bookmarkEnd w:id="51"/>
      <w:bookmarkEnd w:id="52"/>
      <w:bookmarkEnd w:id="53"/>
      <w:bookmarkEnd w:id="54"/>
      <w:bookmarkEnd w:id="55"/>
      <w:bookmarkEnd w:id="56"/>
      <w:r>
        <w:t>PRINCE2</w:t>
      </w:r>
      <w:bookmarkEnd w:id="57"/>
    </w:p>
    <w:p w14:paraId="4A658C6B" w14:textId="09359D0D" w:rsidR="003B5F21" w:rsidRDefault="003B5F21" w:rsidP="003B5F21">
      <w:pPr>
        <w:rPr>
          <w:rFonts w:cs="Arial"/>
        </w:rPr>
      </w:pPr>
      <w:r w:rsidRPr="00A31A9E">
        <w:rPr>
          <w:rFonts w:cs="Arial"/>
        </w:rPr>
        <w:fldChar w:fldCharType="begin"/>
      </w:r>
      <w:r w:rsidRPr="00A31A9E">
        <w:rPr>
          <w:rFonts w:cs="Arial"/>
        </w:rPr>
        <w:instrText xml:space="preserve"> ADDIN EN.CITE &lt;EndNote&gt;&lt;Cite AuthorYear="1"&gt;&lt;Author&gt;Malsam&lt;/Author&gt;&lt;Year&gt;2021&lt;/Year&gt;&lt;RecNum&gt;59&lt;/RecNum&gt;&lt;DisplayText&gt;Malsam (2021)&lt;/DisplayText&gt;&lt;record&gt;&lt;rec-number&gt;59&lt;/rec-number&gt;&lt;foreign-keys&gt;&lt;key app="EN" db-id="e59wsr9zoatzr4ez005vrtzexw5vdwvvseaw" timestamp="1651134781"&gt;59&lt;/key&gt;&lt;/foreign-keys&gt;&lt;ref-type name="Web Page"&gt;12&lt;/ref-type&gt;&lt;contributors&gt;&lt;authors&gt;&lt;author&gt;William Malsam&lt;/author&gt;&lt;/authors&gt;&lt;/contributors&gt;&lt;titles&gt;&lt;title&gt;What is PRINCE2? Principles, Aspects, Roles &amp;amp; Processes&lt;/title&gt;&lt;/titles&gt;&lt;volume&gt;2022&lt;/volume&gt;&lt;number&gt;28 April&lt;/number&gt;&lt;dates&gt;&lt;year&gt;2021&lt;/year&gt;&lt;/dates&gt;&lt;publisher&gt;ProjectManager&lt;/publisher&gt;&lt;urls&gt;&lt;related-urls&gt;&lt;url&gt;https://www.projectmanager.com/blog/prince2-methodology&lt;/url&gt;&lt;/related-urls&gt;&lt;/urls&gt;&lt;/record&gt;&lt;/Cite&gt;&lt;/EndNote&gt;</w:instrText>
      </w:r>
      <w:r w:rsidRPr="00A31A9E">
        <w:rPr>
          <w:rFonts w:cs="Arial"/>
        </w:rPr>
        <w:fldChar w:fldCharType="separate"/>
      </w:r>
      <w:r w:rsidRPr="00A31A9E">
        <w:rPr>
          <w:rFonts w:cs="Arial"/>
          <w:noProof/>
        </w:rPr>
        <w:t>Malsam (2021)</w:t>
      </w:r>
      <w:r w:rsidRPr="00A31A9E">
        <w:rPr>
          <w:rFonts w:cs="Arial"/>
        </w:rPr>
        <w:fldChar w:fldCharType="end"/>
      </w:r>
      <w:r w:rsidRPr="00A31A9E">
        <w:rPr>
          <w:rFonts w:cs="Arial"/>
        </w:rPr>
        <w:t xml:space="preserve"> defines the PRINCE2 methodology as a method that “focuses on managing resources and risks by dividing projects into smaller stages, defining clear roles and responsibilities and using seven processes to manage the project life cycle.” </w:t>
      </w:r>
      <w:r>
        <w:rPr>
          <w:rFonts w:cs="Arial"/>
        </w:rPr>
        <w:t xml:space="preserve">Since the start of COVID19 around the world, organisations have had to adapt to ensure they survive economically. </w:t>
      </w:r>
      <w:r>
        <w:rPr>
          <w:rFonts w:cs="Arial"/>
        </w:rPr>
        <w:fldChar w:fldCharType="begin"/>
      </w:r>
      <w:r>
        <w:rPr>
          <w:rFonts w:cs="Arial"/>
        </w:rPr>
        <w:instrText xml:space="preserve"> ADDIN EN.CITE &lt;EndNote&gt;&lt;Cite AuthorYear="1"&gt;&lt;Author&gt;Thomson&lt;/Author&gt;&lt;Year&gt;2020&lt;/Year&gt;&lt;RecNum&gt;71&lt;/RecNum&gt;&lt;DisplayText&gt;Thomson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 xml:space="preserve"> gave examples for each of the principles on how a project team can adapt to working from home.</w:t>
      </w:r>
    </w:p>
    <w:p w14:paraId="1512B1A4" w14:textId="6FA0F1CE" w:rsidR="003B5F21" w:rsidRPr="003B5F21" w:rsidRDefault="003B5F21" w:rsidP="003B5F21">
      <w:pPr>
        <w:pStyle w:val="Heading2"/>
      </w:pPr>
      <w:bookmarkStart w:id="58" w:name="_Toc103518710"/>
      <w:r>
        <w:t>Seven principles</w:t>
      </w:r>
      <w:bookmarkEnd w:id="58"/>
    </w:p>
    <w:p w14:paraId="7946D19E" w14:textId="70988F39" w:rsidR="00447ADB" w:rsidRDefault="003B5F21">
      <w:pPr>
        <w:pStyle w:val="Heading3"/>
      </w:pPr>
      <w:bookmarkStart w:id="59" w:name="_Toc103518711"/>
      <w:r>
        <w:t>Continued business justification</w:t>
      </w:r>
      <w:bookmarkEnd w:id="59"/>
    </w:p>
    <w:p w14:paraId="488A4A17" w14:textId="77777777" w:rsidR="003B5F21" w:rsidRDefault="003B5F21" w:rsidP="003B5F21">
      <w:pPr>
        <w:rPr>
          <w:rFonts w:cs="Arial"/>
        </w:rPr>
      </w:pPr>
      <w:r w:rsidRPr="00A31A9E">
        <w:rPr>
          <w:rFonts w:cs="Arial"/>
        </w:rPr>
        <w:t xml:space="preserve">This includes having a well-defined business case, a specified consumer, attainable benefits, and a thorough cost analysis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r>
        <w:rPr>
          <w:rFonts w:cs="Arial"/>
        </w:rPr>
        <w:t xml:space="preserve"> </w:t>
      </w:r>
    </w:p>
    <w:p w14:paraId="7C49353C" w14:textId="77777777" w:rsidR="003B5F21" w:rsidRPr="00A31A9E" w:rsidRDefault="003B5F21" w:rsidP="003B5F21">
      <w:pPr>
        <w:rPr>
          <w:rFonts w:cs="Arial"/>
        </w:rPr>
      </w:pPr>
      <w:r>
        <w:rPr>
          <w:rFonts w:cs="Arial"/>
        </w:rPr>
        <w:lastRenderedPageBreak/>
        <w:t xml:space="preserve">From a professional standpoint, the project team should have agreed-upon objectives that drive their daily responsibilities and provide a clear framework for their most critical actions when working from home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27BB669C" w14:textId="0708D8E1" w:rsidR="003B5F21" w:rsidRDefault="003B5F21" w:rsidP="003B5F21">
      <w:pPr>
        <w:pStyle w:val="Heading3"/>
      </w:pPr>
      <w:bookmarkStart w:id="60" w:name="_Toc103518712"/>
      <w:r>
        <w:t>Learn from experience</w:t>
      </w:r>
      <w:bookmarkEnd w:id="60"/>
    </w:p>
    <w:p w14:paraId="7E06B231" w14:textId="77777777" w:rsidR="003B5F21" w:rsidRDefault="003B5F21" w:rsidP="003B5F21">
      <w:pPr>
        <w:rPr>
          <w:rFonts w:cs="Arial"/>
        </w:rPr>
      </w:pPr>
      <w:r w:rsidRPr="00A31A9E">
        <w:rPr>
          <w:rFonts w:cs="Arial"/>
        </w:rPr>
        <w:t xml:space="preserve">At each stage of the PRINCE2 process, lessons are learned and documented and used to better future work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r>
        <w:rPr>
          <w:rFonts w:cs="Arial"/>
        </w:rPr>
        <w:t xml:space="preserve"> </w:t>
      </w:r>
    </w:p>
    <w:p w14:paraId="61EEFE1B" w14:textId="77777777" w:rsidR="003B5F21" w:rsidRPr="00A31A9E" w:rsidRDefault="003B5F21" w:rsidP="003B5F21">
      <w:pPr>
        <w:rPr>
          <w:rFonts w:cs="Arial"/>
        </w:rPr>
      </w:pPr>
      <w:r>
        <w:rPr>
          <w:rFonts w:cs="Arial"/>
        </w:rPr>
        <w:t xml:space="preserve">Learning to solve issues, teaching other members of the project team, and adapting to new technologies and methods of working will make the project team’s remote working experience more manageable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7974D786" w14:textId="64334886" w:rsidR="003B5F21" w:rsidRDefault="003B5F21" w:rsidP="003B5F21">
      <w:pPr>
        <w:pStyle w:val="Heading3"/>
      </w:pPr>
      <w:bookmarkStart w:id="61" w:name="_Toc103518713"/>
      <w:r>
        <w:t>Roles and responsibilities are defined</w:t>
      </w:r>
      <w:bookmarkEnd w:id="61"/>
    </w:p>
    <w:p w14:paraId="4391B98B" w14:textId="77777777" w:rsidR="003B5F21" w:rsidRDefault="003B5F21" w:rsidP="003B5F21">
      <w:pPr>
        <w:rPr>
          <w:rFonts w:cs="Arial"/>
        </w:rPr>
      </w:pPr>
      <w:r w:rsidRPr="00A31A9E">
        <w:rPr>
          <w:rFonts w:cs="Arial"/>
        </w:rPr>
        <w:t xml:space="preserve">Everyone has to have a clear idea of their own responsibilities as well as those of their team members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r>
        <w:rPr>
          <w:rFonts w:cs="Arial"/>
        </w:rPr>
        <w:t xml:space="preserve"> </w:t>
      </w:r>
    </w:p>
    <w:p w14:paraId="4887EC7A" w14:textId="77777777" w:rsidR="003B5F21" w:rsidRPr="00A31A9E" w:rsidRDefault="003B5F21" w:rsidP="003B5F21">
      <w:pPr>
        <w:rPr>
          <w:rFonts w:cs="Arial"/>
        </w:rPr>
      </w:pPr>
      <w:r>
        <w:rPr>
          <w:rFonts w:cs="Arial"/>
        </w:rPr>
        <w:t xml:space="preserve">It is critical that everyone on the project team understands their jobs and duties as this makes deciding who to invite to virtual meetings much easier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 xml:space="preserve">. Additionally, team members whose workloads are lowered due to remote working may be redeployed to assist other teams with higher workloads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1E723026" w14:textId="7180C8BE" w:rsidR="003B5F21" w:rsidRDefault="003B5F21" w:rsidP="003B5F21">
      <w:pPr>
        <w:pStyle w:val="Heading3"/>
      </w:pPr>
      <w:bookmarkStart w:id="62" w:name="_Toc103518714"/>
      <w:r>
        <w:t>Manage by stages</w:t>
      </w:r>
      <w:bookmarkEnd w:id="62"/>
    </w:p>
    <w:p w14:paraId="27D4F3AA" w14:textId="77777777" w:rsidR="003B5F21" w:rsidRPr="00A31A9E" w:rsidRDefault="003B5F21" w:rsidP="003B5F21">
      <w:pPr>
        <w:rPr>
          <w:rFonts w:cs="Arial"/>
        </w:rPr>
      </w:pPr>
      <w:r w:rsidRPr="00A31A9E">
        <w:rPr>
          <w:rFonts w:cs="Arial"/>
        </w:rPr>
        <w:t xml:space="preserve">The projects are divided into individual work phases, with frequent reviews to document lessons learned and to ensure the project is still on schedule to satisfy the requirements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r>
        <w:rPr>
          <w:rFonts w:cs="Arial"/>
        </w:rPr>
        <w:t xml:space="preserve"> Starting and finishing different activities adds diversity to your life while reducing stress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74A211F0" w14:textId="40237627" w:rsidR="003B5F21" w:rsidRDefault="003B5F21" w:rsidP="003B5F21">
      <w:pPr>
        <w:pStyle w:val="Heading3"/>
      </w:pPr>
      <w:bookmarkStart w:id="63" w:name="_Toc103518715"/>
      <w:r>
        <w:t>Manage by exception</w:t>
      </w:r>
      <w:bookmarkEnd w:id="63"/>
    </w:p>
    <w:p w14:paraId="1A727A72" w14:textId="77777777" w:rsidR="003B5F21" w:rsidRDefault="003B5F21" w:rsidP="003B5F21">
      <w:pPr>
        <w:rPr>
          <w:rFonts w:cs="Arial"/>
        </w:rPr>
      </w:pPr>
      <w:r w:rsidRPr="00A31A9E">
        <w:rPr>
          <w:rFonts w:cs="Arial"/>
        </w:rPr>
        <w:t xml:space="preserve">The project board members don’t always have the time to handle the day-to-day activities of a project, so they establish baseline requirements and delegate these activities to the project manager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 xml:space="preserve">. If concerns develop that influence the stated requirements, this is classified as an “exception”, and the board will choose the appropriate course of action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r>
        <w:rPr>
          <w:rFonts w:cs="Arial"/>
        </w:rPr>
        <w:t xml:space="preserve"> </w:t>
      </w:r>
    </w:p>
    <w:p w14:paraId="34D01845" w14:textId="77777777" w:rsidR="003B5F21" w:rsidRPr="00A31A9E" w:rsidRDefault="003B5F21" w:rsidP="003B5F21">
      <w:pPr>
        <w:rPr>
          <w:rFonts w:cs="Arial"/>
        </w:rPr>
      </w:pPr>
      <w:r>
        <w:rPr>
          <w:rFonts w:cs="Arial"/>
        </w:rPr>
        <w:t xml:space="preserve">If a team member sees something that does not appear quite right, they should notify the other team members immediately and, if required, escalate the conversation and follow up in writing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 xml:space="preserve">. When everyone is working flexible hours remotely and handling multiple obligations, it is also crucial to be contactable for the other team members, even after hours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2B78957A" w14:textId="6A8C01D2" w:rsidR="003B5F21" w:rsidRDefault="003B5F21" w:rsidP="003B5F21">
      <w:pPr>
        <w:pStyle w:val="Heading3"/>
      </w:pPr>
      <w:bookmarkStart w:id="64" w:name="_Toc103518716"/>
      <w:r>
        <w:lastRenderedPageBreak/>
        <w:t>Focus on products</w:t>
      </w:r>
      <w:bookmarkEnd w:id="64"/>
    </w:p>
    <w:p w14:paraId="4B7FB021" w14:textId="77777777" w:rsidR="003B5F21" w:rsidRDefault="003B5F21" w:rsidP="003B5F21">
      <w:pPr>
        <w:rPr>
          <w:rFonts w:cs="Arial"/>
        </w:rPr>
      </w:pPr>
      <w:r w:rsidRPr="00A31A9E">
        <w:rPr>
          <w:rFonts w:cs="Arial"/>
        </w:rPr>
        <w:t xml:space="preserve">A quality register is used to assess deliverables against specifications regularly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7C94C5B7" w14:textId="77777777" w:rsidR="003B5F21" w:rsidRPr="00A31A9E" w:rsidRDefault="003B5F21" w:rsidP="003B5F21">
      <w:pPr>
        <w:rPr>
          <w:rFonts w:cs="Arial"/>
        </w:rPr>
      </w:pPr>
      <w:r>
        <w:rPr>
          <w:rFonts w:cs="Arial"/>
        </w:rPr>
        <w:t xml:space="preserve">The products when working from home is how team members complete their work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182EC71C" w14:textId="6C45705F" w:rsidR="003B5F21" w:rsidRDefault="003B5F21" w:rsidP="003B5F21">
      <w:pPr>
        <w:pStyle w:val="Heading3"/>
      </w:pPr>
      <w:bookmarkStart w:id="65" w:name="_Toc103518717"/>
      <w:r>
        <w:t>Tailor to suit the project environment</w:t>
      </w:r>
      <w:bookmarkEnd w:id="65"/>
    </w:p>
    <w:p w14:paraId="07003D12" w14:textId="77777777" w:rsidR="003B5F21" w:rsidRDefault="003B5F21" w:rsidP="003B5F21">
      <w:pPr>
        <w:rPr>
          <w:rFonts w:cs="Arial"/>
        </w:rPr>
      </w:pPr>
      <w:r w:rsidRPr="00A31A9E">
        <w:rPr>
          <w:rFonts w:cs="Arial"/>
        </w:rPr>
        <w:t xml:space="preserve">The PRINCE2 approach should be changed to match the demands of each client project, with the degree of oversight and planning altered to fit the project’s size, number of people participating, and work package delegation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2F33814E" w14:textId="77777777" w:rsidR="003B5F21" w:rsidRPr="00A31A9E" w:rsidRDefault="003B5F21" w:rsidP="003B5F21">
      <w:pPr>
        <w:rPr>
          <w:rFonts w:cs="Arial"/>
        </w:rPr>
      </w:pPr>
      <w:r>
        <w:rPr>
          <w:rFonts w:cs="Arial"/>
        </w:rPr>
        <w:t xml:space="preserve">Team members should make sure to set up a productive remote working environment, as close to a business setting as possible </w:t>
      </w:r>
      <w:r>
        <w:rPr>
          <w:rFonts w:cs="Arial"/>
        </w:rPr>
        <w:fldChar w:fldCharType="begin"/>
      </w:r>
      <w:r>
        <w:rPr>
          <w:rFonts w:cs="Arial"/>
        </w:rPr>
        <w:instrText xml:space="preserve"> ADDIN EN.CITE &lt;EndNote&gt;&lt;Cite&gt;&lt;Author&gt;Thomson&lt;/Author&gt;&lt;Year&gt;2020&lt;/Year&gt;&lt;RecNum&gt;71&lt;/RecNum&gt;&lt;DisplayText&gt;(Thomson, 2020)&lt;/DisplayText&gt;&lt;record&gt;&lt;rec-number&gt;71&lt;/rec-number&gt;&lt;foreign-keys&gt;&lt;key app="EN" db-id="e59wsr9zoatzr4ez005vrtzexw5vdwvvseaw" timestamp="1652174829"&gt;71&lt;/key&gt;&lt;/foreign-keys&gt;&lt;ref-type name="Web Page"&gt;12&lt;/ref-type&gt;&lt;contributors&gt;&lt;authors&gt;&lt;author&gt;Allan Thomson&lt;/author&gt;&lt;/authors&gt;&lt;/contributors&gt;&lt;titles&gt;&lt;title&gt;Applying PRINCE2 principles while working from home&lt;/title&gt;&lt;/titles&gt;&lt;volume&gt;2022&lt;/volume&gt;&lt;number&gt;10 May&lt;/number&gt;&lt;dates&gt;&lt;year&gt;2020&lt;/year&gt;&lt;/dates&gt;&lt;publisher&gt;Axelos&lt;/publisher&gt;&lt;urls&gt;&lt;related-urls&gt;&lt;url&gt;https://www.axelos.com/resource-hub/blog/applying-prince2-principles-working-from-home&lt;/url&gt;&lt;/related-urls&gt;&lt;/urls&gt;&lt;/record&gt;&lt;/Cite&gt;&lt;/EndNote&gt;</w:instrText>
      </w:r>
      <w:r>
        <w:rPr>
          <w:rFonts w:cs="Arial"/>
        </w:rPr>
        <w:fldChar w:fldCharType="separate"/>
      </w:r>
      <w:r>
        <w:rPr>
          <w:rFonts w:cs="Arial"/>
          <w:noProof/>
        </w:rPr>
        <w:t>(Thomson, 2020)</w:t>
      </w:r>
      <w:r>
        <w:rPr>
          <w:rFonts w:cs="Arial"/>
        </w:rPr>
        <w:fldChar w:fldCharType="end"/>
      </w:r>
      <w:r>
        <w:rPr>
          <w:rFonts w:cs="Arial"/>
        </w:rPr>
        <w:t>.</w:t>
      </w:r>
    </w:p>
    <w:p w14:paraId="70620C61" w14:textId="77777777" w:rsidR="003B5F21" w:rsidRDefault="003B5F21" w:rsidP="003B5F21">
      <w:pPr>
        <w:pStyle w:val="Heading2"/>
      </w:pPr>
      <w:bookmarkStart w:id="66" w:name="_Toc103518718"/>
      <w:r>
        <w:t>Six roles to be filled in the PRINCE2 method</w:t>
      </w:r>
      <w:bookmarkEnd w:id="66"/>
    </w:p>
    <w:p w14:paraId="3B3AFB20" w14:textId="77777777" w:rsidR="003B5F21" w:rsidRDefault="003B5F21" w:rsidP="003B5F21">
      <w:pPr>
        <w:pStyle w:val="Heading3"/>
      </w:pPr>
      <w:bookmarkStart w:id="67" w:name="_Toc103518719"/>
      <w:r>
        <w:t>The customer</w:t>
      </w:r>
      <w:bookmarkEnd w:id="67"/>
    </w:p>
    <w:p w14:paraId="5DC98BC0" w14:textId="77777777" w:rsidR="003B5F21" w:rsidRPr="00A31A9E" w:rsidRDefault="003B5F21" w:rsidP="003B5F21">
      <w:pPr>
        <w:rPr>
          <w:rFonts w:cs="Arial"/>
        </w:rPr>
      </w:pPr>
      <w:r w:rsidRPr="00A31A9E">
        <w:rPr>
          <w:rFonts w:cs="Arial"/>
        </w:rPr>
        <w:t xml:space="preserve">This is the person or organization who ordered and will be funding the project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 xml:space="preserve">. They own the business case and are responsible for ensuring that the project fulfils its requirements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w:t>
      </w:r>
    </w:p>
    <w:p w14:paraId="5794CC51" w14:textId="77777777" w:rsidR="003B5F21" w:rsidRDefault="003B5F21" w:rsidP="003B5F21">
      <w:pPr>
        <w:pStyle w:val="Heading3"/>
      </w:pPr>
      <w:bookmarkStart w:id="68" w:name="_Toc103518720"/>
      <w:r>
        <w:t>The user</w:t>
      </w:r>
      <w:bookmarkEnd w:id="68"/>
    </w:p>
    <w:p w14:paraId="7BFDCDCD" w14:textId="77777777" w:rsidR="003B5F21" w:rsidRPr="00A31A9E" w:rsidRDefault="003B5F21" w:rsidP="003B5F21">
      <w:pPr>
        <w:rPr>
          <w:rFonts w:cs="Arial"/>
        </w:rPr>
      </w:pPr>
      <w:r w:rsidRPr="00A31A9E">
        <w:rPr>
          <w:rFonts w:cs="Arial"/>
        </w:rPr>
        <w:t xml:space="preserve">This is the representative of the people or organization that will use the product or service created by the project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 xml:space="preserve">. The customer and user can be the same entity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w:t>
      </w:r>
    </w:p>
    <w:p w14:paraId="4A49FDBE" w14:textId="77777777" w:rsidR="003B5F21" w:rsidRDefault="003B5F21" w:rsidP="003B5F21">
      <w:pPr>
        <w:pStyle w:val="Heading3"/>
      </w:pPr>
      <w:bookmarkStart w:id="69" w:name="_Toc103518721"/>
      <w:r>
        <w:t>The supplier</w:t>
      </w:r>
      <w:bookmarkEnd w:id="69"/>
    </w:p>
    <w:p w14:paraId="5035165D" w14:textId="77777777" w:rsidR="003B5F21" w:rsidRPr="00A31A9E" w:rsidRDefault="003B5F21" w:rsidP="003B5F21">
      <w:pPr>
        <w:rPr>
          <w:rFonts w:cs="Arial"/>
        </w:rPr>
      </w:pPr>
      <w:r w:rsidRPr="00A31A9E">
        <w:rPr>
          <w:rFonts w:cs="Arial"/>
        </w:rPr>
        <w:t xml:space="preserve">This is the person or organization that provides the necessary skills needed for the project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w:t>
      </w:r>
    </w:p>
    <w:p w14:paraId="3C6FEF81" w14:textId="77777777" w:rsidR="003B5F21" w:rsidRDefault="003B5F21" w:rsidP="003B5F21">
      <w:pPr>
        <w:pStyle w:val="Heading3"/>
      </w:pPr>
      <w:bookmarkStart w:id="70" w:name="_Toc103518722"/>
      <w:r>
        <w:t>The project manager</w:t>
      </w:r>
      <w:bookmarkEnd w:id="70"/>
    </w:p>
    <w:p w14:paraId="25ABC06F" w14:textId="77777777" w:rsidR="003B5F21" w:rsidRPr="00A31A9E" w:rsidRDefault="003B5F21" w:rsidP="003B5F21">
      <w:pPr>
        <w:rPr>
          <w:rFonts w:cs="Arial"/>
        </w:rPr>
      </w:pPr>
      <w:r w:rsidRPr="00A31A9E">
        <w:rPr>
          <w:rFonts w:cs="Arial"/>
        </w:rPr>
        <w:t xml:space="preserve">The project manager is in charge of organising and managing the project, as well as selecting the team and ensuring that the project is finished on time, on budget, and to the needed quality standards </w:t>
      </w:r>
      <w:r w:rsidRPr="00A31A9E">
        <w:rPr>
          <w:rFonts w:cs="Arial"/>
        </w:rPr>
        <w:fldChar w:fldCharType="begin"/>
      </w:r>
      <w:r w:rsidRPr="00A31A9E">
        <w:rPr>
          <w:rFonts w:cs="Arial"/>
        </w:rPr>
        <w:instrText xml:space="preserve"> ADDIN EN.CITE &lt;EndNote&gt;&lt;Cite&gt;&lt;Author&gt;Willis&lt;/Author&gt;&lt;Year&gt;2017&lt;/Year&gt;&lt;RecNum&gt;61&lt;/RecNum&gt;&lt;DisplayText&gt;(Willis, 2017)&lt;/DisplayText&gt;&lt;record&gt;&lt;rec-number&gt;61&lt;/rec-number&gt;&lt;foreign-keys&gt;&lt;key app="EN" db-id="e59wsr9zoatzr4ez005vrtzexw5vdwvvseaw" timestamp="1651140820"&gt;61&lt;/key&gt;&lt;/foreign-keys&gt;&lt;ref-type name="Web Page"&gt;12&lt;/ref-type&gt;&lt;contributors&gt;&lt;authors&gt;&lt;author&gt;Richard Willis&lt;/author&gt;&lt;/authors&gt;&lt;/contributors&gt;&lt;titles&gt;&lt;title&gt;The Seven Roles in PRINCE2 Projects&lt;/title&gt;&lt;/titles&gt;&lt;volume&gt;2022&lt;/volume&gt;&lt;number&gt;28 April&lt;/number&gt;&lt;dates&gt;&lt;year&gt;2017&lt;/year&gt;&lt;/dates&gt;&lt;publisher&gt;Your Project Manager&lt;/publisher&gt;&lt;urls&gt;&lt;related-urls&gt;&lt;url&gt;https://yourprojectmanager.com.au/roles-prince2-projects/&lt;/url&gt;&lt;/related-urls&gt;&lt;/urls&gt;&lt;/record&gt;&lt;/Cite&gt;&lt;/EndNote&gt;</w:instrText>
      </w:r>
      <w:r w:rsidRPr="00A31A9E">
        <w:rPr>
          <w:rFonts w:cs="Arial"/>
        </w:rPr>
        <w:fldChar w:fldCharType="separate"/>
      </w:r>
      <w:r w:rsidRPr="00A31A9E">
        <w:rPr>
          <w:rFonts w:cs="Arial"/>
          <w:noProof/>
        </w:rPr>
        <w:t>(Willis, 2017)</w:t>
      </w:r>
      <w:r w:rsidRPr="00A31A9E">
        <w:rPr>
          <w:rFonts w:cs="Arial"/>
        </w:rPr>
        <w:fldChar w:fldCharType="end"/>
      </w:r>
      <w:r w:rsidRPr="00A31A9E">
        <w:rPr>
          <w:rFonts w:cs="Arial"/>
        </w:rPr>
        <w:t>.</w:t>
      </w:r>
    </w:p>
    <w:p w14:paraId="398D9809" w14:textId="77777777" w:rsidR="003B5F21" w:rsidRDefault="003B5F21" w:rsidP="003B5F21">
      <w:pPr>
        <w:pStyle w:val="Heading3"/>
      </w:pPr>
      <w:bookmarkStart w:id="71" w:name="_Toc103518723"/>
      <w:r>
        <w:t>The project team and team manager</w:t>
      </w:r>
      <w:bookmarkEnd w:id="71"/>
    </w:p>
    <w:p w14:paraId="2A8F1599" w14:textId="77777777" w:rsidR="003B5F21" w:rsidRPr="00A31A9E" w:rsidRDefault="003B5F21" w:rsidP="003B5F21">
      <w:pPr>
        <w:rPr>
          <w:rFonts w:cs="Arial"/>
        </w:rPr>
      </w:pPr>
      <w:r w:rsidRPr="00A31A9E">
        <w:rPr>
          <w:rFonts w:cs="Arial"/>
        </w:rPr>
        <w:t xml:space="preserve">The project manager is often also the team manager on smaller projects. The team manager is in charge of overseeing the team member and making sure the daily tasks are done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1C055DD5" w14:textId="77777777" w:rsidR="003B5F21" w:rsidRDefault="003B5F21" w:rsidP="003B5F21">
      <w:pPr>
        <w:pStyle w:val="Heading2"/>
      </w:pPr>
      <w:bookmarkStart w:id="72" w:name="_Toc103518724"/>
      <w:r>
        <w:lastRenderedPageBreak/>
        <w:t>Seven phases of the PRINCE2 method</w:t>
      </w:r>
      <w:bookmarkEnd w:id="72"/>
    </w:p>
    <w:p w14:paraId="6387DB7B" w14:textId="77777777" w:rsidR="003B5F21" w:rsidRDefault="003B5F21" w:rsidP="003B5F21">
      <w:pPr>
        <w:pStyle w:val="Heading3"/>
      </w:pPr>
      <w:bookmarkStart w:id="73" w:name="_Toc103518725"/>
      <w:r>
        <w:t>Starting up a project</w:t>
      </w:r>
      <w:bookmarkEnd w:id="73"/>
    </w:p>
    <w:p w14:paraId="715FC329" w14:textId="77777777" w:rsidR="003B5F21" w:rsidRPr="00A31A9E" w:rsidRDefault="003B5F21" w:rsidP="003B5F21">
      <w:pPr>
        <w:rPr>
          <w:rFonts w:cs="Arial"/>
        </w:rPr>
      </w:pPr>
      <w:r w:rsidRPr="00A31A9E">
        <w:rPr>
          <w:rFonts w:cs="Arial"/>
        </w:rPr>
        <w:t xml:space="preserve">This phase is about the planning that takes place before the project is considered to be taken on </w:t>
      </w:r>
      <w:r w:rsidRPr="00A31A9E">
        <w:rPr>
          <w:rFonts w:cs="Arial"/>
        </w:rPr>
        <w:fldChar w:fldCharType="begin"/>
      </w:r>
      <w:r w:rsidRPr="00A31A9E">
        <w:rPr>
          <w:rFonts w:cs="Arial"/>
        </w:rPr>
        <w:instrText xml:space="preserve"> ADDIN EN.CITE &lt;EndNote&gt;&lt;Cite&gt;&lt;Author&gt;Graham&lt;/Author&gt;&lt;Year&gt;2009&lt;/Year&gt;&lt;RecNum&gt;4&lt;/RecNum&gt;&lt;Pages&gt;18&lt;/Pages&gt;&lt;DisplayText&gt;(Graham, 2009:18)&lt;/DisplayText&gt;&lt;record&gt;&lt;rec-number&gt;4&lt;/rec-number&gt;&lt;foreign-keys&gt;&lt;key app="EN" db-id="e59wsr9zoatzr4ez005vrtzexw5vdwvvseaw" timestamp="1646732742"&gt;4&lt;/key&gt;&lt;/foreign-keys&gt;&lt;ref-type name="Book"&gt;6&lt;/ref-type&gt;&lt;contributors&gt;&lt;authors&gt;&lt;author&gt;Nick Graham&lt;/author&gt;&lt;/authors&gt;&lt;/contributors&gt;&lt;titles&gt;&lt;title&gt;PRINCE2 for Dummies&lt;/title&gt;&lt;/titles&gt;&lt;pages&gt;396&lt;/pages&gt;&lt;edition&gt;2nd&lt;/edition&gt;&lt;dates&gt;&lt;year&gt;2009&lt;/year&gt;&lt;pub-dates&gt;&lt;date&gt;2009&lt;/date&gt;&lt;/pub-dates&gt;&lt;/dates&gt;&lt;pub-location&gt;Chichester, West Sussex&lt;/pub-location&gt;&lt;publisher&gt;John Wiley &amp;amp; Sons, Ltd&lt;/publisher&gt;&lt;isbn&gt;9780470519196&lt;/isbn&gt;&lt;urls&gt;&lt;/urls&gt;&lt;/record&gt;&lt;/Cite&gt;&lt;/EndNote&gt;</w:instrText>
      </w:r>
      <w:r w:rsidRPr="00A31A9E">
        <w:rPr>
          <w:rFonts w:cs="Arial"/>
        </w:rPr>
        <w:fldChar w:fldCharType="separate"/>
      </w:r>
      <w:r w:rsidRPr="00A31A9E">
        <w:rPr>
          <w:rFonts w:cs="Arial"/>
          <w:noProof/>
        </w:rPr>
        <w:t>(Graham, 2009:18)</w:t>
      </w:r>
      <w:r w:rsidRPr="00A31A9E">
        <w:rPr>
          <w:rFonts w:cs="Arial"/>
        </w:rPr>
        <w:fldChar w:fldCharType="end"/>
      </w:r>
      <w:r w:rsidRPr="00A31A9E">
        <w:rPr>
          <w:rFonts w:cs="Arial"/>
        </w:rPr>
        <w:t xml:space="preserve">. This is done by submitting a project mandate that needs to be assessed by the organisation that received it </w:t>
      </w:r>
      <w:r w:rsidRPr="00A31A9E">
        <w:rPr>
          <w:rFonts w:cs="Arial"/>
        </w:rPr>
        <w:fldChar w:fldCharType="begin">
          <w:fldData xml:space="preserve">PEVuZE5vdGU+PENpdGUgRXhjbHVkZUF1dGg9IjEiIEV4Y2x1ZGVZZWFyPSIxIiBIaWRkZW49IjEi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</w:fldData>
        </w:fldChar>
      </w:r>
      <w:r w:rsidRPr="00A31A9E">
        <w:rPr>
          <w:rFonts w:cs="Arial"/>
        </w:rPr>
        <w:instrText xml:space="preserve"> ADDIN EN.CITE </w:instrText>
      </w:r>
      <w:r w:rsidRPr="00A31A9E">
        <w:rPr>
          <w:rFonts w:cs="Arial"/>
        </w:rPr>
        <w:fldChar w:fldCharType="begin">
          <w:fldData xml:space="preserve">PEVuZE5vdGU+PENpdGUgRXhjbHVkZUF1dGg9IjEiIEV4Y2x1ZGVZZWFyPSIxIiBIaWRkZW49IjEi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</w:fldData>
        </w:fldChar>
      </w:r>
      <w:r w:rsidRPr="00A31A9E">
        <w:rPr>
          <w:rFonts w:cs="Arial"/>
        </w:rPr>
        <w:instrText xml:space="preserve"> ADDIN EN.CITE.DATA </w:instrText>
      </w:r>
      <w:r w:rsidRPr="00A31A9E">
        <w:rPr>
          <w:rFonts w:cs="Arial"/>
        </w:rPr>
      </w:r>
      <w:r w:rsidRPr="00A31A9E">
        <w:rPr>
          <w:rFonts w:cs="Arial"/>
        </w:rPr>
        <w:fldChar w:fldCharType="end"/>
      </w:r>
      <w:r w:rsidRPr="00A31A9E">
        <w:rPr>
          <w:rFonts w:cs="Arial"/>
        </w:rPr>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 xml:space="preserve">. This phase also includes assigning project roles if it is decided that the project will be taken on </w:t>
      </w:r>
      <w:r w:rsidRPr="00A31A9E">
        <w:rPr>
          <w:rFonts w:cs="Arial"/>
        </w:rPr>
        <w:fldChar w:fldCharType="begin"/>
      </w:r>
      <w:r w:rsidRPr="00A31A9E">
        <w:rPr>
          <w:rFonts w:cs="Arial"/>
        </w:rPr>
        <w:instrText xml:space="preserve"> ADDIN EN.CITE &lt;EndNote&gt;&lt;Cite&gt;&lt;Author&gt;Graham&lt;/Author&gt;&lt;Year&gt;2009&lt;/Year&gt;&lt;RecNum&gt;4&lt;/RecNum&gt;&lt;Pages&gt;45&lt;/Pages&gt;&lt;DisplayText&gt;(Graham, 2009:45)&lt;/DisplayText&gt;&lt;record&gt;&lt;rec-number&gt;4&lt;/rec-number&gt;&lt;foreign-keys&gt;&lt;key app="EN" db-id="e59wsr9zoatzr4ez005vrtzexw5vdwvvseaw" timestamp="1646732742"&gt;4&lt;/key&gt;&lt;/foreign-keys&gt;&lt;ref-type name="Book"&gt;6&lt;/ref-type&gt;&lt;contributors&gt;&lt;authors&gt;&lt;author&gt;Nick Graham&lt;/author&gt;&lt;/authors&gt;&lt;/contributors&gt;&lt;titles&gt;&lt;title&gt;PRINCE2 for Dummies&lt;/title&gt;&lt;/titles&gt;&lt;pages&gt;396&lt;/pages&gt;&lt;edition&gt;2nd&lt;/edition&gt;&lt;dates&gt;&lt;year&gt;2009&lt;/year&gt;&lt;pub-dates&gt;&lt;date&gt;2009&lt;/date&gt;&lt;/pub-dates&gt;&lt;/dates&gt;&lt;pub-location&gt;Chichester, West Sussex&lt;/pub-location&gt;&lt;publisher&gt;John Wiley &amp;amp; Sons, Ltd&lt;/publisher&gt;&lt;isbn&gt;9780470519196&lt;/isbn&gt;&lt;urls&gt;&lt;/urls&gt;&lt;/record&gt;&lt;/Cite&gt;&lt;/EndNote&gt;</w:instrText>
      </w:r>
      <w:r w:rsidRPr="00A31A9E">
        <w:rPr>
          <w:rFonts w:cs="Arial"/>
        </w:rPr>
        <w:fldChar w:fldCharType="separate"/>
      </w:r>
      <w:r w:rsidRPr="00A31A9E">
        <w:rPr>
          <w:rFonts w:cs="Arial"/>
          <w:noProof/>
        </w:rPr>
        <w:t>(Graham, 2009:45)</w:t>
      </w:r>
      <w:r w:rsidRPr="00A31A9E">
        <w:rPr>
          <w:rFonts w:cs="Arial"/>
        </w:rPr>
        <w:fldChar w:fldCharType="end"/>
      </w:r>
      <w:r w:rsidRPr="00A31A9E">
        <w:rPr>
          <w:rFonts w:cs="Arial"/>
        </w:rPr>
        <w:t>.</w:t>
      </w:r>
    </w:p>
    <w:p w14:paraId="2C034CD9" w14:textId="77777777" w:rsidR="003B5F21" w:rsidRDefault="003B5F21" w:rsidP="003B5F21">
      <w:pPr>
        <w:pStyle w:val="Heading3"/>
      </w:pPr>
      <w:bookmarkStart w:id="74" w:name="_Toc103518726"/>
      <w:r>
        <w:t>Initiating a project</w:t>
      </w:r>
      <w:bookmarkEnd w:id="74"/>
    </w:p>
    <w:p w14:paraId="66851E75" w14:textId="5906729E" w:rsidR="003B5F21" w:rsidRPr="00A31A9E" w:rsidRDefault="003B5F21" w:rsidP="003B5F21">
      <w:pPr>
        <w:rPr>
          <w:rFonts w:cs="Arial"/>
        </w:rPr>
      </w:pPr>
      <w:r w:rsidRPr="00A31A9E">
        <w:rPr>
          <w:rFonts w:cs="Arial"/>
        </w:rPr>
        <w:t>A project initiation document is created that contains a detailed project plan and benchmarks for six performance goals</w:t>
      </w:r>
      <w:r w:rsidR="009C0BE8">
        <w:rPr>
          <w:rFonts w:cs="Arial"/>
        </w:rPr>
        <w:t xml:space="preserve"> as given by </w:t>
      </w:r>
      <w:r w:rsidR="009C0BE8">
        <w:rPr>
          <w:rFonts w:cs="Arial"/>
        </w:rPr>
        <w:fldChar w:fldCharType="begin"/>
      </w:r>
      <w:r w:rsidR="009C0BE8">
        <w:rPr>
          <w:rFonts w:cs="Arial"/>
        </w:rPr>
        <w:instrText xml:space="preserve"> ADDIN EN.CITE &lt;EndNote&gt;&lt;Cite AuthorYear="1"&gt;&lt;Author&gt;Slate&lt;/Author&gt;&lt;Year&gt;2021&lt;/Year&gt;&lt;RecNum&gt;60&lt;/RecNum&gt;&lt;DisplayText&gt;Slate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009C0BE8">
        <w:rPr>
          <w:rFonts w:cs="Arial"/>
        </w:rPr>
        <w:fldChar w:fldCharType="separate"/>
      </w:r>
      <w:r w:rsidR="009C0BE8">
        <w:rPr>
          <w:rFonts w:cs="Arial"/>
          <w:noProof/>
        </w:rPr>
        <w:t>Slate (2021)</w:t>
      </w:r>
      <w:r w:rsidR="009C0BE8">
        <w:rPr>
          <w:rFonts w:cs="Arial"/>
        </w:rPr>
        <w:fldChar w:fldCharType="end"/>
      </w:r>
      <w:r w:rsidR="009C0BE8">
        <w:rPr>
          <w:rFonts w:cs="Arial"/>
        </w:rPr>
        <w:t xml:space="preserve"> “</w:t>
      </w:r>
      <w:r w:rsidR="009C0BE8" w:rsidRPr="009C0BE8">
        <w:rPr>
          <w:rFonts w:cs="Arial"/>
        </w:rPr>
        <w:t>time, cost, quality, scope, risk, and benefits</w:t>
      </w:r>
      <w:r w:rsidR="009C0BE8">
        <w:rPr>
          <w:rFonts w:cs="Arial"/>
        </w:rPr>
        <w:t>.”</w:t>
      </w:r>
      <w:r w:rsidRPr="00A31A9E">
        <w:rPr>
          <w:rFonts w:cs="Arial"/>
        </w:rPr>
        <w:t xml:space="preserve"> </w:t>
      </w:r>
    </w:p>
    <w:p w14:paraId="462BC708" w14:textId="77777777" w:rsidR="003B5F21" w:rsidRDefault="003B5F21" w:rsidP="003B5F21">
      <w:pPr>
        <w:pStyle w:val="Heading3"/>
      </w:pPr>
      <w:bookmarkStart w:id="75" w:name="_Toc103518727"/>
      <w:r>
        <w:t>Directing a project</w:t>
      </w:r>
      <w:bookmarkEnd w:id="75"/>
    </w:p>
    <w:p w14:paraId="69336219" w14:textId="77777777" w:rsidR="003B5F21" w:rsidRPr="00A31A9E" w:rsidRDefault="003B5F21" w:rsidP="003B5F21">
      <w:pPr>
        <w:rPr>
          <w:rFonts w:cs="Arial"/>
        </w:rPr>
      </w:pPr>
      <w:r w:rsidRPr="00A31A9E">
        <w:rPr>
          <w:rFonts w:cs="Arial"/>
        </w:rPr>
        <w:t xml:space="preserve">This phase is continuous throughout the project. The project board manages the initiation phase, the delivery of the final product or service, and the closing of the project </w:t>
      </w:r>
      <w:r w:rsidRPr="00A31A9E">
        <w:rPr>
          <w:rFonts w:cs="Arial"/>
        </w:rPr>
        <w:fldChar w:fldCharType="begin"/>
      </w:r>
      <w:r w:rsidRPr="00A31A9E">
        <w:rPr>
          <w:rFonts w:cs="Arial"/>
        </w:rPr>
        <w:instrText xml:space="preserve"> ADDIN EN.CITE &lt;EndNote&gt;&lt;Cite&gt;&lt;Author&gt;Malsam&lt;/Author&gt;&lt;Year&gt;2021&lt;/Year&gt;&lt;RecNum&gt;59&lt;/RecNum&gt;&lt;DisplayText&gt;(Malsam, 2021)&lt;/DisplayText&gt;&lt;record&gt;&lt;rec-number&gt;59&lt;/rec-number&gt;&lt;foreign-keys&gt;&lt;key app="EN" db-id="e59wsr9zoatzr4ez005vrtzexw5vdwvvseaw" timestamp="1651134781"&gt;59&lt;/key&gt;&lt;/foreign-keys&gt;&lt;ref-type name="Web Page"&gt;12&lt;/ref-type&gt;&lt;contributors&gt;&lt;authors&gt;&lt;author&gt;William Malsam&lt;/author&gt;&lt;/authors&gt;&lt;/contributors&gt;&lt;titles&gt;&lt;title&gt;What is PRINCE2? Principles, Aspects, Roles &amp;amp; Processes&lt;/title&gt;&lt;/titles&gt;&lt;volume&gt;2022&lt;/volume&gt;&lt;number&gt;28 April&lt;/number&gt;&lt;dates&gt;&lt;year&gt;2021&lt;/year&gt;&lt;/dates&gt;&lt;publisher&gt;ProjectManager&lt;/publisher&gt;&lt;urls&gt;&lt;related-urls&gt;&lt;url&gt;https://www.projectmanager.com/blog/prince2-methodology&lt;/url&gt;&lt;/related-urls&gt;&lt;/urls&gt;&lt;/record&gt;&lt;/Cite&gt;&lt;/EndNote&gt;</w:instrText>
      </w:r>
      <w:r w:rsidRPr="00A31A9E">
        <w:rPr>
          <w:rFonts w:cs="Arial"/>
        </w:rPr>
        <w:fldChar w:fldCharType="separate"/>
      </w:r>
      <w:r w:rsidRPr="00A31A9E">
        <w:rPr>
          <w:rFonts w:cs="Arial"/>
          <w:noProof/>
        </w:rPr>
        <w:t>(Malsam, 2021)</w:t>
      </w:r>
      <w:r w:rsidRPr="00A31A9E">
        <w:rPr>
          <w:rFonts w:cs="Arial"/>
        </w:rPr>
        <w:fldChar w:fldCharType="end"/>
      </w:r>
      <w:r w:rsidRPr="00A31A9E">
        <w:rPr>
          <w:rFonts w:cs="Arial"/>
        </w:rPr>
        <w:t>.</w:t>
      </w:r>
    </w:p>
    <w:p w14:paraId="01F300CE" w14:textId="77777777" w:rsidR="003B5F21" w:rsidRDefault="003B5F21" w:rsidP="003B5F21">
      <w:pPr>
        <w:pStyle w:val="Heading3"/>
      </w:pPr>
      <w:bookmarkStart w:id="76" w:name="_Toc103518728"/>
      <w:r>
        <w:t>Controlling a stage</w:t>
      </w:r>
      <w:bookmarkEnd w:id="76"/>
    </w:p>
    <w:p w14:paraId="5FB1A0C1" w14:textId="77777777" w:rsidR="003B5F21" w:rsidRPr="00A31A9E" w:rsidRDefault="003B5F21" w:rsidP="003B5F21">
      <w:pPr>
        <w:rPr>
          <w:rFonts w:cs="Arial"/>
        </w:rPr>
      </w:pPr>
      <w:r w:rsidRPr="00A31A9E">
        <w:rPr>
          <w:rFonts w:cs="Arial"/>
        </w:rPr>
        <w:t xml:space="preserve">In this phase, the project manager breaks the project into smaller parts and assigns them to the project team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7AAE5888" w14:textId="77777777" w:rsidR="003B5F21" w:rsidRDefault="003B5F21" w:rsidP="003B5F21">
      <w:pPr>
        <w:pStyle w:val="Heading3"/>
      </w:pPr>
      <w:bookmarkStart w:id="77" w:name="_Toc103518729"/>
      <w:r>
        <w:t>Managing product delivery</w:t>
      </w:r>
      <w:bookmarkEnd w:id="77"/>
    </w:p>
    <w:p w14:paraId="47EEEFD2" w14:textId="77777777" w:rsidR="003B5F21" w:rsidRPr="00A31A9E" w:rsidRDefault="003B5F21" w:rsidP="003B5F21">
      <w:pPr>
        <w:rPr>
          <w:rFonts w:cs="Arial"/>
        </w:rPr>
      </w:pPr>
      <w:r w:rsidRPr="00A31A9E">
        <w:rPr>
          <w:rFonts w:cs="Arial"/>
        </w:rPr>
        <w:t xml:space="preserve">The project manager has to make sure that the work is completed on time, within budget, fulfils the requirements set out in the project brief, and is of high quality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47602F11" w14:textId="77777777" w:rsidR="003B5F21" w:rsidRDefault="003B5F21" w:rsidP="003B5F21">
      <w:pPr>
        <w:pStyle w:val="Heading3"/>
      </w:pPr>
      <w:bookmarkStart w:id="78" w:name="_Toc103518730"/>
      <w:r>
        <w:t>Managing stage boundaries</w:t>
      </w:r>
      <w:bookmarkEnd w:id="78"/>
    </w:p>
    <w:p w14:paraId="54833CD6" w14:textId="77777777" w:rsidR="003B5F21" w:rsidRPr="00A31A9E" w:rsidRDefault="003B5F21" w:rsidP="003B5F21">
      <w:pPr>
        <w:rPr>
          <w:rFonts w:cs="Arial"/>
        </w:rPr>
      </w:pPr>
      <w:r w:rsidRPr="00A31A9E">
        <w:rPr>
          <w:rFonts w:cs="Arial"/>
        </w:rPr>
        <w:t xml:space="preserve">The project board has meetings after every stage of the project is completed to review whether that stage fulfils the requirements and meets the expectations of the customer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 xml:space="preserve">. At these meetings, mistakes are recorded and passed on to the project team to learn from them and to ensure the same mistakes aren’t made in future projects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1E1D0490" w14:textId="77777777" w:rsidR="003B5F21" w:rsidRDefault="003B5F21" w:rsidP="003B5F21">
      <w:pPr>
        <w:pStyle w:val="Heading3"/>
      </w:pPr>
      <w:bookmarkStart w:id="79" w:name="_Toc103518731"/>
      <w:r>
        <w:t>Closing the project</w:t>
      </w:r>
      <w:bookmarkEnd w:id="79"/>
    </w:p>
    <w:p w14:paraId="1DD5F8AA" w14:textId="77777777" w:rsidR="003B5F21" w:rsidRPr="00A31A9E" w:rsidRDefault="003B5F21" w:rsidP="003B5F21">
      <w:pPr>
        <w:rPr>
          <w:rFonts w:cs="Arial"/>
        </w:rPr>
      </w:pPr>
      <w:r w:rsidRPr="00A31A9E">
        <w:rPr>
          <w:rFonts w:cs="Arial"/>
        </w:rPr>
        <w:t xml:space="preserve">The project manager makes sure all documentation, outcomes, and reposting is complete before handing over the final product or service to the customer </w:t>
      </w:r>
      <w:r w:rsidRPr="00A31A9E">
        <w:rPr>
          <w:rFonts w:cs="Arial"/>
        </w:rPr>
        <w:fldChar w:fldCharType="begin"/>
      </w:r>
      <w:r w:rsidRPr="00A31A9E">
        <w:rPr>
          <w:rFonts w:cs="Arial"/>
        </w:rPr>
        <w:instrText xml:space="preserve"> ADDIN EN.CITE &lt;EndNote&gt;&lt;Cite&gt;&lt;Author&gt;Slate&lt;/Author&gt;&lt;Year&gt;2021&lt;/Year&gt;&lt;RecNum&gt;60&lt;/RecNum&gt;&lt;DisplayText&gt;(Slate, 2021)&lt;/DisplayText&gt;&lt;record&gt;&lt;rec-number&gt;60&lt;/rec-number&gt;&lt;foreign-keys&gt;&lt;key app="EN" db-id="e59wsr9zoatzr4ez005vrtzexw5vdwvvseaw" timestamp="1651136478"&gt;60&lt;/key&gt;&lt;/foreign-keys&gt;&lt;ref-type name="Web Page"&gt;12&lt;/ref-type&gt;&lt;contributors&gt;&lt;authors&gt;&lt;author&gt;Andrew Slate&lt;/author&gt;&lt;/authors&gt;&lt;/contributors&gt;&lt;titles&gt;&lt;title&gt;PRINCE2: The Reigning Project Management Methodology&lt;/title&gt;&lt;/titles&gt;&lt;volume&gt;2022&lt;/volume&gt;&lt;number&gt;28 April&lt;/number&gt;&lt;dates&gt;&lt;year&gt;2021&lt;/year&gt;&lt;/dates&gt;&lt;publisher&gt;wrike&lt;/publisher&gt;&lt;urls&gt;&lt;related-urls&gt;&lt;url&gt;https://www.wrike.com/blog/project-management-basics-prince2-explained/&lt;/url&gt;&lt;/related-urls&gt;&lt;/urls&gt;&lt;/record&gt;&lt;/Cite&gt;&lt;/EndNote&gt;</w:instrText>
      </w:r>
      <w:r w:rsidRPr="00A31A9E">
        <w:rPr>
          <w:rFonts w:cs="Arial"/>
        </w:rPr>
        <w:fldChar w:fldCharType="separate"/>
      </w:r>
      <w:r w:rsidRPr="00A31A9E">
        <w:rPr>
          <w:rFonts w:cs="Arial"/>
          <w:noProof/>
        </w:rPr>
        <w:t>(Slate, 2021)</w:t>
      </w:r>
      <w:r w:rsidRPr="00A31A9E">
        <w:rPr>
          <w:rFonts w:cs="Arial"/>
        </w:rPr>
        <w:fldChar w:fldCharType="end"/>
      </w:r>
      <w:r w:rsidRPr="00A31A9E">
        <w:rPr>
          <w:rFonts w:cs="Arial"/>
        </w:rPr>
        <w:t>.</w:t>
      </w:r>
    </w:p>
    <w:p w14:paraId="55B37974" w14:textId="7E41F629" w:rsidR="003B5F21" w:rsidRDefault="003B5F21" w:rsidP="003B5F21">
      <w:pPr>
        <w:pStyle w:val="Heading2"/>
      </w:pPr>
      <w:bookmarkStart w:id="80" w:name="_Toc103518732"/>
      <w:r>
        <w:t>SWOT analysis</w:t>
      </w:r>
      <w:bookmarkEnd w:id="80"/>
    </w:p>
    <w:p w14:paraId="438D7C94" w14:textId="593E4C05" w:rsidR="00244BF0" w:rsidRPr="00244BF0" w:rsidRDefault="00244BF0" w:rsidP="00244BF0">
      <w:pPr>
        <w:rPr>
          <w:b/>
          <w:bCs/>
          <w:lang w:val="en-ZA"/>
        </w:rPr>
      </w:pPr>
      <w:r>
        <w:rPr>
          <w:b/>
          <w:bCs/>
          <w:lang w:val="en-ZA"/>
        </w:rPr>
        <w:t>Table 1-1: PRINCE2 SWOT analysis</w:t>
      </w:r>
    </w:p>
    <w:tbl>
      <w:tblPr>
        <w:tblStyle w:val="TableGrid"/>
        <w:tblW w:w="0" w:type="auto"/>
        <w:tblLook w:val="04A0" w:firstRow="1" w:lastRow="0" w:firstColumn="1" w:lastColumn="0" w:noHBand="0" w:noVBand="1"/>
      </w:tblPr>
      <w:tblGrid>
        <w:gridCol w:w="4508"/>
        <w:gridCol w:w="4508"/>
      </w:tblGrid>
      <w:tr w:rsidR="003B5F21" w:rsidRPr="00A31A9E" w14:paraId="45ECF48A" w14:textId="77777777" w:rsidTr="0074130C">
        <w:tc>
          <w:tcPr>
            <w:tcW w:w="4508" w:type="dxa"/>
          </w:tcPr>
          <w:p w14:paraId="61324F5A" w14:textId="77777777" w:rsidR="003B5F21" w:rsidRPr="00A31A9E" w:rsidRDefault="003B5F21" w:rsidP="0074130C">
            <w:pPr>
              <w:jc w:val="center"/>
              <w:rPr>
                <w:rFonts w:cs="Arial"/>
                <w:b/>
                <w:bCs/>
              </w:rPr>
            </w:pPr>
            <w:r>
              <w:rPr>
                <w:rFonts w:cs="Arial"/>
                <w:b/>
                <w:bCs/>
              </w:rPr>
              <w:lastRenderedPageBreak/>
              <w:t>Strengths</w:t>
            </w:r>
          </w:p>
        </w:tc>
        <w:tc>
          <w:tcPr>
            <w:tcW w:w="4508" w:type="dxa"/>
          </w:tcPr>
          <w:p w14:paraId="621B21CF" w14:textId="77777777" w:rsidR="003B5F21" w:rsidRPr="00A31A9E" w:rsidRDefault="003B5F21" w:rsidP="0074130C">
            <w:pPr>
              <w:jc w:val="center"/>
              <w:rPr>
                <w:rFonts w:cs="Arial"/>
                <w:b/>
                <w:bCs/>
              </w:rPr>
            </w:pPr>
            <w:r w:rsidRPr="00A31A9E">
              <w:rPr>
                <w:rFonts w:cs="Arial"/>
                <w:b/>
                <w:bCs/>
              </w:rPr>
              <w:t>Weaknesses</w:t>
            </w:r>
          </w:p>
        </w:tc>
      </w:tr>
      <w:tr w:rsidR="003B5F21" w:rsidRPr="00A31A9E" w14:paraId="44CE9151" w14:textId="77777777" w:rsidTr="0074130C">
        <w:tc>
          <w:tcPr>
            <w:tcW w:w="4508" w:type="dxa"/>
          </w:tcPr>
          <w:p w14:paraId="2E6E3304"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It is a widely recognised project management methodology and is considered a best practice framework because of how successful it has been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p w14:paraId="54A7F4F9"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It is a very flexible methodology that can be applied to any project no matter the size, scale, location, industry, or sector, and can be combined with other project management frameworks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p w14:paraId="4A6DCA1A"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It uses common language, which makes it easy for teams from different departments and sectors to work together on the same project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p w14:paraId="70EF1285"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It has optimized clarity – everyone knows what their and their team member’s responsibilities are, which eliminates confusion and ensures accountability can be taken for mistakes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p w14:paraId="1EA678AC"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The risk management in a PRINCE2 project ensures that time, money, and resources will not be wasted because risk assessments are done before a project is started and throughout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p w14:paraId="737017CD" w14:textId="77777777" w:rsidR="003B5F21" w:rsidRPr="00A31A9E" w:rsidRDefault="003B5F21" w:rsidP="00F24075">
            <w:pPr>
              <w:pStyle w:val="ListParagraph"/>
              <w:numPr>
                <w:ilvl w:val="0"/>
                <w:numId w:val="30"/>
              </w:numPr>
              <w:spacing w:after="0"/>
              <w:ind w:left="306"/>
              <w:rPr>
                <w:rFonts w:cs="Arial"/>
              </w:rPr>
            </w:pPr>
            <w:r w:rsidRPr="00A31A9E">
              <w:rPr>
                <w:rFonts w:cs="Arial"/>
              </w:rPr>
              <w:t xml:space="preserve">Expectations of each stakeholder are met throughout the project, with measures in place to accommodate changes in requirements before a project is completed </w:t>
            </w:r>
            <w:r w:rsidRPr="00A31A9E">
              <w:rPr>
                <w:rFonts w:cs="Arial"/>
              </w:rPr>
              <w:fldChar w:fldCharType="begin"/>
            </w:r>
            <w:r w:rsidRPr="00A31A9E">
              <w:rPr>
                <w:rFonts w:cs="Arial"/>
              </w:rPr>
              <w:instrText xml:space="preserve"> ADDIN EN.CITE &lt;EndNote&gt;&lt;Cite&gt;&lt;Author&gt;Gallagher&lt;/Author&gt;&lt;Year&gt;2019&lt;/Year&gt;&lt;RecNum&gt;62&lt;/RecNum&gt;&lt;DisplayText&gt;(Gallagher, 2019)&lt;/DisplayText&gt;&lt;record&gt;&lt;rec-number&gt;62&lt;/rec-number&gt;&lt;foreign-keys&gt;&lt;key app="EN" db-id="e59wsr9zoatzr4ez005vrtzexw5vdwvvseaw" timestamp="1651148095"&gt;62&lt;/key&gt;&lt;/foreign-keys&gt;&lt;ref-type name="Web Page"&gt;12&lt;/ref-type&gt;&lt;contributors&gt;&lt;authors&gt;&lt;author&gt;Philip Gallagher&lt;/author&gt;&lt;/authors&gt;&lt;/contributors&gt;&lt;titles&gt;&lt;title&gt;7 Benefits of PRINCE2 Project Management&lt;/title&gt;&lt;/titles&gt;&lt;volume&gt;2022&lt;/volume&gt;&lt;number&gt;28 April&lt;/number&gt;&lt;dates&gt;&lt;year&gt;2019&lt;/year&gt;&lt;/dates&gt;&lt;publisher&gt;Good E-Learning&lt;/publisher&gt;&lt;urls&gt;&lt;related-urls&gt;&lt;url&gt;https://blog.goodelearning.com/subject-areas/prince2/7-benefits-of-prince2-project-management/&lt;/url&gt;&lt;/related-urls&gt;&lt;/urls&gt;&lt;/record&gt;&lt;/Cite&gt;&lt;/EndNote&gt;</w:instrText>
            </w:r>
            <w:r w:rsidRPr="00A31A9E">
              <w:rPr>
                <w:rFonts w:cs="Arial"/>
              </w:rPr>
              <w:fldChar w:fldCharType="separate"/>
            </w:r>
            <w:r w:rsidRPr="00A31A9E">
              <w:rPr>
                <w:rFonts w:cs="Arial"/>
                <w:noProof/>
              </w:rPr>
              <w:t>(Gallagher, 2019)</w:t>
            </w:r>
            <w:r w:rsidRPr="00A31A9E">
              <w:rPr>
                <w:rFonts w:cs="Arial"/>
              </w:rPr>
              <w:fldChar w:fldCharType="end"/>
            </w:r>
            <w:r w:rsidRPr="00A31A9E">
              <w:rPr>
                <w:rFonts w:cs="Arial"/>
              </w:rPr>
              <w:t>.</w:t>
            </w:r>
          </w:p>
        </w:tc>
        <w:tc>
          <w:tcPr>
            <w:tcW w:w="4508" w:type="dxa"/>
          </w:tcPr>
          <w:p w14:paraId="2E4E11F4" w14:textId="77777777" w:rsidR="003B5F21" w:rsidRPr="00A31A9E" w:rsidRDefault="003B5F21" w:rsidP="00F24075">
            <w:pPr>
              <w:pStyle w:val="ListParagraph"/>
              <w:numPr>
                <w:ilvl w:val="0"/>
                <w:numId w:val="30"/>
              </w:numPr>
              <w:spacing w:after="0"/>
              <w:ind w:left="343"/>
              <w:rPr>
                <w:rFonts w:cs="Arial"/>
              </w:rPr>
            </w:pPr>
            <w:r w:rsidRPr="00A31A9E">
              <w:rPr>
                <w:rFonts w:cs="Arial"/>
              </w:rPr>
              <w:t xml:space="preserve">The PRINCE2 methodology requires experience from the team members to be able to be successful </w:t>
            </w:r>
            <w:r w:rsidRPr="00A31A9E">
              <w:rPr>
                <w:rFonts w:cs="Arial"/>
              </w:rPr>
              <w:fldChar w:fldCharType="begin"/>
            </w:r>
            <w:r w:rsidRPr="00A31A9E">
              <w:rPr>
                <w:rFonts w:cs="Arial"/>
              </w:rPr>
              <w:instrText xml:space="preserve"> ADDIN EN.CITE &lt;EndNote&gt;&lt;Cite&gt;&lt;Author&gt;Buehring&lt;/Author&gt;&lt;Year&gt;2021&lt;/Year&gt;&lt;RecNum&gt;66&lt;/RecNum&gt;&lt;DisplayText&gt;(Buehring, 2021)&lt;/DisplayText&gt;&lt;record&gt;&lt;rec-number&gt;66&lt;/rec-number&gt;&lt;foreign-keys&gt;&lt;key app="EN" db-id="e59wsr9zoatzr4ez005vrtzexw5vdwvvseaw" timestamp="1651670842"&gt;66&lt;/key&gt;&lt;/foreign-keys&gt;&lt;ref-type name="Web Page"&gt;12&lt;/ref-type&gt;&lt;contributors&gt;&lt;authors&gt;&lt;author&gt;Simon Buehring&lt;/author&gt;&lt;/authors&gt;&lt;/contributors&gt;&lt;titles&gt;&lt;title&gt;PRINCE2 benefits, advantages and disadvantages&lt;/title&gt;&lt;/titles&gt;&lt;volume&gt;2022&lt;/volume&gt;&lt;number&gt;4 May&lt;/number&gt;&lt;dates&gt;&lt;year&gt;2021&lt;/year&gt;&lt;/dates&gt;&lt;urls&gt;&lt;related-urls&gt;&lt;url&gt;https://www.knowledgetrain.co.uk/project-management/prince2/prince-2-course/prince2-benefits&lt;/url&gt;&lt;/related-urls&gt;&lt;/urls&gt;&lt;/record&gt;&lt;/Cite&gt;&lt;/EndNote&gt;</w:instrText>
            </w:r>
            <w:r w:rsidRPr="00A31A9E">
              <w:rPr>
                <w:rFonts w:cs="Arial"/>
              </w:rPr>
              <w:fldChar w:fldCharType="separate"/>
            </w:r>
            <w:r w:rsidRPr="00A31A9E">
              <w:rPr>
                <w:rFonts w:cs="Arial"/>
                <w:noProof/>
              </w:rPr>
              <w:t>(Buehring, 2021)</w:t>
            </w:r>
            <w:r w:rsidRPr="00A31A9E">
              <w:rPr>
                <w:rFonts w:cs="Arial"/>
              </w:rPr>
              <w:fldChar w:fldCharType="end"/>
            </w:r>
            <w:r w:rsidRPr="00A31A9E">
              <w:rPr>
                <w:rFonts w:cs="Arial"/>
              </w:rPr>
              <w:t>.</w:t>
            </w:r>
          </w:p>
          <w:p w14:paraId="0413887F" w14:textId="77777777" w:rsidR="003B5F21" w:rsidRPr="00A31A9E" w:rsidRDefault="003B5F21" w:rsidP="00F24075">
            <w:pPr>
              <w:pStyle w:val="ListParagraph"/>
              <w:numPr>
                <w:ilvl w:val="0"/>
                <w:numId w:val="30"/>
              </w:numPr>
              <w:spacing w:after="0"/>
              <w:ind w:left="343"/>
              <w:rPr>
                <w:rFonts w:cs="Arial"/>
              </w:rPr>
            </w:pPr>
            <w:r w:rsidRPr="00A31A9E">
              <w:rPr>
                <w:rFonts w:cs="Arial"/>
              </w:rPr>
              <w:t xml:space="preserve">It requires a lot of documentation which makes it less flexible than other modern methodologies </w:t>
            </w:r>
            <w:r w:rsidRPr="00A31A9E">
              <w:rPr>
                <w:rFonts w:cs="Arial"/>
              </w:rPr>
              <w:fldChar w:fldCharType="begin"/>
            </w:r>
            <w:r w:rsidRPr="00A31A9E">
              <w:rPr>
                <w:rFonts w:cs="Arial"/>
              </w:rPr>
              <w:instrText xml:space="preserve"> ADDIN EN.CITE &lt;EndNote&gt;&lt;Cite&gt;&lt;Author&gt;Buehring&lt;/Author&gt;&lt;Year&gt;2021&lt;/Year&gt;&lt;RecNum&gt;66&lt;/RecNum&gt;&lt;DisplayText&gt;(Buehring, 2021)&lt;/DisplayText&gt;&lt;record&gt;&lt;rec-number&gt;66&lt;/rec-number&gt;&lt;foreign-keys&gt;&lt;key app="EN" db-id="e59wsr9zoatzr4ez005vrtzexw5vdwvvseaw" timestamp="1651670842"&gt;66&lt;/key&gt;&lt;/foreign-keys&gt;&lt;ref-type name="Web Page"&gt;12&lt;/ref-type&gt;&lt;contributors&gt;&lt;authors&gt;&lt;author&gt;Simon Buehring&lt;/author&gt;&lt;/authors&gt;&lt;/contributors&gt;&lt;titles&gt;&lt;title&gt;PRINCE2 benefits, advantages and disadvantages&lt;/title&gt;&lt;/titles&gt;&lt;volume&gt;2022&lt;/volume&gt;&lt;number&gt;4 May&lt;/number&gt;&lt;dates&gt;&lt;year&gt;2021&lt;/year&gt;&lt;/dates&gt;&lt;urls&gt;&lt;related-urls&gt;&lt;url&gt;https://www.knowledgetrain.co.uk/project-management/prince2/prince-2-course/prince2-benefits&lt;/url&gt;&lt;/related-urls&gt;&lt;/urls&gt;&lt;/record&gt;&lt;/Cite&gt;&lt;/EndNote&gt;</w:instrText>
            </w:r>
            <w:r w:rsidRPr="00A31A9E">
              <w:rPr>
                <w:rFonts w:cs="Arial"/>
              </w:rPr>
              <w:fldChar w:fldCharType="separate"/>
            </w:r>
            <w:r w:rsidRPr="00A31A9E">
              <w:rPr>
                <w:rFonts w:cs="Arial"/>
                <w:noProof/>
              </w:rPr>
              <w:t>(Buehring, 2021)</w:t>
            </w:r>
            <w:r w:rsidRPr="00A31A9E">
              <w:rPr>
                <w:rFonts w:cs="Arial"/>
              </w:rPr>
              <w:fldChar w:fldCharType="end"/>
            </w:r>
            <w:r w:rsidRPr="00A31A9E">
              <w:rPr>
                <w:rFonts w:cs="Arial"/>
              </w:rPr>
              <w:t>.</w:t>
            </w:r>
          </w:p>
          <w:p w14:paraId="7C683538" w14:textId="77777777" w:rsidR="003B5F21" w:rsidRPr="00A31A9E" w:rsidRDefault="003B5F21" w:rsidP="0074130C">
            <w:pPr>
              <w:rPr>
                <w:rFonts w:cs="Arial"/>
              </w:rPr>
            </w:pPr>
          </w:p>
        </w:tc>
      </w:tr>
      <w:tr w:rsidR="003B5F21" w:rsidRPr="00A31A9E" w14:paraId="15B9AA7B" w14:textId="77777777" w:rsidTr="0074130C">
        <w:tc>
          <w:tcPr>
            <w:tcW w:w="4508" w:type="dxa"/>
          </w:tcPr>
          <w:p w14:paraId="43A9A086" w14:textId="77777777" w:rsidR="003B5F21" w:rsidRPr="00A31A9E" w:rsidRDefault="003B5F21" w:rsidP="0074130C">
            <w:pPr>
              <w:jc w:val="center"/>
              <w:rPr>
                <w:rFonts w:cs="Arial"/>
                <w:b/>
                <w:bCs/>
              </w:rPr>
            </w:pPr>
            <w:r>
              <w:rPr>
                <w:rFonts w:cs="Arial"/>
                <w:b/>
                <w:bCs/>
              </w:rPr>
              <w:t xml:space="preserve">Opportunities </w:t>
            </w:r>
          </w:p>
        </w:tc>
        <w:tc>
          <w:tcPr>
            <w:tcW w:w="4508" w:type="dxa"/>
          </w:tcPr>
          <w:p w14:paraId="5D801530" w14:textId="77777777" w:rsidR="003B5F21" w:rsidRPr="00A31A9E" w:rsidRDefault="003B5F21" w:rsidP="0074130C">
            <w:pPr>
              <w:jc w:val="center"/>
              <w:rPr>
                <w:rFonts w:cs="Arial"/>
                <w:b/>
                <w:bCs/>
              </w:rPr>
            </w:pPr>
            <w:r>
              <w:rPr>
                <w:rFonts w:cs="Arial"/>
                <w:b/>
                <w:bCs/>
              </w:rPr>
              <w:t xml:space="preserve">Threats </w:t>
            </w:r>
          </w:p>
        </w:tc>
      </w:tr>
      <w:tr w:rsidR="003B5F21" w:rsidRPr="00A31A9E" w14:paraId="2DE7C8D8" w14:textId="77777777" w:rsidTr="0074130C">
        <w:tc>
          <w:tcPr>
            <w:tcW w:w="4508" w:type="dxa"/>
          </w:tcPr>
          <w:p w14:paraId="0ECDF492" w14:textId="77777777" w:rsidR="003B5F21" w:rsidRPr="00A31A9E" w:rsidRDefault="003B5F21" w:rsidP="0074130C">
            <w:pPr>
              <w:rPr>
                <w:rFonts w:cs="Arial"/>
              </w:rPr>
            </w:pPr>
            <w:r w:rsidRPr="00A31A9E">
              <w:rPr>
                <w:rFonts w:cs="Arial"/>
              </w:rPr>
              <w:t xml:space="preserve">The PRINCE2 methodology has 4 </w:t>
            </w:r>
            <w:r w:rsidRPr="00A31A9E">
              <w:rPr>
                <w:rFonts w:cs="Arial"/>
              </w:rPr>
              <w:lastRenderedPageBreak/>
              <w:t>responses to handling opportunities that might arise during a project.</w:t>
            </w:r>
          </w:p>
          <w:p w14:paraId="0E2C4E3F" w14:textId="77777777" w:rsidR="003B5F21" w:rsidRPr="00A31A9E" w:rsidRDefault="003B5F21" w:rsidP="00F24075">
            <w:pPr>
              <w:pStyle w:val="ListParagraph"/>
              <w:numPr>
                <w:ilvl w:val="0"/>
                <w:numId w:val="28"/>
              </w:numPr>
              <w:spacing w:after="0"/>
              <w:ind w:left="306"/>
              <w:rPr>
                <w:rFonts w:cs="Arial"/>
              </w:rPr>
            </w:pPr>
            <w:r w:rsidRPr="00A31A9E">
              <w:rPr>
                <w:rFonts w:cs="Arial"/>
              </w:rPr>
              <w:t xml:space="preserve">The first is to exploit the opportunity by using it to the project team’s advantage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p w14:paraId="54C28C1F" w14:textId="77777777" w:rsidR="003B5F21" w:rsidRPr="00A31A9E" w:rsidRDefault="003B5F21" w:rsidP="00F24075">
            <w:pPr>
              <w:pStyle w:val="ListParagraph"/>
              <w:numPr>
                <w:ilvl w:val="0"/>
                <w:numId w:val="28"/>
              </w:numPr>
              <w:spacing w:after="0"/>
              <w:ind w:left="306"/>
              <w:rPr>
                <w:rFonts w:cs="Arial"/>
              </w:rPr>
            </w:pPr>
            <w:r w:rsidRPr="00A31A9E">
              <w:rPr>
                <w:rFonts w:cs="Arial"/>
              </w:rPr>
              <w:t xml:space="preserve">The second is to enhance the probability of an opportunity arising by taking action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p w14:paraId="468654CF" w14:textId="77777777" w:rsidR="003B5F21" w:rsidRPr="00A31A9E" w:rsidRDefault="003B5F21" w:rsidP="00F24075">
            <w:pPr>
              <w:pStyle w:val="ListParagraph"/>
              <w:numPr>
                <w:ilvl w:val="0"/>
                <w:numId w:val="28"/>
              </w:numPr>
              <w:spacing w:after="0"/>
              <w:ind w:left="306"/>
              <w:rPr>
                <w:rFonts w:cs="Arial"/>
              </w:rPr>
            </w:pPr>
            <w:r w:rsidRPr="00A31A9E">
              <w:rPr>
                <w:rFonts w:cs="Arial"/>
              </w:rPr>
              <w:t xml:space="preserve">The third response is to share the opportunity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 This usually means the project board will share the gain if costs are less than what they expected.</w:t>
            </w:r>
          </w:p>
          <w:p w14:paraId="2A7050FB" w14:textId="77777777" w:rsidR="003B5F21" w:rsidRPr="00A31A9E" w:rsidRDefault="003B5F21" w:rsidP="00F24075">
            <w:pPr>
              <w:pStyle w:val="ListParagraph"/>
              <w:numPr>
                <w:ilvl w:val="0"/>
                <w:numId w:val="28"/>
              </w:numPr>
              <w:spacing w:after="0"/>
              <w:ind w:left="306"/>
              <w:rPr>
                <w:rFonts w:cs="Arial"/>
              </w:rPr>
            </w:pPr>
            <w:r w:rsidRPr="00A31A9E">
              <w:rPr>
                <w:rFonts w:cs="Arial"/>
              </w:rPr>
              <w:t xml:space="preserve">The last response is to reject an opportunity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 xml:space="preserve">. The project board might reject opportunities because the output might not be worth the resources put into the opportunity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tc>
        <w:tc>
          <w:tcPr>
            <w:tcW w:w="4508" w:type="dxa"/>
          </w:tcPr>
          <w:p w14:paraId="31DF8779" w14:textId="77777777" w:rsidR="003B5F21" w:rsidRPr="00A31A9E" w:rsidRDefault="003B5F21" w:rsidP="0074130C">
            <w:pPr>
              <w:rPr>
                <w:rFonts w:cs="Arial"/>
              </w:rPr>
            </w:pPr>
            <w:r w:rsidRPr="00A31A9E">
              <w:rPr>
                <w:rFonts w:cs="Arial"/>
              </w:rPr>
              <w:lastRenderedPageBreak/>
              <w:t xml:space="preserve">The PRINCE2 methodology has 6 </w:t>
            </w:r>
            <w:r w:rsidRPr="00A31A9E">
              <w:rPr>
                <w:rFonts w:cs="Arial"/>
              </w:rPr>
              <w:lastRenderedPageBreak/>
              <w:t>responses to threats that might arise during a project.</w:t>
            </w:r>
          </w:p>
          <w:p w14:paraId="675D0213" w14:textId="77777777" w:rsidR="003B5F21" w:rsidRPr="00A31A9E" w:rsidRDefault="003B5F21" w:rsidP="00F24075">
            <w:pPr>
              <w:pStyle w:val="ListParagraph"/>
              <w:numPr>
                <w:ilvl w:val="0"/>
                <w:numId w:val="29"/>
              </w:numPr>
              <w:spacing w:after="0"/>
              <w:ind w:left="343"/>
              <w:rPr>
                <w:rFonts w:cs="Arial"/>
              </w:rPr>
            </w:pPr>
            <w:r w:rsidRPr="00A31A9E">
              <w:rPr>
                <w:rFonts w:cs="Arial"/>
              </w:rPr>
              <w:t xml:space="preserve">The first is avoiding the risk by taking action to prevent the risk from being a threat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p w14:paraId="762579ED" w14:textId="77777777" w:rsidR="003B5F21" w:rsidRPr="00A31A9E" w:rsidRDefault="003B5F21" w:rsidP="00F24075">
            <w:pPr>
              <w:pStyle w:val="ListParagraph"/>
              <w:numPr>
                <w:ilvl w:val="0"/>
                <w:numId w:val="29"/>
              </w:numPr>
              <w:spacing w:after="0"/>
              <w:ind w:left="343"/>
              <w:rPr>
                <w:rFonts w:cs="Arial"/>
              </w:rPr>
            </w:pPr>
            <w:r w:rsidRPr="00A31A9E">
              <w:rPr>
                <w:rFonts w:cs="Arial"/>
              </w:rPr>
              <w:t xml:space="preserve">The second response is to either reduce the probability of the threat or to reduce the impact of the threat on the project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p w14:paraId="16C36FF0" w14:textId="77777777" w:rsidR="003B5F21" w:rsidRPr="00A31A9E" w:rsidRDefault="003B5F21" w:rsidP="00F24075">
            <w:pPr>
              <w:pStyle w:val="ListParagraph"/>
              <w:numPr>
                <w:ilvl w:val="0"/>
                <w:numId w:val="29"/>
              </w:numPr>
              <w:spacing w:after="0"/>
              <w:ind w:left="343"/>
              <w:rPr>
                <w:rFonts w:cs="Arial"/>
              </w:rPr>
            </w:pPr>
            <w:r w:rsidRPr="00A31A9E">
              <w:rPr>
                <w:rFonts w:cs="Arial"/>
              </w:rPr>
              <w:t xml:space="preserve">The third response is to have a contingency plan if a threat does occur to reduce the impact of the threat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w:t>
            </w:r>
          </w:p>
          <w:p w14:paraId="62AA00F5" w14:textId="77777777" w:rsidR="003B5F21" w:rsidRPr="00A31A9E" w:rsidRDefault="003B5F21" w:rsidP="00F24075">
            <w:pPr>
              <w:pStyle w:val="ListParagraph"/>
              <w:numPr>
                <w:ilvl w:val="0"/>
                <w:numId w:val="29"/>
              </w:numPr>
              <w:spacing w:after="0"/>
              <w:ind w:left="343"/>
              <w:rPr>
                <w:rFonts w:cs="Arial"/>
              </w:rPr>
            </w:pPr>
            <w:r w:rsidRPr="00A31A9E">
              <w:rPr>
                <w:rFonts w:cs="Arial"/>
              </w:rPr>
              <w:t xml:space="preserve">The fourth response is to transfer the impact of the risk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 This is usually done when there is a financial risk. The project board can get insurance to cover any losses that might occur due to the risk.</w:t>
            </w:r>
          </w:p>
          <w:p w14:paraId="2EF3AEBE" w14:textId="77777777" w:rsidR="003B5F21" w:rsidRPr="00A31A9E" w:rsidRDefault="003B5F21" w:rsidP="00F24075">
            <w:pPr>
              <w:pStyle w:val="ListParagraph"/>
              <w:numPr>
                <w:ilvl w:val="0"/>
                <w:numId w:val="29"/>
              </w:numPr>
              <w:spacing w:after="0"/>
              <w:ind w:left="343"/>
              <w:rPr>
                <w:rFonts w:cs="Arial"/>
              </w:rPr>
            </w:pPr>
            <w:r w:rsidRPr="00A31A9E">
              <w:rPr>
                <w:rFonts w:cs="Arial"/>
              </w:rPr>
              <w:t xml:space="preserve">The next response is to share the losses that might occur due to a threat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 This usually means the project board will share the losses if the costs are greater than what they expected.</w:t>
            </w:r>
          </w:p>
          <w:p w14:paraId="55836C8A" w14:textId="77777777" w:rsidR="003B5F21" w:rsidRPr="00A31A9E" w:rsidRDefault="003B5F21" w:rsidP="00F24075">
            <w:pPr>
              <w:pStyle w:val="ListParagraph"/>
              <w:keepNext/>
              <w:numPr>
                <w:ilvl w:val="0"/>
                <w:numId w:val="29"/>
              </w:numPr>
              <w:spacing w:after="0"/>
              <w:ind w:left="343"/>
              <w:rPr>
                <w:rFonts w:cs="Arial"/>
              </w:rPr>
            </w:pPr>
            <w:r w:rsidRPr="00A31A9E">
              <w:rPr>
                <w:rFonts w:cs="Arial"/>
              </w:rPr>
              <w:t xml:space="preserve">The last response is to accept the threat </w:t>
            </w:r>
            <w:r w:rsidRPr="00A31A9E">
              <w:rPr>
                <w:rFonts w:cs="Arial"/>
              </w:rPr>
              <w:fldChar w:fldCharType="begin"/>
            </w:r>
            <w:r w:rsidRPr="00A31A9E">
              <w:rPr>
                <w:rFonts w:cs="Arial"/>
              </w:rPr>
              <w:instrText xml:space="preserve"> ADDIN EN.CITE &lt;EndNote&gt;&lt;Cite&gt;&lt;Author&gt;Litten&lt;/Author&gt;&lt;Year&gt;2018&lt;/Year&gt;&lt;RecNum&gt;68&lt;/RecNum&gt;&lt;DisplayText&gt;(Litten, 2018)&lt;/DisplayText&gt;&lt;record&gt;&lt;rec-number&gt;68&lt;/rec-number&gt;&lt;foreign-keys&gt;&lt;key app="EN" db-id="e59wsr9zoatzr4ez005vrtzexw5vdwvvseaw" timestamp="1651672039"&gt;68&lt;/key&gt;&lt;/foreign-keys&gt;&lt;ref-type name="Web Page"&gt;12&lt;/ref-type&gt;&lt;contributors&gt;&lt;authors&gt;&lt;author&gt;Dave Litten&lt;/author&gt;&lt;/authors&gt;&lt;/contributors&gt;&lt;titles&gt;&lt;title&gt;Planning PRINCE2 Risk Responses&lt;/title&gt;&lt;/titles&gt;&lt;volume&gt;2022&lt;/volume&gt;&lt;number&gt;4 May&lt;/number&gt;&lt;dates&gt;&lt;year&gt;2018&lt;/year&gt;&lt;/dates&gt;&lt;publisher&gt;Projex&lt;/publisher&gt;&lt;urls&gt;&lt;related-urls&gt;&lt;url&gt;https://www.projex.com/planning-prince2-risk-responses/&lt;/url&gt;&lt;/related-urls&gt;&lt;/urls&gt;&lt;/record&gt;&lt;/Cite&gt;&lt;/EndNote&gt;</w:instrText>
            </w:r>
            <w:r w:rsidRPr="00A31A9E">
              <w:rPr>
                <w:rFonts w:cs="Arial"/>
              </w:rPr>
              <w:fldChar w:fldCharType="separate"/>
            </w:r>
            <w:r w:rsidRPr="00A31A9E">
              <w:rPr>
                <w:rFonts w:cs="Arial"/>
                <w:noProof/>
              </w:rPr>
              <w:t>(Litten, 2018)</w:t>
            </w:r>
            <w:r w:rsidRPr="00A31A9E">
              <w:rPr>
                <w:rFonts w:cs="Arial"/>
              </w:rPr>
              <w:fldChar w:fldCharType="end"/>
            </w:r>
            <w:r w:rsidRPr="00A31A9E">
              <w:rPr>
                <w:rFonts w:cs="Arial"/>
              </w:rPr>
              <w:t>. The project board decides that it will cost too much to mitigate the threat or it might not be possible to do anything about it.</w:t>
            </w:r>
          </w:p>
        </w:tc>
      </w:tr>
    </w:tbl>
    <w:p w14:paraId="20813018" w14:textId="4F94678C" w:rsidR="003B5F21" w:rsidRPr="00D604D8" w:rsidRDefault="00244BF0" w:rsidP="00244BF0">
      <w:pPr>
        <w:pStyle w:val="Caption"/>
        <w:rPr>
          <w:color w:val="FFFFFF" w:themeColor="background1"/>
        </w:rPr>
      </w:pPr>
      <w:bookmarkStart w:id="81" w:name="_Toc103674228"/>
      <w:r w:rsidRPr="00D604D8">
        <w:rPr>
          <w:color w:val="FFFFFF" w:themeColor="background1"/>
        </w:rPr>
        <w:lastRenderedPageBreak/>
        <w:t xml:space="preserve">Table </w:t>
      </w:r>
      <w:r w:rsidR="00D604D8">
        <w:rPr>
          <w:color w:val="FFFFFF" w:themeColor="background1"/>
        </w:rPr>
        <w:fldChar w:fldCharType="begin"/>
      </w:r>
      <w:r w:rsidR="00D604D8">
        <w:rPr>
          <w:color w:val="FFFFFF" w:themeColor="background1"/>
        </w:rPr>
        <w:instrText xml:space="preserve"> SEQ Table \* ARABIC </w:instrText>
      </w:r>
      <w:r w:rsidR="00D604D8">
        <w:rPr>
          <w:color w:val="FFFFFF" w:themeColor="background1"/>
        </w:rPr>
        <w:fldChar w:fldCharType="separate"/>
      </w:r>
      <w:r w:rsidR="00D604D8">
        <w:rPr>
          <w:noProof/>
          <w:color w:val="FFFFFF" w:themeColor="background1"/>
        </w:rPr>
        <w:t>1</w:t>
      </w:r>
      <w:r w:rsidR="00D604D8">
        <w:rPr>
          <w:color w:val="FFFFFF" w:themeColor="background1"/>
        </w:rPr>
        <w:fldChar w:fldCharType="end"/>
      </w:r>
      <w:r w:rsidRPr="00D604D8">
        <w:rPr>
          <w:color w:val="FFFFFF" w:themeColor="background1"/>
        </w:rPr>
        <w:t>: PRINCE2 SWOT analysis</w:t>
      </w:r>
      <w:bookmarkEnd w:id="81"/>
    </w:p>
    <w:p w14:paraId="14B2F2F9" w14:textId="6927E055" w:rsidR="003B5F21" w:rsidRDefault="003B5F21" w:rsidP="003B5F21">
      <w:pPr>
        <w:rPr>
          <w:rFonts w:cs="Arial"/>
        </w:rPr>
      </w:pPr>
      <w:r>
        <w:rPr>
          <w:rFonts w:cs="Arial"/>
        </w:rPr>
        <w:t xml:space="preserve">Given the results of the SWOT analysis, PRINCE2 has methods in place to be effective during threats such as the COVID-19 pandemic. </w:t>
      </w:r>
    </w:p>
    <w:p w14:paraId="39D60FAB" w14:textId="06EDC226" w:rsidR="003B5F21" w:rsidRDefault="003B5F21" w:rsidP="003B5F21">
      <w:pPr>
        <w:pStyle w:val="Heading1"/>
      </w:pPr>
      <w:bookmarkStart w:id="82" w:name="_Toc103518733"/>
      <w:r>
        <w:lastRenderedPageBreak/>
        <w:t>Agile</w:t>
      </w:r>
      <w:bookmarkEnd w:id="82"/>
    </w:p>
    <w:p w14:paraId="25B554A6" w14:textId="099E3AED" w:rsidR="003B5F21" w:rsidRDefault="008C313A" w:rsidP="003B5F21">
      <w:r>
        <w:t xml:space="preserve">According to </w:t>
      </w:r>
      <w:r>
        <w:fldChar w:fldCharType="begin"/>
      </w:r>
      <w:r>
        <w:instrText xml:space="preserve"> ADDIN EN.CITE &lt;EndNote&gt;&lt;Cite AuthorYear="1"&gt;&lt;Author&gt;Workfront&lt;/Author&gt;&lt;Year&gt;2022&lt;/Year&gt;&lt;RecNum&gt;72&lt;/RecNum&gt;&lt;DisplayText&gt;Workfront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w:t>
      </w:r>
      <w:r w:rsidRPr="008C313A">
        <w:t>Agile project management is an iterative approach to project management that focuses on breaking down large projects into more manageable tasks, which are completed in short iterations throughout the project life cycle.</w:t>
      </w:r>
      <w:r>
        <w:t xml:space="preserve">” </w:t>
      </w:r>
      <w:r w:rsidR="003B5F21">
        <w:t xml:space="preserve">The Agile project management methodology is an iterative project management strategy that focuses on breaking large projects down into smaller, more manageable tasks that are accomplished in short iterations throughout the project life cycle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Agile teams are better equipped to accomplish work faster, adapt to changing project needs, and streamline their processes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It allows teams to re-evaluate their work and make adjustments in small increments to ensure </w:t>
      </w:r>
      <w:r w:rsidR="006D739A" w:rsidRPr="006D739A">
        <w:t xml:space="preserve">that the team's focus fluctuates depending on the job and customer environment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387D305C" w14:textId="6042B058" w:rsidR="003B5F21" w:rsidRDefault="003B5F21" w:rsidP="003B5F21">
      <w:r>
        <w:t xml:space="preserve">There are four core values and twelve guiding principles in the Agile methodology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Agile also has key components, team roles, and six steps to be followed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715D853E" w14:textId="26F92239" w:rsidR="003B5F21" w:rsidRDefault="003B5F21" w:rsidP="003B5F21">
      <w:pPr>
        <w:pStyle w:val="Heading2"/>
      </w:pPr>
      <w:bookmarkStart w:id="83" w:name="_Toc103518734"/>
      <w:r>
        <w:t>Core values</w:t>
      </w:r>
      <w:bookmarkEnd w:id="83"/>
    </w:p>
    <w:p w14:paraId="3EA2AAB1" w14:textId="2304A009" w:rsidR="003B5F21" w:rsidRDefault="003B5F21" w:rsidP="003B5F21">
      <w:pPr>
        <w:pStyle w:val="Heading3"/>
      </w:pPr>
      <w:bookmarkStart w:id="84" w:name="_Toc103518735"/>
      <w:r>
        <w:t>Individuals and interactions over processes and tools</w:t>
      </w:r>
      <w:bookmarkEnd w:id="84"/>
    </w:p>
    <w:p w14:paraId="7C63F8D2" w14:textId="77777777" w:rsidR="003B5F21" w:rsidRDefault="003B5F21" w:rsidP="003B5F21">
      <w:r>
        <w:t xml:space="preserve">It is critical to have the appropriate people on the project team for the project to succeed </w:t>
      </w:r>
      <w:r>
        <w:fldChar w:fldCharType="begin"/>
      </w:r>
      <w:r>
        <w:instrText xml:space="preserve"> ADDIN EN.CITE &lt;EndNote&gt;&lt;Cite&gt;&lt;Author&gt;Productboard&lt;/Author&gt;&lt;Year&gt;2022&lt;/Year&gt;&lt;RecNum&gt;73&lt;/RecNum&gt;&lt;DisplayText&gt;(Productboard, 2022)&lt;/DisplayText&gt;&lt;record&gt;&lt;rec-number&gt;73&lt;/rec-number&gt;&lt;foreign-keys&gt;&lt;key app="EN" db-id="e59wsr9zoatzr4ez005vrtzexw5vdwvvseaw" timestamp="1652181155"&gt;73&lt;/key&gt;&lt;/foreign-keys&gt;&lt;ref-type name="Web Page"&gt;12&lt;/ref-type&gt;&lt;contributors&gt;&lt;authors&gt;&lt;author&gt;Productboard&lt;/author&gt;&lt;/authors&gt;&lt;/contributors&gt;&lt;titles&gt;&lt;title&gt;The four values of the Agile Manifesto&lt;/title&gt;&lt;/titles&gt;&lt;volume&gt;2022&lt;/volume&gt;&lt;number&gt;10 May&lt;/number&gt;&lt;dates&gt;&lt;year&gt;2022&lt;/year&gt;&lt;/dates&gt;&lt;urls&gt;&lt;related-urls&gt;&lt;url&gt;https://www.productboard.com/glossary/agile-values/&lt;/url&gt;&lt;/related-urls&gt;&lt;/urls&gt;&lt;/record&gt;&lt;/Cite&gt;&lt;/EndNote&gt;</w:instrText>
      </w:r>
      <w:r>
        <w:fldChar w:fldCharType="separate"/>
      </w:r>
      <w:r>
        <w:rPr>
          <w:noProof/>
        </w:rPr>
        <w:t>(Productboard, 2022)</w:t>
      </w:r>
      <w:r>
        <w:fldChar w:fldCharType="end"/>
      </w:r>
      <w:r>
        <w:t xml:space="preserve">. Even more crucial is how these people interact with one another </w:t>
      </w:r>
      <w:r>
        <w:fldChar w:fldCharType="begin"/>
      </w:r>
      <w:r>
        <w:instrText xml:space="preserve"> ADDIN EN.CITE &lt;EndNote&gt;&lt;Cite&gt;&lt;Author&gt;Productboard&lt;/Author&gt;&lt;Year&gt;2022&lt;/Year&gt;&lt;RecNum&gt;73&lt;/RecNum&gt;&lt;DisplayText&gt;(Productboard, 2022)&lt;/DisplayText&gt;&lt;record&gt;&lt;rec-number&gt;73&lt;/rec-number&gt;&lt;foreign-keys&gt;&lt;key app="EN" db-id="e59wsr9zoatzr4ez005vrtzexw5vdwvvseaw" timestamp="1652181155"&gt;73&lt;/key&gt;&lt;/foreign-keys&gt;&lt;ref-type name="Web Page"&gt;12&lt;/ref-type&gt;&lt;contributors&gt;&lt;authors&gt;&lt;author&gt;Productboard&lt;/author&gt;&lt;/authors&gt;&lt;/contributors&gt;&lt;titles&gt;&lt;title&gt;The four values of the Agile Manifesto&lt;/title&gt;&lt;/titles&gt;&lt;volume&gt;2022&lt;/volume&gt;&lt;number&gt;10 May&lt;/number&gt;&lt;dates&gt;&lt;year&gt;2022&lt;/year&gt;&lt;/dates&gt;&lt;urls&gt;&lt;related-urls&gt;&lt;url&gt;https://www.productboard.com/glossary/agile-values/&lt;/url&gt;&lt;/related-urls&gt;&lt;/urls&gt;&lt;/record&gt;&lt;/Cite&gt;&lt;/EndNote&gt;</w:instrText>
      </w:r>
      <w:r>
        <w:fldChar w:fldCharType="separate"/>
      </w:r>
      <w:r>
        <w:rPr>
          <w:noProof/>
        </w:rPr>
        <w:t>(Productboard, 2022)</w:t>
      </w:r>
      <w:r>
        <w:fldChar w:fldCharType="end"/>
      </w:r>
      <w:r>
        <w:t xml:space="preserve">. </w:t>
      </w:r>
    </w:p>
    <w:p w14:paraId="037C2C13" w14:textId="6DB7A1A7" w:rsidR="003B5F21" w:rsidRDefault="003B5F21" w:rsidP="003B5F21">
      <w:pPr>
        <w:pStyle w:val="Heading3"/>
      </w:pPr>
      <w:bookmarkStart w:id="85" w:name="_Toc103518736"/>
      <w:r>
        <w:t>Working software</w:t>
      </w:r>
      <w:bookmarkEnd w:id="85"/>
    </w:p>
    <w:p w14:paraId="797E99F0" w14:textId="3DE7DB01" w:rsidR="003B5F21" w:rsidRDefault="003B5F21" w:rsidP="003B5F21">
      <w:r>
        <w:t xml:space="preserve">Software engineers used to spend hours creating extensive documentation </w:t>
      </w:r>
      <w:r>
        <w:fldChar w:fldCharType="begin"/>
      </w:r>
      <w:r>
        <w:instrText xml:space="preserve"> ADDIN EN.CITE &lt;EndNote&gt;&lt;Cite&gt;&lt;Author&gt;Productboard&lt;/Author&gt;&lt;Year&gt;2022&lt;/Year&gt;&lt;RecNum&gt;73&lt;/RecNum&gt;&lt;DisplayText&gt;(Productboard, 2022)&lt;/DisplayText&gt;&lt;record&gt;&lt;rec-number&gt;73&lt;/rec-number&gt;&lt;foreign-keys&gt;&lt;key app="EN" db-id="e59wsr9zoatzr4ez005vrtzexw5vdwvvseaw" timestamp="1652181155"&gt;73&lt;/key&gt;&lt;/foreign-keys&gt;&lt;ref-type name="Web Page"&gt;12&lt;/ref-type&gt;&lt;contributors&gt;&lt;authors&gt;&lt;author&gt;Productboard&lt;/author&gt;&lt;/authors&gt;&lt;/contributors&gt;&lt;titles&gt;&lt;title&gt;The four values of the Agile Manifesto&lt;/title&gt;&lt;/titles&gt;&lt;volume&gt;2022&lt;/volume&gt;&lt;number&gt;10 May&lt;/number&gt;&lt;dates&gt;&lt;year&gt;2022&lt;/year&gt;&lt;/dates&gt;&lt;urls&gt;&lt;related-urls&gt;&lt;url&gt;https://www.productboard.com/glossary/agile-values/&lt;/url&gt;&lt;/related-urls&gt;&lt;/urls&gt;&lt;/record&gt;&lt;/Cite&gt;&lt;/EndNote&gt;</w:instrText>
      </w:r>
      <w:r>
        <w:fldChar w:fldCharType="separate"/>
      </w:r>
      <w:r>
        <w:rPr>
          <w:noProof/>
        </w:rPr>
        <w:t>(Productboard, 2022)</w:t>
      </w:r>
      <w:r>
        <w:fldChar w:fldCharType="end"/>
      </w:r>
      <w:r>
        <w:t xml:space="preserve">. Working software is more essential than documentation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This value focuses on offering developers exactly what they need to do their tasks without overloading them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5E5643E5" w14:textId="29A561AE" w:rsidR="003B5F21" w:rsidRDefault="003B5F21" w:rsidP="003B5F21">
      <w:pPr>
        <w:pStyle w:val="Heading3"/>
      </w:pPr>
      <w:bookmarkStart w:id="86" w:name="_Toc103518737"/>
      <w:r>
        <w:t>Customer collaboration over contract negotiation</w:t>
      </w:r>
      <w:bookmarkEnd w:id="86"/>
    </w:p>
    <w:p w14:paraId="48A10C01" w14:textId="5CB8D1AE" w:rsidR="003B5F21" w:rsidRPr="003B5F21" w:rsidRDefault="003B5F21" w:rsidP="003B5F21">
      <w:r>
        <w:t xml:space="preserve">One of the most valuable assets in an Agile project is the customers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r w:rsidR="001707D1">
        <w:t>“</w:t>
      </w:r>
      <w:r w:rsidR="001707D1" w:rsidRPr="001707D1">
        <w:t>Whether internal or external customers, involving them throughout the process can help to ensure that the end product meets their needs more effectively</w:t>
      </w:r>
      <w:r w:rsidR="001707D1">
        <w:t xml:space="preserve">” </w:t>
      </w:r>
      <w:r w:rsidR="001707D1">
        <w:fldChar w:fldCharType="begin"/>
      </w:r>
      <w:r w:rsidR="001707D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1707D1">
        <w:fldChar w:fldCharType="separate"/>
      </w:r>
      <w:r w:rsidR="001707D1">
        <w:rPr>
          <w:noProof/>
        </w:rPr>
        <w:t>(Workfront, 2022a)</w:t>
      </w:r>
      <w:r w:rsidR="001707D1">
        <w:fldChar w:fldCharType="end"/>
      </w:r>
      <w:r>
        <w:t>. This method removes the need for a contract.</w:t>
      </w:r>
    </w:p>
    <w:p w14:paraId="38C162E7" w14:textId="0256F65A" w:rsidR="003B5F21" w:rsidRDefault="003B5F21" w:rsidP="003B5F21">
      <w:pPr>
        <w:pStyle w:val="Heading3"/>
      </w:pPr>
      <w:bookmarkStart w:id="87" w:name="_Toc103518738"/>
      <w:r>
        <w:lastRenderedPageBreak/>
        <w:t>Responding to change</w:t>
      </w:r>
      <w:bookmarkEnd w:id="87"/>
    </w:p>
    <w:p w14:paraId="4A65E229" w14:textId="38E5710F" w:rsidR="003B5F21" w:rsidRDefault="003B5F21" w:rsidP="003B5F21">
      <w:r>
        <w:t xml:space="preserve">The world is not static, there is constant change that affects projects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A project team should be able to pivot and change course as necessary, with a flexible plan to reflect this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5D359118" w14:textId="377092B1" w:rsidR="003B5F21" w:rsidRDefault="003B5F21" w:rsidP="003B5F21">
      <w:pPr>
        <w:pStyle w:val="Heading2"/>
      </w:pPr>
      <w:bookmarkStart w:id="88" w:name="_Toc103518739"/>
      <w:r>
        <w:t>Principles</w:t>
      </w:r>
      <w:bookmarkEnd w:id="88"/>
    </w:p>
    <w:p w14:paraId="710CEFD9" w14:textId="25E84937" w:rsidR="003B5F21" w:rsidRPr="00F350E6" w:rsidRDefault="001707D1" w:rsidP="003B5F21">
      <w:r w:rsidRPr="001707D1">
        <w:t xml:space="preserve">While each team's Agile methodology will be unique, the twelve principles should always guide the team's decisions and product development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185A5651" w14:textId="77777777" w:rsidR="003B5F21" w:rsidRDefault="003B5F21" w:rsidP="00F24075">
      <w:pPr>
        <w:pStyle w:val="ListParagraph"/>
        <w:numPr>
          <w:ilvl w:val="0"/>
          <w:numId w:val="31"/>
        </w:numPr>
        <w:ind w:left="426"/>
      </w:pPr>
      <w:r>
        <w:t>Customer satisfaction is the project team’s first goal, thus they release excellent software early and often.</w:t>
      </w:r>
    </w:p>
    <w:p w14:paraId="5CAE1CFE" w14:textId="77777777" w:rsidR="003B5F21" w:rsidRDefault="003B5F21" w:rsidP="00F24075">
      <w:pPr>
        <w:pStyle w:val="ListParagraph"/>
        <w:numPr>
          <w:ilvl w:val="0"/>
          <w:numId w:val="31"/>
        </w:numPr>
        <w:ind w:left="426"/>
      </w:pPr>
      <w:r>
        <w:t>Even late in the development process, project teams should welcome changing needs. Agile processes take advantage of change to provide customers with a competitive edge.</w:t>
      </w:r>
    </w:p>
    <w:p w14:paraId="1E9B25A0" w14:textId="77777777" w:rsidR="003B5F21" w:rsidRDefault="003B5F21" w:rsidP="00F24075">
      <w:pPr>
        <w:pStyle w:val="ListParagraph"/>
        <w:numPr>
          <w:ilvl w:val="0"/>
          <w:numId w:val="31"/>
        </w:numPr>
        <w:ind w:left="426"/>
      </w:pPr>
      <w:r>
        <w:t>Delivery projects regularly, ranging from a few weeks to a few months, with a preference for a shorter timeframe.</w:t>
      </w:r>
    </w:p>
    <w:p w14:paraId="40FF2D70" w14:textId="77777777" w:rsidR="003B5F21" w:rsidRDefault="003B5F21" w:rsidP="00F24075">
      <w:pPr>
        <w:pStyle w:val="ListParagraph"/>
        <w:numPr>
          <w:ilvl w:val="0"/>
          <w:numId w:val="31"/>
        </w:numPr>
        <w:ind w:left="426"/>
      </w:pPr>
      <w:r>
        <w:t>Team members should collaborate daily throughout the project.</w:t>
      </w:r>
    </w:p>
    <w:p w14:paraId="187EF203" w14:textId="77777777" w:rsidR="003B5F21" w:rsidRDefault="003B5F21" w:rsidP="00F24075">
      <w:pPr>
        <w:pStyle w:val="ListParagraph"/>
        <w:numPr>
          <w:ilvl w:val="0"/>
          <w:numId w:val="31"/>
        </w:numPr>
        <w:ind w:left="426"/>
      </w:pPr>
      <w:r>
        <w:t>Build initiatives around enthusiastic people. Provide them with the environment and support they require and trust them to do the task.</w:t>
      </w:r>
    </w:p>
    <w:p w14:paraId="59172C23" w14:textId="77777777" w:rsidR="003B5F21" w:rsidRDefault="003B5F21" w:rsidP="00F24075">
      <w:pPr>
        <w:pStyle w:val="ListParagraph"/>
        <w:numPr>
          <w:ilvl w:val="0"/>
          <w:numId w:val="31"/>
        </w:numPr>
        <w:ind w:left="426"/>
      </w:pPr>
      <w:r>
        <w:t>The most efficient and successful means of delivering information to and within various teams is face-to-face interaction.</w:t>
      </w:r>
    </w:p>
    <w:p w14:paraId="69052CC1" w14:textId="77777777" w:rsidR="003B5F21" w:rsidRDefault="003B5F21" w:rsidP="00F24075">
      <w:pPr>
        <w:pStyle w:val="ListParagraph"/>
        <w:numPr>
          <w:ilvl w:val="0"/>
          <w:numId w:val="31"/>
        </w:numPr>
        <w:ind w:left="426"/>
      </w:pPr>
      <w:r>
        <w:t>The key indicator of progress is the finished product.</w:t>
      </w:r>
    </w:p>
    <w:p w14:paraId="0692D37D" w14:textId="77777777" w:rsidR="003B5F21" w:rsidRDefault="003B5F21" w:rsidP="00F24075">
      <w:pPr>
        <w:pStyle w:val="ListParagraph"/>
        <w:numPr>
          <w:ilvl w:val="0"/>
          <w:numId w:val="31"/>
        </w:numPr>
        <w:ind w:left="426"/>
      </w:pPr>
      <w:r>
        <w:t>Agile processes encourage sustainable development. All stakeholders should be able to keep up with each other indefinitely.</w:t>
      </w:r>
    </w:p>
    <w:p w14:paraId="49C8210D" w14:textId="77777777" w:rsidR="003B5F21" w:rsidRDefault="003B5F21" w:rsidP="00F24075">
      <w:pPr>
        <w:pStyle w:val="ListParagraph"/>
        <w:numPr>
          <w:ilvl w:val="0"/>
          <w:numId w:val="31"/>
        </w:numPr>
        <w:ind w:left="426"/>
      </w:pPr>
      <w:r>
        <w:t>A constant focus on technical excellence and smart design improve agility.</w:t>
      </w:r>
    </w:p>
    <w:p w14:paraId="1DA8C3DF" w14:textId="77777777" w:rsidR="003B5F21" w:rsidRDefault="003B5F21" w:rsidP="00F24075">
      <w:pPr>
        <w:pStyle w:val="ListParagraph"/>
        <w:numPr>
          <w:ilvl w:val="0"/>
          <w:numId w:val="31"/>
        </w:numPr>
        <w:ind w:left="426"/>
      </w:pPr>
      <w:r>
        <w:t>Simplicity is key for maximising the quantity of labour not done.</w:t>
      </w:r>
    </w:p>
    <w:p w14:paraId="6E6EF4D0" w14:textId="1C12C7E5" w:rsidR="003B5F21" w:rsidRDefault="003B5F21" w:rsidP="00F24075">
      <w:pPr>
        <w:pStyle w:val="ListParagraph"/>
        <w:numPr>
          <w:ilvl w:val="0"/>
          <w:numId w:val="31"/>
        </w:numPr>
        <w:ind w:left="426"/>
      </w:pPr>
      <w:r>
        <w:t xml:space="preserve">Self-organising teams produce the finest </w:t>
      </w:r>
      <w:r w:rsidR="00E171C9">
        <w:t xml:space="preserve">requirements, designs, and </w:t>
      </w:r>
      <w:r>
        <w:t>architectures.</w:t>
      </w:r>
    </w:p>
    <w:p w14:paraId="31B2AF3F" w14:textId="4AFBC9B0" w:rsidR="003B5F21" w:rsidRDefault="00D84082" w:rsidP="00F24075">
      <w:pPr>
        <w:pStyle w:val="ListParagraph"/>
        <w:numPr>
          <w:ilvl w:val="0"/>
          <w:numId w:val="31"/>
        </w:numPr>
        <w:ind w:left="426"/>
      </w:pPr>
      <w:r w:rsidRPr="00D84082">
        <w:t>At regular intervals, the team evaluates how to improve its effectiveness, then adapts</w:t>
      </w:r>
      <w:r>
        <w:t xml:space="preserve"> and </w:t>
      </w:r>
      <w:r w:rsidRPr="00D84082">
        <w:t>modifies its behaviour accordingly</w:t>
      </w:r>
      <w:r>
        <w:t>.</w:t>
      </w:r>
    </w:p>
    <w:p w14:paraId="3D0028B3" w14:textId="012EDA8C" w:rsidR="003B5F21" w:rsidRDefault="003B5F21" w:rsidP="003B5F21">
      <w:pPr>
        <w:pStyle w:val="Heading2"/>
      </w:pPr>
      <w:bookmarkStart w:id="89" w:name="_Toc103518740"/>
      <w:r>
        <w:t>Key components</w:t>
      </w:r>
      <w:bookmarkEnd w:id="89"/>
    </w:p>
    <w:p w14:paraId="7D82CC7A" w14:textId="70DD0389" w:rsidR="003B5F21" w:rsidRDefault="003B5F21" w:rsidP="003B5F21">
      <w:pPr>
        <w:pStyle w:val="Heading3"/>
      </w:pPr>
      <w:bookmarkStart w:id="90" w:name="_Toc103518741"/>
      <w:r>
        <w:t>User stories</w:t>
      </w:r>
      <w:bookmarkEnd w:id="90"/>
    </w:p>
    <w:p w14:paraId="2D6E1E2B" w14:textId="0B835B78" w:rsidR="003B5F21" w:rsidRDefault="0057595A" w:rsidP="003B5F21">
      <w:r>
        <w:t xml:space="preserve">As stated by </w:t>
      </w:r>
      <w:r>
        <w:fldChar w:fldCharType="begin"/>
      </w:r>
      <w:r>
        <w:instrText xml:space="preserve"> ADDIN EN.CITE &lt;EndNote&gt;&lt;Cite AuthorYear="1"&gt;&lt;Author&gt;Workfront&lt;/Author&gt;&lt;Year&gt;2022&lt;/Year&gt;&lt;RecNum&gt;72&lt;/RecNum&gt;&lt;DisplayText&gt;Workfront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r w:rsidR="009B738F">
        <w:t>“</w:t>
      </w:r>
      <w:r w:rsidR="009B738F" w:rsidRPr="009B738F">
        <w:t>Put simply, a user story is a high-level definition of a work request. It contains just enough information so the team can produce a reasonable estimate of the effort required to accomplish the request.</w:t>
      </w:r>
      <w:r w:rsidR="009B738F">
        <w:t>”</w:t>
      </w:r>
      <w:r w:rsidR="003B5F21">
        <w:t xml:space="preserve"> </w:t>
      </w:r>
      <w:r w:rsidRPr="0057595A">
        <w:t xml:space="preserve">This short, basic explanation is provided from the perspective of the user and concentrates on describing what </w:t>
      </w:r>
      <w:r w:rsidR="003B5F21">
        <w:t xml:space="preserve">the customer’s goals are and why they need the product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69DDA0FE" w14:textId="1DECDF55" w:rsidR="003B5F21" w:rsidRDefault="003B5F21" w:rsidP="003B5F21">
      <w:pPr>
        <w:pStyle w:val="Heading3"/>
      </w:pPr>
      <w:bookmarkStart w:id="91" w:name="_Toc103518742"/>
      <w:r>
        <w:lastRenderedPageBreak/>
        <w:t>Sprints</w:t>
      </w:r>
      <w:bookmarkEnd w:id="91"/>
    </w:p>
    <w:p w14:paraId="7BB88EAA" w14:textId="66E4FFC9" w:rsidR="003B5F21" w:rsidRDefault="009B738F" w:rsidP="003B5F21">
      <w:r>
        <w:t>“</w:t>
      </w:r>
      <w:r w:rsidRPr="009B738F">
        <w:t>Sprints are a short iteration, usually between one to three weeks to complete, where teams work on tasks determined in the sprint planning meeting.</w:t>
      </w:r>
      <w:r>
        <w:t>”</w:t>
      </w:r>
      <w:r w:rsidRPr="009B738F">
        <w:t>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As time goes on, the goal is to keep repeating these sprints until your product is feature-ready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After the sprint, you evaluate the product to determine what is and is not working, make changes, and start a new sprint to enhance the product or service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438B707A" w14:textId="2EFA1F33" w:rsidR="003B5F21" w:rsidRDefault="003B5F21" w:rsidP="003B5F21">
      <w:pPr>
        <w:pStyle w:val="Heading3"/>
      </w:pPr>
      <w:bookmarkStart w:id="92" w:name="_Toc103518743"/>
      <w:r>
        <w:t>Stand-up meetings</w:t>
      </w:r>
      <w:bookmarkEnd w:id="92"/>
    </w:p>
    <w:p w14:paraId="1BAE2E82" w14:textId="2F64C3DD" w:rsidR="003B5F21" w:rsidRDefault="003B5F21" w:rsidP="003B5F21">
      <w:r>
        <w:t xml:space="preserve">Daily stand-up meetings, often known as “daily Scrum meetings”, are an excellent approach to keep everyone on track and informed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The participants are expected to remain standing during these meetings, which helps to keep the sessions brief and to the point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p>
    <w:p w14:paraId="4C8BA2A5" w14:textId="6F2448F0" w:rsidR="003B5F21" w:rsidRDefault="003B5F21" w:rsidP="003B5F21">
      <w:pPr>
        <w:pStyle w:val="Heading3"/>
      </w:pPr>
      <w:bookmarkStart w:id="93" w:name="_Toc103518744"/>
      <w:r>
        <w:t>Agile board</w:t>
      </w:r>
      <w:bookmarkEnd w:id="93"/>
    </w:p>
    <w:p w14:paraId="129F291C" w14:textId="1F53D3B9" w:rsidR="003B5F21" w:rsidRDefault="003B5F21" w:rsidP="003B5F21">
      <w:r>
        <w:t xml:space="preserve">An Agile board allows your team to keep track of your project’s progress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This might be a basic Kanban board, a whiteboard with sticky notes, or a feature within your project management software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5E0F0B88" w14:textId="1E5BE521" w:rsidR="003B5F21" w:rsidRDefault="003B5F21" w:rsidP="003B5F21">
      <w:pPr>
        <w:pStyle w:val="Heading3"/>
      </w:pPr>
      <w:bookmarkStart w:id="94" w:name="_Toc103518745"/>
      <w:r>
        <w:t>Backlog</w:t>
      </w:r>
      <w:bookmarkEnd w:id="94"/>
    </w:p>
    <w:p w14:paraId="1D08CDAF" w14:textId="36902C17" w:rsidR="003B5F21" w:rsidRDefault="002978B1" w:rsidP="003B5F21">
      <w:r w:rsidRPr="002978B1">
        <w:t xml:space="preserve">When project requests are submitted using the intake process, they become outstanding stories in the queue.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The team will estimate narrative points for each task during Agile planning meetings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Stories from the backlog are added to the sprint to be performed during the iteration during sprint preparation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In an Agile context, managing the backlog is critical for project managers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3627510E" w14:textId="6F24BFEC" w:rsidR="003B5F21" w:rsidRDefault="003B5F21" w:rsidP="003B5F21">
      <w:pPr>
        <w:pStyle w:val="Heading2"/>
      </w:pPr>
      <w:bookmarkStart w:id="95" w:name="_Toc103518746"/>
      <w:r>
        <w:t>Agile team roles</w:t>
      </w:r>
      <w:bookmarkEnd w:id="95"/>
    </w:p>
    <w:p w14:paraId="1B57621E" w14:textId="407606D8" w:rsidR="003B5F21" w:rsidRDefault="003B5F21" w:rsidP="003B5F21">
      <w:r>
        <w:t xml:space="preserve">Depending on the Agile method, particular team roles may or may not be required to conform to the framework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6FE3BFB3" w14:textId="2A3E8F69" w:rsidR="003B5F21" w:rsidRDefault="003B5F21" w:rsidP="003B5F21">
      <w:pPr>
        <w:pStyle w:val="Heading3"/>
      </w:pPr>
      <w:bookmarkStart w:id="96" w:name="_Toc103518747"/>
      <w:r>
        <w:t>Scrum Master</w:t>
      </w:r>
      <w:bookmarkEnd w:id="96"/>
    </w:p>
    <w:p w14:paraId="39A413ED" w14:textId="66AD6B1B" w:rsidR="003B5F21" w:rsidRDefault="009C0BE8" w:rsidP="003B5F21">
      <w:r w:rsidRPr="009C0BE8">
        <w:t>Each sprint is kept on track by the Scrum Master, who assists in the resolution or</w:t>
      </w:r>
      <w:r>
        <w:t xml:space="preserve"> </w:t>
      </w:r>
      <w:r w:rsidRPr="009C0BE8">
        <w:t xml:space="preserve">removal of any concerns or barriers that may develop.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They are the team’s spokesperson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30B9D8BB" w14:textId="6A2E801D" w:rsidR="003B5F21" w:rsidRDefault="003B5F21" w:rsidP="003B5F21">
      <w:pPr>
        <w:pStyle w:val="Heading3"/>
      </w:pPr>
      <w:bookmarkStart w:id="97" w:name="_Toc103518748"/>
      <w:r>
        <w:lastRenderedPageBreak/>
        <w:t>Product owner</w:t>
      </w:r>
      <w:bookmarkEnd w:id="97"/>
    </w:p>
    <w:p w14:paraId="14FD8DFE" w14:textId="7FFA4DA1" w:rsidR="003B5F21" w:rsidRDefault="0057595A" w:rsidP="003B5F21">
      <w:r w:rsidRPr="0057595A">
        <w:t xml:space="preserve">The product owner's responsibilities include setting the goals for each sprint, managing and prioritising the team backlog, and representing the client or internal stakeholder.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14F5BEE4" w14:textId="5DA376D2" w:rsidR="003B5F21" w:rsidRDefault="003B5F21" w:rsidP="003B5F21">
      <w:pPr>
        <w:pStyle w:val="Heading3"/>
      </w:pPr>
      <w:bookmarkStart w:id="98" w:name="_Toc103518749"/>
      <w:r>
        <w:t>Team members</w:t>
      </w:r>
      <w:bookmarkEnd w:id="98"/>
    </w:p>
    <w:p w14:paraId="171BFA5E" w14:textId="5467615E" w:rsidR="003B5F21" w:rsidRDefault="003B5F21" w:rsidP="003B5F21">
      <w:r>
        <w:t xml:space="preserve">The team members are responsible for carrying out the work in each sprint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r w:rsidR="009B738F">
        <w:t>“</w:t>
      </w:r>
      <w:r w:rsidR="009B738F" w:rsidRPr="009B738F">
        <w:t>These teams, usually of three to seven people, can be composed of different specialties and strengths, or they can be teams of people with the same job roles.</w:t>
      </w:r>
      <w:r w:rsidR="009B738F">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6312416F" w14:textId="5BBF223E" w:rsidR="003B5F21" w:rsidRDefault="003B5F21" w:rsidP="003B5F21">
      <w:pPr>
        <w:pStyle w:val="Heading3"/>
      </w:pPr>
      <w:bookmarkStart w:id="99" w:name="_Toc103518750"/>
      <w:r>
        <w:t>Stakeholders</w:t>
      </w:r>
      <w:bookmarkEnd w:id="99"/>
    </w:p>
    <w:p w14:paraId="3E562B35" w14:textId="42E7EC58" w:rsidR="003B5F21" w:rsidRDefault="003B5F21" w:rsidP="003B5F21">
      <w:r>
        <w:t xml:space="preserve">This is only an informational role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r w:rsidR="00342518" w:rsidRPr="00342518">
        <w:t xml:space="preserve">Stakeholders should be brought up to date on the </w:t>
      </w:r>
      <w:r w:rsidR="001707D1">
        <w:t>spring</w:t>
      </w:r>
      <w:r w:rsidR="00342518" w:rsidRPr="00342518">
        <w:t xml:space="preserve"> and </w:t>
      </w:r>
      <w:r w:rsidR="001707D1">
        <w:t>product</w:t>
      </w:r>
      <w:r w:rsidR="00342518" w:rsidRPr="00342518">
        <w:t xml:space="preserve"> goals, given the chance to evaluate and approve work throughout the sprint, and </w:t>
      </w:r>
      <w:r w:rsidR="00D84082">
        <w:t>be allowed to give input</w:t>
      </w:r>
      <w:r w:rsidR="00342518" w:rsidRPr="00342518">
        <w:t xml:space="preserve"> during the sprint retrospective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p>
    <w:p w14:paraId="4C1EE19F" w14:textId="7466E700" w:rsidR="003B5F21" w:rsidRDefault="003B5F21" w:rsidP="003B5F21">
      <w:pPr>
        <w:pStyle w:val="Heading2"/>
      </w:pPr>
      <w:bookmarkStart w:id="100" w:name="_Toc103518751"/>
      <w:r>
        <w:t>Steps to follow</w:t>
      </w:r>
      <w:bookmarkEnd w:id="100"/>
    </w:p>
    <w:p w14:paraId="2AB8F23F" w14:textId="676B680F" w:rsidR="003B5F21" w:rsidRDefault="003B5F21" w:rsidP="003B5F21">
      <w:pPr>
        <w:pStyle w:val="Heading3"/>
      </w:pPr>
      <w:bookmarkStart w:id="101" w:name="_Toc103518752"/>
      <w:r>
        <w:t>Project planning</w:t>
      </w:r>
      <w:bookmarkEnd w:id="101"/>
    </w:p>
    <w:p w14:paraId="78FC9FD5" w14:textId="365BFF16" w:rsidR="003B5F21" w:rsidRPr="0086739B" w:rsidRDefault="003B5F21" w:rsidP="003B5F21">
      <w:r>
        <w:t xml:space="preserve">Before </w:t>
      </w:r>
      <w:r w:rsidR="00C813C5">
        <w:t>beginning</w:t>
      </w:r>
      <w:r>
        <w:t xml:space="preserve"> any project, the team should </w:t>
      </w:r>
      <w:r w:rsidR="00C813C5">
        <w:t>be</w:t>
      </w:r>
      <w:r>
        <w:t xml:space="preserve"> clear </w:t>
      </w:r>
      <w:r w:rsidR="00C813C5">
        <w:t xml:space="preserve">on </w:t>
      </w:r>
      <w:r>
        <w:t>the</w:t>
      </w:r>
      <w:r w:rsidR="00C813C5">
        <w:t xml:space="preserve"> value to the organisation or client</w:t>
      </w:r>
      <w:r>
        <w:t xml:space="preserve"> </w:t>
      </w:r>
      <w:r w:rsidR="00C813C5">
        <w:t xml:space="preserve">the </w:t>
      </w:r>
      <w:r>
        <w:t xml:space="preserve">final goals, and how they will be </w:t>
      </w:r>
      <w:r w:rsidR="00C813C5">
        <w:t>met</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 xml:space="preserve">. </w:t>
      </w:r>
      <w:r w:rsidR="00B95491" w:rsidRPr="00B95491">
        <w:t>The team can construct a project scope here, but keep in mind that the goal of Agile project management is to be able to respond quickly to modifications and additions to the project, therefore the scope should not be regarded fixed</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t>.</w:t>
      </w:r>
    </w:p>
    <w:p w14:paraId="1E8400E9" w14:textId="380D1F1C" w:rsidR="003B5F21" w:rsidRDefault="003B5F21" w:rsidP="003B5F21">
      <w:pPr>
        <w:pStyle w:val="Heading3"/>
      </w:pPr>
      <w:bookmarkStart w:id="102" w:name="_Toc103518753"/>
      <w:r>
        <w:t>Product roadmap creation</w:t>
      </w:r>
      <w:bookmarkEnd w:id="102"/>
    </w:p>
    <w:p w14:paraId="7B8FC2CC" w14:textId="1B77EA94" w:rsidR="003B5F21" w:rsidRPr="00A429BE" w:rsidRDefault="00B95491" w:rsidP="003B5F21">
      <w:r w:rsidRPr="00B95491">
        <w:t>A roadmap is a set of requirements that will appear in the finished product</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rsidRPr="00B95491">
        <w:t>. This is a key aspect of the Agile planning step because the team will build these specific features during each sprint</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rsidRPr="00B95491">
        <w:t>. At this point, the team will also build a product backlog, which is a set of all the requirements and deliverables that will be included in the final product</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rsidRPr="00B95491">
        <w:t>. When it comes to sprint planning, your team will pull items from this backlog</w:t>
      </w:r>
      <w:r>
        <w:t xml:space="preserve"> </w:t>
      </w:r>
      <w:r>
        <w:fldChar w:fldCharType="begin"/>
      </w:r>
      <w:r>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fldChar w:fldCharType="separate"/>
      </w:r>
      <w:r>
        <w:rPr>
          <w:noProof/>
        </w:rPr>
        <w:t>(Workfront, 2022a)</w:t>
      </w:r>
      <w:r>
        <w:fldChar w:fldCharType="end"/>
      </w:r>
      <w:r w:rsidRPr="00B95491">
        <w:t>.</w:t>
      </w:r>
    </w:p>
    <w:p w14:paraId="6A6F4199" w14:textId="57BE6C95" w:rsidR="003B5F21" w:rsidRDefault="003B5F21" w:rsidP="003B5F21">
      <w:pPr>
        <w:pStyle w:val="Heading3"/>
      </w:pPr>
      <w:bookmarkStart w:id="103" w:name="_Toc103518754"/>
      <w:r>
        <w:t>Release planning</w:t>
      </w:r>
      <w:bookmarkEnd w:id="103"/>
    </w:p>
    <w:p w14:paraId="75CFB806" w14:textId="1881BBDB" w:rsidR="003B5F21" w:rsidRPr="00D11F15" w:rsidRDefault="00B95491" w:rsidP="003B5F21">
      <w:r w:rsidRPr="00B95491">
        <w:t xml:space="preserve">One implementation date follows the completion of the entire project in traditional waterfall project management (Workfront, 2022a). When using Agile, the project will have shorter development cycles (known as sprints), with features being released after each cycle (Workfront, 2022a). Before beginning the project, the team will design a high-level strategy for </w:t>
      </w:r>
      <w:r w:rsidRPr="00B95491">
        <w:lastRenderedPageBreak/>
        <w:t>feature releases, which they will revisit and reassess at the beginning of each sprint (Workfront, 2022a).</w:t>
      </w:r>
    </w:p>
    <w:p w14:paraId="3F5864E0" w14:textId="4D8AFF3B" w:rsidR="003B5F21" w:rsidRDefault="003B5F21" w:rsidP="003B5F21">
      <w:pPr>
        <w:pStyle w:val="Heading3"/>
      </w:pPr>
      <w:bookmarkStart w:id="104" w:name="_Toc103518755"/>
      <w:r>
        <w:t>Sprint planning</w:t>
      </w:r>
      <w:bookmarkEnd w:id="104"/>
    </w:p>
    <w:p w14:paraId="614E1B56" w14:textId="7AFD592F" w:rsidR="003B5F21" w:rsidRPr="00D11F15" w:rsidRDefault="006C763B" w:rsidP="003B5F21">
      <w:r w:rsidRPr="006C763B">
        <w:t>Prior to the start of each sprint, all stakeholders must attend a sprint planning meeting to determine what each person will do during that sprint, how it will be completed, and to assess the task load (Workfront, 2022a). It</w:t>
      </w:r>
      <w:r>
        <w:t xml:space="preserve"> i</w:t>
      </w:r>
      <w:r w:rsidRPr="006C763B">
        <w:t xml:space="preserve">s vital to allocate workload evenly among team members so that they can do their assigned tasks during the sprint.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For team openness, shared understanding, and detecting and reducing bottlenecks, the team will also need to visually describe their workflow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w:t>
      </w:r>
    </w:p>
    <w:p w14:paraId="686E5B77" w14:textId="27B9B80D" w:rsidR="003B5F21" w:rsidRDefault="003B5F21" w:rsidP="003B5F21">
      <w:pPr>
        <w:pStyle w:val="Heading3"/>
      </w:pPr>
      <w:bookmarkStart w:id="105" w:name="_Toc103518756"/>
      <w:r>
        <w:t>Daily stand-ups</w:t>
      </w:r>
      <w:bookmarkEnd w:id="105"/>
    </w:p>
    <w:p w14:paraId="1F64D209" w14:textId="601435F7" w:rsidR="003B5F21" w:rsidRPr="00D11F15" w:rsidRDefault="00B921DC" w:rsidP="003B5F21">
      <w:r w:rsidRPr="00B921DC">
        <w:t xml:space="preserve">Short daily stand-up meetings should be held to assist the team in completing their duties throughout each sprint and determining whether any changes are required.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w:t>
      </w:r>
      <w:r w:rsidRPr="00B921DC">
        <w:t xml:space="preserve">During these sessions, each team member will briefly describe what they did the day before and what they will be focusing on the next day.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These daily meetings </w:t>
      </w:r>
      <w:r>
        <w:t>should be limited to fifteen minutes</w:t>
      </w:r>
      <w:r w:rsidR="003B5F21">
        <w:t xml:space="preserv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They are not intended to be </w:t>
      </w:r>
      <w:r>
        <w:t>prolonged problem-solving sessions or chances to talk about current events</w:t>
      </w:r>
      <w:r w:rsidR="003B5F21">
        <w:t xml:space="preserv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t xml:space="preserve">. </w:t>
      </w:r>
    </w:p>
    <w:p w14:paraId="1AD687B8" w14:textId="33C361D8" w:rsidR="003B5F21" w:rsidRDefault="003B5F21" w:rsidP="003B5F21">
      <w:pPr>
        <w:pStyle w:val="Heading3"/>
      </w:pPr>
      <w:bookmarkStart w:id="106" w:name="_Toc103518757"/>
      <w:r>
        <w:t>Sprint review and retrospective</w:t>
      </w:r>
      <w:bookmarkEnd w:id="106"/>
    </w:p>
    <w:p w14:paraId="702E0826" w14:textId="50538F1D" w:rsidR="003B5F21" w:rsidRDefault="00342518" w:rsidP="003B5F21">
      <w:r>
        <w:t>After each sprint, the team will hold two meetings: the first will be a sprint review with project stakeholders, where they will be shown the finished product</w:t>
      </w:r>
      <w:r w:rsidR="003B5F21">
        <w:t xml:space="preserv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rsidRPr="003F289D">
        <w:t xml:space="preserve">. </w:t>
      </w:r>
      <w:r w:rsidR="001707D1" w:rsidRPr="001707D1">
        <w:t>This is a crucial aspect of maintaining open lines of communication with stakeholders</w:t>
      </w:r>
      <w:r w:rsidR="003B5F21">
        <w:t xml:space="preserv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rsidRPr="003F289D">
        <w:t xml:space="preserve">. </w:t>
      </w:r>
      <w:r w:rsidR="001707D1" w:rsidRPr="001707D1">
        <w:t>Both groups can create a relationship and discuss any product difficulties that arise during an in-person or video conference conversation</w:t>
      </w:r>
      <w:r w:rsidR="00E171C9" w:rsidRPr="00E171C9">
        <w:t xml:space="preserve">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rsidRPr="003F289D">
        <w:t>.</w:t>
      </w:r>
      <w:r w:rsidR="003B5F21">
        <w:t xml:space="preserve"> </w:t>
      </w:r>
      <w:r w:rsidR="003B5F21" w:rsidRPr="003F289D">
        <w:t xml:space="preserve">Second, </w:t>
      </w:r>
      <w:r w:rsidR="003B5F21">
        <w:t>there will be</w:t>
      </w:r>
      <w:r w:rsidR="003B5F21" w:rsidRPr="003F289D">
        <w:t xml:space="preserve"> a retrospective </w:t>
      </w:r>
      <w:r w:rsidR="00E171C9" w:rsidRPr="003F289D">
        <w:t xml:space="preserve">sprint </w:t>
      </w:r>
      <w:r w:rsidR="003B5F21" w:rsidRPr="003F289D">
        <w:t xml:space="preserve">meeting with </w:t>
      </w:r>
      <w:r w:rsidR="003B5F21">
        <w:t>the</w:t>
      </w:r>
      <w:r w:rsidR="003B5F21" w:rsidRPr="003F289D">
        <w:t xml:space="preserve"> stakeholders to talk about </w:t>
      </w:r>
      <w:r w:rsidR="00E171C9" w:rsidRPr="003F289D">
        <w:t xml:space="preserve">what could have gone better </w:t>
      </w:r>
      <w:r w:rsidR="00E171C9">
        <w:t xml:space="preserve">during the sprint, </w:t>
      </w:r>
      <w:r w:rsidR="003B5F21" w:rsidRPr="003F289D">
        <w:t xml:space="preserve">what went well, </w:t>
      </w:r>
      <w:r w:rsidR="00E171C9" w:rsidRPr="003F289D">
        <w:t>what was done</w:t>
      </w:r>
      <w:r w:rsidR="00E171C9">
        <w:t>,</w:t>
      </w:r>
      <w:r w:rsidR="00E171C9" w:rsidRPr="003F289D">
        <w:t xml:space="preserve"> </w:t>
      </w:r>
      <w:r w:rsidR="00E171C9">
        <w:t xml:space="preserve">and </w:t>
      </w:r>
      <w:r w:rsidR="003B5F21" w:rsidRPr="003F289D">
        <w:t xml:space="preserve">whether the job load was too heavy or too low for each member </w:t>
      </w:r>
      <w:r w:rsidR="003B5F21">
        <w:fldChar w:fldCharType="begin"/>
      </w:r>
      <w:r w:rsidR="003B5F21">
        <w:instrText xml:space="preserve"> ADDIN EN.CITE &lt;EndNote&gt;&lt;Cite&gt;&lt;Author&gt;Workfront&lt;/Author&gt;&lt;Year&gt;2022&lt;/Year&gt;&lt;RecNum&gt;72&lt;/RecNum&gt;&lt;DisplayText&gt;(Workfront, 2022a)&lt;/DisplayText&gt;&lt;record&gt;&lt;rec-number&gt;72&lt;/rec-number&gt;&lt;foreign-keys&gt;&lt;key app="EN" db-id="e59wsr9zoatzr4ez005vrtzexw5vdwvvseaw" timestamp="1652179525"&gt;72&lt;/key&gt;&lt;/foreign-keys&gt;&lt;ref-type name="Web Page"&gt;12&lt;/ref-type&gt;&lt;contributors&gt;&lt;authors&gt;&lt;author&gt;Workfront&lt;/author&gt;&lt;/authors&gt;&lt;/contributors&gt;&lt;titles&gt;&lt;title&gt;Agile Project Management&lt;/title&gt;&lt;/titles&gt;&lt;volume&gt;2022&lt;/volume&gt;&lt;number&gt;10 May&lt;/number&gt;&lt;dates&gt;&lt;year&gt;2022&lt;/year&gt;&lt;/dates&gt;&lt;urls&gt;&lt;related-urls&gt;&lt;url&gt;https://www.workfront.com/project-management/methodologies/agile&lt;/url&gt;&lt;/related-urls&gt;&lt;/urls&gt;&lt;/record&gt;&lt;/Cite&gt;&lt;/EndNote&gt;</w:instrText>
      </w:r>
      <w:r w:rsidR="003B5F21">
        <w:fldChar w:fldCharType="separate"/>
      </w:r>
      <w:r w:rsidR="003B5F21">
        <w:rPr>
          <w:noProof/>
        </w:rPr>
        <w:t>(Workfront, 2022a)</w:t>
      </w:r>
      <w:r w:rsidR="003B5F21">
        <w:fldChar w:fldCharType="end"/>
      </w:r>
      <w:r w:rsidR="003B5F21" w:rsidRPr="003F289D">
        <w:t>.</w:t>
      </w:r>
    </w:p>
    <w:p w14:paraId="5DD79D88" w14:textId="45F74C82" w:rsidR="003B5F21" w:rsidRDefault="003B5F21" w:rsidP="003B5F21">
      <w:pPr>
        <w:pStyle w:val="Heading2"/>
      </w:pPr>
      <w:bookmarkStart w:id="107" w:name="_Toc103518758"/>
      <w:r>
        <w:t>SWOT analysis</w:t>
      </w:r>
      <w:bookmarkEnd w:id="107"/>
    </w:p>
    <w:p w14:paraId="3B3EF842" w14:textId="0865FA69" w:rsidR="00244BF0" w:rsidRPr="00244BF0" w:rsidRDefault="00244BF0" w:rsidP="00244BF0">
      <w:pPr>
        <w:rPr>
          <w:b/>
          <w:bCs/>
          <w:lang w:val="en-ZA"/>
        </w:rPr>
      </w:pPr>
      <w:r>
        <w:rPr>
          <w:b/>
          <w:bCs/>
          <w:lang w:val="en-ZA"/>
        </w:rPr>
        <w:t>Table 1-2: Agile SWOT analysis</w:t>
      </w:r>
    </w:p>
    <w:tbl>
      <w:tblPr>
        <w:tblStyle w:val="TableGrid"/>
        <w:tblW w:w="0" w:type="auto"/>
        <w:tblLook w:val="04A0" w:firstRow="1" w:lastRow="0" w:firstColumn="1" w:lastColumn="0" w:noHBand="0" w:noVBand="1"/>
      </w:tblPr>
      <w:tblGrid>
        <w:gridCol w:w="4508"/>
        <w:gridCol w:w="4508"/>
      </w:tblGrid>
      <w:tr w:rsidR="003B5F21" w:rsidRPr="003F289D" w14:paraId="178FAE5B" w14:textId="77777777" w:rsidTr="0074130C">
        <w:tc>
          <w:tcPr>
            <w:tcW w:w="4508" w:type="dxa"/>
          </w:tcPr>
          <w:p w14:paraId="5DF9FEF0" w14:textId="77777777" w:rsidR="003B5F21" w:rsidRPr="003F289D" w:rsidRDefault="003B5F21" w:rsidP="0074130C">
            <w:pPr>
              <w:jc w:val="center"/>
              <w:rPr>
                <w:b/>
                <w:bCs/>
              </w:rPr>
            </w:pPr>
            <w:r w:rsidRPr="003F289D">
              <w:rPr>
                <w:b/>
                <w:bCs/>
              </w:rPr>
              <w:t>Streng</w:t>
            </w:r>
            <w:r>
              <w:rPr>
                <w:b/>
                <w:bCs/>
              </w:rPr>
              <w:t>ths</w:t>
            </w:r>
          </w:p>
        </w:tc>
        <w:tc>
          <w:tcPr>
            <w:tcW w:w="4508" w:type="dxa"/>
          </w:tcPr>
          <w:p w14:paraId="5AB61D52" w14:textId="77777777" w:rsidR="003B5F21" w:rsidRPr="003F289D" w:rsidRDefault="003B5F21" w:rsidP="0074130C">
            <w:pPr>
              <w:jc w:val="center"/>
              <w:rPr>
                <w:b/>
                <w:bCs/>
              </w:rPr>
            </w:pPr>
            <w:r>
              <w:rPr>
                <w:b/>
                <w:bCs/>
              </w:rPr>
              <w:t xml:space="preserve">Weaknesses </w:t>
            </w:r>
          </w:p>
        </w:tc>
      </w:tr>
      <w:tr w:rsidR="003B5F21" w14:paraId="78AB8BD8" w14:textId="77777777" w:rsidTr="0074130C">
        <w:tc>
          <w:tcPr>
            <w:tcW w:w="4508" w:type="dxa"/>
          </w:tcPr>
          <w:p w14:paraId="7E208B2F" w14:textId="77777777" w:rsidR="003B5F21" w:rsidRDefault="003B5F21" w:rsidP="00F24075">
            <w:pPr>
              <w:pStyle w:val="ListParagraph"/>
              <w:numPr>
                <w:ilvl w:val="0"/>
                <w:numId w:val="32"/>
              </w:numPr>
              <w:spacing w:after="0"/>
              <w:ind w:left="306"/>
            </w:pPr>
            <w:r>
              <w:t xml:space="preserve">Agile is highly flexible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418877C5" w14:textId="77777777" w:rsidR="003B5F21" w:rsidRDefault="003B5F21" w:rsidP="00F24075">
            <w:pPr>
              <w:pStyle w:val="ListParagraph"/>
              <w:numPr>
                <w:ilvl w:val="0"/>
                <w:numId w:val="32"/>
              </w:numPr>
              <w:spacing w:after="0"/>
              <w:ind w:left="306"/>
            </w:pPr>
            <w:r>
              <w:t xml:space="preserve">It has high customer satisfaction throughout the development process </w:t>
            </w:r>
            <w:r>
              <w:lastRenderedPageBreak/>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2B679769" w14:textId="77777777" w:rsidR="003B5F21" w:rsidRDefault="003B5F21" w:rsidP="00F24075">
            <w:pPr>
              <w:pStyle w:val="ListParagraph"/>
              <w:numPr>
                <w:ilvl w:val="0"/>
                <w:numId w:val="32"/>
              </w:numPr>
              <w:spacing w:after="0"/>
              <w:ind w:left="306"/>
            </w:pPr>
            <w:r>
              <w:t xml:space="preserve">The interaction between stakeholders is ongoing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40285EA0" w14:textId="77777777" w:rsidR="003B5F21" w:rsidRDefault="003B5F21" w:rsidP="00F24075">
            <w:pPr>
              <w:pStyle w:val="ListParagraph"/>
              <w:numPr>
                <w:ilvl w:val="0"/>
                <w:numId w:val="32"/>
              </w:numPr>
              <w:spacing w:after="0"/>
              <w:ind w:left="306"/>
            </w:pPr>
            <w:r>
              <w:t xml:space="preserve">There is continuous quality control and meticulous attention to detail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67C304E7" w14:textId="77777777" w:rsidR="003B5F21" w:rsidRDefault="003B5F21" w:rsidP="00F24075">
            <w:pPr>
              <w:pStyle w:val="ListParagraph"/>
              <w:numPr>
                <w:ilvl w:val="0"/>
                <w:numId w:val="32"/>
              </w:numPr>
              <w:spacing w:after="0"/>
              <w:ind w:left="306"/>
            </w:pPr>
            <w:r>
              <w:t xml:space="preserve">The initial value delivery times are shorter </w:t>
            </w:r>
            <w:r>
              <w:fldChar w:fldCharType="begin"/>
            </w:r>
            <w:r>
              <w:instrText xml:space="preserve"> ADDIN EN.CITE &lt;EndNote&gt;&lt;Cite&gt;&lt;Author&gt;Teasdale&lt;/Author&gt;&lt;Year&gt;2021&lt;/Year&gt;&lt;RecNum&gt;75&lt;/RecNum&gt;&lt;DisplayText&gt;(Teasdale, 2021)&lt;/DisplayText&gt;&lt;record&gt;&lt;rec-number&gt;75&lt;/rec-number&gt;&lt;foreign-keys&gt;&lt;key app="EN" db-id="e59wsr9zoatzr4ez005vrtzexw5vdwvvseaw" timestamp="1652357749"&gt;75&lt;/key&gt;&lt;/foreign-keys&gt;&lt;ref-type name="Web Page"&gt;12&lt;/ref-type&gt;&lt;contributors&gt;&lt;authors&gt;&lt;author&gt;Heath Teasdale&lt;/author&gt;&lt;/authors&gt;&lt;/contributors&gt;&lt;titles&gt;&lt;title&gt;The Strengths and Weaknesses of Agile Project Management&lt;/title&gt;&lt;/titles&gt;&lt;volume&gt;2022&lt;/volume&gt;&lt;number&gt;12 May&lt;/number&gt;&lt;dates&gt;&lt;year&gt;2021&lt;/year&gt;&lt;/dates&gt;&lt;publisher&gt;i2a&lt;/publisher&gt;&lt;urls&gt;&lt;related-urls&gt;&lt;url&gt;https://i2a.co.uk/the-strengths-and-weaknesses-of-agile-project-management/&lt;/url&gt;&lt;/related-urls&gt;&lt;/urls&gt;&lt;/record&gt;&lt;/Cite&gt;&lt;/EndNote&gt;</w:instrText>
            </w:r>
            <w:r>
              <w:fldChar w:fldCharType="separate"/>
            </w:r>
            <w:r>
              <w:rPr>
                <w:noProof/>
              </w:rPr>
              <w:t>(Teasdale, 2021)</w:t>
            </w:r>
            <w:r>
              <w:fldChar w:fldCharType="end"/>
            </w:r>
            <w:r>
              <w:t>.</w:t>
            </w:r>
          </w:p>
          <w:p w14:paraId="3F9FF785" w14:textId="77777777" w:rsidR="003B5F21" w:rsidRDefault="003B5F21" w:rsidP="00F24075">
            <w:pPr>
              <w:pStyle w:val="ListParagraph"/>
              <w:numPr>
                <w:ilvl w:val="0"/>
                <w:numId w:val="32"/>
              </w:numPr>
              <w:spacing w:after="0"/>
              <w:ind w:left="306"/>
            </w:pPr>
            <w:r>
              <w:t xml:space="preserve">There are increased internal interactions </w:t>
            </w:r>
            <w:r>
              <w:fldChar w:fldCharType="begin"/>
            </w:r>
            <w:r>
              <w:instrText xml:space="preserve"> ADDIN EN.CITE &lt;EndNote&gt;&lt;Cite&gt;&lt;Author&gt;Teasdale&lt;/Author&gt;&lt;Year&gt;2021&lt;/Year&gt;&lt;RecNum&gt;75&lt;/RecNum&gt;&lt;DisplayText&gt;(Teasdale, 2021)&lt;/DisplayText&gt;&lt;record&gt;&lt;rec-number&gt;75&lt;/rec-number&gt;&lt;foreign-keys&gt;&lt;key app="EN" db-id="e59wsr9zoatzr4ez005vrtzexw5vdwvvseaw" timestamp="1652357749"&gt;75&lt;/key&gt;&lt;/foreign-keys&gt;&lt;ref-type name="Web Page"&gt;12&lt;/ref-type&gt;&lt;contributors&gt;&lt;authors&gt;&lt;author&gt;Heath Teasdale&lt;/author&gt;&lt;/authors&gt;&lt;/contributors&gt;&lt;titles&gt;&lt;title&gt;The Strengths and Weaknesses of Agile Project Management&lt;/title&gt;&lt;/titles&gt;&lt;volume&gt;2022&lt;/volume&gt;&lt;number&gt;12 May&lt;/number&gt;&lt;dates&gt;&lt;year&gt;2021&lt;/year&gt;&lt;/dates&gt;&lt;publisher&gt;i2a&lt;/publisher&gt;&lt;urls&gt;&lt;related-urls&gt;&lt;url&gt;https://i2a.co.uk/the-strengths-and-weaknesses-of-agile-project-management/&lt;/url&gt;&lt;/related-urls&gt;&lt;/urls&gt;&lt;/record&gt;&lt;/Cite&gt;&lt;/EndNote&gt;</w:instrText>
            </w:r>
            <w:r>
              <w:fldChar w:fldCharType="separate"/>
            </w:r>
            <w:r>
              <w:rPr>
                <w:noProof/>
              </w:rPr>
              <w:t>(Teasdale, 2021)</w:t>
            </w:r>
            <w:r>
              <w:fldChar w:fldCharType="end"/>
            </w:r>
            <w:r>
              <w:t>.</w:t>
            </w:r>
          </w:p>
        </w:tc>
        <w:tc>
          <w:tcPr>
            <w:tcW w:w="4508" w:type="dxa"/>
          </w:tcPr>
          <w:p w14:paraId="76E78ED7" w14:textId="77777777" w:rsidR="003B5F21" w:rsidRDefault="003B5F21" w:rsidP="00F24075">
            <w:pPr>
              <w:pStyle w:val="ListParagraph"/>
              <w:numPr>
                <w:ilvl w:val="0"/>
                <w:numId w:val="32"/>
              </w:numPr>
              <w:spacing w:after="0"/>
              <w:ind w:left="343"/>
            </w:pPr>
            <w:r>
              <w:lastRenderedPageBreak/>
              <w:t xml:space="preserve">There could be problems with workflow coordination because the project workload is divided into several small teams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2C5FD308" w14:textId="77777777" w:rsidR="003B5F21" w:rsidRDefault="003B5F21" w:rsidP="00F24075">
            <w:pPr>
              <w:pStyle w:val="ListParagraph"/>
              <w:numPr>
                <w:ilvl w:val="0"/>
                <w:numId w:val="32"/>
              </w:numPr>
              <w:spacing w:after="0"/>
              <w:ind w:left="343"/>
            </w:pPr>
            <w:r>
              <w:lastRenderedPageBreak/>
              <w:t xml:space="preserve">Because planning is so vital in Agile, if it is not done correctly it can cause major problems for the duration of the project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732F965F" w14:textId="77777777" w:rsidR="003B5F21" w:rsidRDefault="003B5F21" w:rsidP="00F24075">
            <w:pPr>
              <w:pStyle w:val="ListParagraph"/>
              <w:numPr>
                <w:ilvl w:val="0"/>
                <w:numId w:val="32"/>
              </w:numPr>
              <w:spacing w:after="0"/>
              <w:ind w:left="343"/>
            </w:pPr>
            <w:r>
              <w:t xml:space="preserve">The project team has to be made up of skilled individuals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r>
              <w:t>.</w:t>
            </w:r>
          </w:p>
          <w:p w14:paraId="03A8AAC2" w14:textId="77777777" w:rsidR="003B5F21" w:rsidRDefault="003B5F21" w:rsidP="00F24075">
            <w:pPr>
              <w:pStyle w:val="ListParagraph"/>
              <w:numPr>
                <w:ilvl w:val="0"/>
                <w:numId w:val="32"/>
              </w:numPr>
              <w:spacing w:after="0"/>
              <w:ind w:left="343"/>
            </w:pPr>
            <w:r>
              <w:t xml:space="preserve">Because Agile projects are done in small increments, there will often be a lack of a clear understanding of what the final deliverable must be </w:t>
            </w:r>
            <w:r>
              <w:fldChar w:fldCharType="begin"/>
            </w:r>
            <w:r>
              <w:instrText xml:space="preserve"> ADDIN EN.CITE &lt;EndNote&gt;&lt;Cite&gt;&lt;Author&gt;Kukhnavets&lt;/Author&gt;&lt;Year&gt;2016&lt;/Year&gt;&lt;RecNum&gt;74&lt;/RecNum&gt;&lt;DisplayText&gt;(Kukhnavets, 2016)&lt;/DisplayText&gt;&lt;record&gt;&lt;rec-number&gt;74&lt;/rec-number&gt;&lt;foreign-keys&gt;&lt;key app="EN" db-id="e59wsr9zoatzr4ez005vrtzexw5vdwvvseaw" timestamp="1652356866"&gt;74&lt;/key&gt;&lt;/foreign-keys&gt;&lt;ref-type name="Web Page"&gt;12&lt;/ref-type&gt;&lt;contributors&gt;&lt;authors&gt;&lt;author&gt;Pavel Kukhnavets&lt;/author&gt;&lt;/authors&gt;&lt;/contributors&gt;&lt;titles&gt;&lt;title&gt;Strong and Weak points of Agile&lt;/title&gt;&lt;/titles&gt;&lt;volume&gt;2022&lt;/volume&gt;&lt;number&gt;12 May&lt;/number&gt;&lt;dates&gt;&lt;year&gt;2016&lt;/year&gt;&lt;/dates&gt;&lt;publisher&gt;Hygger&lt;/publisher&gt;&lt;urls&gt;&lt;related-urls&gt;&lt;url&gt;https://hygger.io/blog/agile-strong-and-weak-points/&lt;/url&gt;&lt;/related-urls&gt;&lt;/urls&gt;&lt;/record&gt;&lt;/Cite&gt;&lt;/EndNote&gt;</w:instrText>
            </w:r>
            <w:r>
              <w:fldChar w:fldCharType="separate"/>
            </w:r>
            <w:r>
              <w:rPr>
                <w:noProof/>
              </w:rPr>
              <w:t>(Kukhnavets, 2016)</w:t>
            </w:r>
            <w:r>
              <w:fldChar w:fldCharType="end"/>
            </w:r>
          </w:p>
        </w:tc>
      </w:tr>
      <w:tr w:rsidR="003B5F21" w:rsidRPr="003F289D" w14:paraId="5D5F8DA6" w14:textId="77777777" w:rsidTr="0074130C">
        <w:tc>
          <w:tcPr>
            <w:tcW w:w="4508" w:type="dxa"/>
          </w:tcPr>
          <w:p w14:paraId="6820E696" w14:textId="77777777" w:rsidR="003B5F21" w:rsidRPr="003F289D" w:rsidRDefault="003B5F21" w:rsidP="0074130C">
            <w:pPr>
              <w:ind w:left="306"/>
              <w:jc w:val="center"/>
              <w:rPr>
                <w:b/>
                <w:bCs/>
              </w:rPr>
            </w:pPr>
            <w:r w:rsidRPr="003F289D">
              <w:rPr>
                <w:b/>
                <w:bCs/>
              </w:rPr>
              <w:lastRenderedPageBreak/>
              <w:t>Opportunities</w:t>
            </w:r>
          </w:p>
        </w:tc>
        <w:tc>
          <w:tcPr>
            <w:tcW w:w="4508" w:type="dxa"/>
          </w:tcPr>
          <w:p w14:paraId="513AF1EA" w14:textId="77777777" w:rsidR="003B5F21" w:rsidRPr="003F289D" w:rsidRDefault="003B5F21" w:rsidP="0074130C">
            <w:pPr>
              <w:ind w:left="343"/>
              <w:jc w:val="center"/>
              <w:rPr>
                <w:b/>
                <w:bCs/>
              </w:rPr>
            </w:pPr>
            <w:r w:rsidRPr="003F289D">
              <w:rPr>
                <w:b/>
                <w:bCs/>
              </w:rPr>
              <w:t>Threats</w:t>
            </w:r>
          </w:p>
        </w:tc>
      </w:tr>
      <w:tr w:rsidR="003B5F21" w14:paraId="5DD7138B" w14:textId="77777777" w:rsidTr="0074130C">
        <w:tc>
          <w:tcPr>
            <w:tcW w:w="4508" w:type="dxa"/>
          </w:tcPr>
          <w:p w14:paraId="35CA0BDF" w14:textId="77777777" w:rsidR="003B5F21" w:rsidRDefault="003B5F21" w:rsidP="00F24075">
            <w:pPr>
              <w:pStyle w:val="ListParagraph"/>
              <w:numPr>
                <w:ilvl w:val="0"/>
                <w:numId w:val="33"/>
              </w:numPr>
              <w:spacing w:after="0"/>
              <w:ind w:left="306"/>
            </w:pPr>
            <w:r>
              <w:t xml:space="preserve">Customer feedback is taken regularly and changes are made frequently </w:t>
            </w:r>
            <w:r>
              <w:fldChar w:fldCharType="begin"/>
            </w:r>
            <w:r>
              <w:instrText xml:space="preserve"> ADDIN EN.CITE &lt;EndNote&gt;&lt;Cite&gt;&lt;Author&gt;Sinha&lt;/Author&gt;&lt;Year&gt;2020&lt;/Year&gt;&lt;RecNum&gt;76&lt;/RecNum&gt;&lt;Pages&gt;4&lt;/Pages&gt;&lt;DisplayText&gt;(Sinha&lt;style face="italic"&gt; et al.&lt;/style&gt;, 2020:4)&lt;/DisplayText&gt;&lt;record&gt;&lt;rec-number&gt;76&lt;/rec-number&gt;&lt;foreign-keys&gt;&lt;key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210815">
              <w:rPr>
                <w:i/>
                <w:noProof/>
              </w:rPr>
              <w:t xml:space="preserve"> et al.</w:t>
            </w:r>
            <w:r>
              <w:rPr>
                <w:noProof/>
              </w:rPr>
              <w:t>, 2020:4)</w:t>
            </w:r>
            <w:r>
              <w:fldChar w:fldCharType="end"/>
            </w:r>
            <w:r>
              <w:t>.</w:t>
            </w:r>
          </w:p>
          <w:p w14:paraId="23363970" w14:textId="77777777" w:rsidR="003B5F21" w:rsidRDefault="003B5F21" w:rsidP="00F24075">
            <w:pPr>
              <w:pStyle w:val="ListParagraph"/>
              <w:numPr>
                <w:ilvl w:val="0"/>
                <w:numId w:val="33"/>
              </w:numPr>
              <w:spacing w:after="0"/>
              <w:ind w:left="306"/>
            </w:pPr>
            <w:r>
              <w:t xml:space="preserve">Parts of the project are released to the customer as they are completed </w:t>
            </w:r>
            <w:r>
              <w:fldChar w:fldCharType="begin"/>
            </w:r>
            <w:r>
              <w:instrText xml:space="preserve"> ADDIN EN.CITE &lt;EndNote&gt;&lt;Cite&gt;&lt;Author&gt;Sinha&lt;/Author&gt;&lt;Year&gt;2020&lt;/Year&gt;&lt;RecNum&gt;76&lt;/RecNum&gt;&lt;Pages&gt;5&lt;/Pages&gt;&lt;DisplayText&gt;(Sinha&lt;style face="italic"&gt; et al.&lt;/style&gt;, 2020:5)&lt;/DisplayText&gt;&lt;record&gt;&lt;rec-number&gt;76&lt;/rec-number&gt;&lt;foreign-keys&gt;&lt;key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B55F53">
              <w:rPr>
                <w:i/>
                <w:noProof/>
              </w:rPr>
              <w:t xml:space="preserve"> et al.</w:t>
            </w:r>
            <w:r>
              <w:rPr>
                <w:noProof/>
              </w:rPr>
              <w:t>, 2020:5)</w:t>
            </w:r>
            <w:r>
              <w:fldChar w:fldCharType="end"/>
            </w:r>
            <w:r>
              <w:t>.</w:t>
            </w:r>
          </w:p>
          <w:p w14:paraId="724645D7" w14:textId="77777777" w:rsidR="003B5F21" w:rsidRDefault="003B5F21" w:rsidP="00F24075">
            <w:pPr>
              <w:pStyle w:val="ListParagraph"/>
              <w:numPr>
                <w:ilvl w:val="0"/>
                <w:numId w:val="33"/>
              </w:numPr>
              <w:spacing w:after="0"/>
              <w:ind w:left="306"/>
            </w:pPr>
            <w:r>
              <w:t xml:space="preserve">Strong client-vendor relationships are built throughout the project because of continuous communication </w:t>
            </w:r>
            <w:r>
              <w:fldChar w:fldCharType="begin"/>
            </w:r>
            <w:r>
              <w:instrText xml:space="preserve"> ADDIN EN.CITE &lt;EndNote&gt;&lt;Cite&gt;&lt;Author&gt;Sinha&lt;/Author&gt;&lt;Year&gt;2020&lt;/Year&gt;&lt;RecNum&gt;76&lt;/RecNum&gt;&lt;Pages&gt;5&lt;/Pages&gt;&lt;DisplayText&gt;(Sinha&lt;style face="italic"&gt; et al.&lt;/style&gt;, 2020:5)&lt;/DisplayText&gt;&lt;record&gt;&lt;rec-number&gt;76&lt;/rec-number&gt;&lt;foreign-keys&gt;&lt;key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B55F53">
              <w:rPr>
                <w:i/>
                <w:noProof/>
              </w:rPr>
              <w:t xml:space="preserve"> et al.</w:t>
            </w:r>
            <w:r>
              <w:rPr>
                <w:noProof/>
              </w:rPr>
              <w:t>, 2020:5)</w:t>
            </w:r>
            <w:r>
              <w:fldChar w:fldCharType="end"/>
            </w:r>
            <w:r>
              <w:t>.</w:t>
            </w:r>
          </w:p>
          <w:p w14:paraId="0CF2463D" w14:textId="77777777" w:rsidR="003B5F21" w:rsidRDefault="003B5F21" w:rsidP="00F24075">
            <w:pPr>
              <w:pStyle w:val="ListParagraph"/>
              <w:numPr>
                <w:ilvl w:val="0"/>
                <w:numId w:val="33"/>
              </w:numPr>
              <w:spacing w:after="0"/>
              <w:ind w:left="306"/>
            </w:pPr>
            <w:r>
              <w:t xml:space="preserve">The project teams often consist of skilled human resources which make a project more successful </w:t>
            </w:r>
            <w:r>
              <w:fldChar w:fldCharType="begin"/>
            </w:r>
            <w:r>
              <w:instrText xml:space="preserve"> ADDIN EN.CITE &lt;EndNote&gt;&lt;Cite&gt;&lt;Author&gt;Sinha&lt;/Author&gt;&lt;Year&gt;2020&lt;/Year&gt;&lt;RecNum&gt;76&lt;/RecNum&gt;&lt;Pages&gt;5&lt;/Pages&gt;&lt;DisplayText&gt;(Sinha&lt;style face="italic"&gt; et al.&lt;/style&gt;, 2020:5)&lt;/DisplayText&gt;&lt;record&gt;&lt;rec-number&gt;76&lt;/rec-number&gt;&lt;foreign-keys&gt;&lt;key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B55F53">
              <w:rPr>
                <w:i/>
                <w:noProof/>
              </w:rPr>
              <w:t xml:space="preserve"> et al.</w:t>
            </w:r>
            <w:r>
              <w:rPr>
                <w:noProof/>
              </w:rPr>
              <w:t>, 2020:5)</w:t>
            </w:r>
            <w:r>
              <w:fldChar w:fldCharType="end"/>
            </w:r>
            <w:r>
              <w:t>.</w:t>
            </w:r>
          </w:p>
        </w:tc>
        <w:tc>
          <w:tcPr>
            <w:tcW w:w="4508" w:type="dxa"/>
          </w:tcPr>
          <w:p w14:paraId="457D52D3" w14:textId="77777777" w:rsidR="003B5F21" w:rsidRDefault="003B5F21" w:rsidP="00F24075">
            <w:pPr>
              <w:pStyle w:val="ListParagraph"/>
              <w:numPr>
                <w:ilvl w:val="0"/>
                <w:numId w:val="33"/>
              </w:numPr>
              <w:spacing w:after="0"/>
              <w:ind w:left="343"/>
            </w:pPr>
            <w:r>
              <w:t xml:space="preserve">Agile relies on human interaction for projects to be successful. Because of COVID-19 many employees work from home and have had to communicate through other means such as online meetings. The lack of face to face interaction can lead to misunderstandings which could be detrimental to a project </w:t>
            </w:r>
            <w:r>
              <w:fldChar w:fldCharType="begin"/>
            </w:r>
            <w:r>
              <w:instrText xml:space="preserve"> ADDIN EN.CITE &lt;EndNote&gt;&lt;Cite&gt;&lt;Author&gt;Sinha&lt;/Author&gt;&lt;Year&gt;2020&lt;/Year&gt;&lt;RecNum&gt;76&lt;/RecNum&gt;&lt;Pages&gt;6&lt;/Pages&gt;&lt;DisplayText&gt;(Sinha&lt;style face="italic"&gt; et al.&lt;/style&gt;, 2020:6)&lt;/DisplayText&gt;&lt;record&gt;&lt;rec-number&gt;76&lt;/rec-number&gt;&lt;foreign-keys&gt;&lt;key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271BD6">
              <w:rPr>
                <w:i/>
                <w:noProof/>
              </w:rPr>
              <w:t xml:space="preserve"> et al.</w:t>
            </w:r>
            <w:r>
              <w:rPr>
                <w:noProof/>
              </w:rPr>
              <w:t>, 2020:6)</w:t>
            </w:r>
            <w:r>
              <w:fldChar w:fldCharType="end"/>
            </w:r>
            <w:r>
              <w:t>.</w:t>
            </w:r>
          </w:p>
          <w:p w14:paraId="73DF391F" w14:textId="77777777" w:rsidR="003B5F21" w:rsidRDefault="003B5F21" w:rsidP="00F24075">
            <w:pPr>
              <w:pStyle w:val="ListParagraph"/>
              <w:numPr>
                <w:ilvl w:val="0"/>
                <w:numId w:val="33"/>
              </w:numPr>
              <w:spacing w:after="0"/>
              <w:ind w:left="343"/>
            </w:pPr>
            <w:r>
              <w:t xml:space="preserve">Tasks can be allocated to the wrong teams or the workload could be uneven </w:t>
            </w:r>
            <w:r>
              <w:fldChar w:fldCharType="begin"/>
            </w:r>
            <w:r>
              <w:instrText xml:space="preserve"> ADDIN EN.CITE &lt;EndNote&gt;&lt;Cite&gt;&lt;Author&gt;Sinha&lt;/Author&gt;&lt;Year&gt;2020&lt;/Year&gt;&lt;RecNum&gt;76&lt;/RecNum&gt;&lt;Pages&gt;6&lt;/Pages&gt;&lt;DisplayText&gt;(Sinha&lt;style face="italic"&gt; et al.&lt;/style&gt;, 2020:6)&lt;/DisplayText&gt;&lt;record&gt;&lt;rec-number&gt;76&lt;/rec-number&gt;&lt;foreign-keys&gt;&lt;key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271BD6">
              <w:rPr>
                <w:i/>
                <w:noProof/>
              </w:rPr>
              <w:t xml:space="preserve"> et al.</w:t>
            </w:r>
            <w:r>
              <w:rPr>
                <w:noProof/>
              </w:rPr>
              <w:t>, 2020:6)</w:t>
            </w:r>
            <w:r>
              <w:fldChar w:fldCharType="end"/>
            </w:r>
            <w:r>
              <w:t>.</w:t>
            </w:r>
          </w:p>
          <w:p w14:paraId="559F5D9C" w14:textId="77777777" w:rsidR="003B5F21" w:rsidRDefault="003B5F21" w:rsidP="00D604D8">
            <w:pPr>
              <w:pStyle w:val="ListParagraph"/>
              <w:keepNext/>
              <w:numPr>
                <w:ilvl w:val="0"/>
                <w:numId w:val="33"/>
              </w:numPr>
              <w:spacing w:after="0"/>
              <w:ind w:left="343"/>
            </w:pPr>
            <w:r>
              <w:t xml:space="preserve">Cultural differences within the project team and the stakeholders could lead to coordination complexities </w:t>
            </w:r>
            <w:r>
              <w:fldChar w:fldCharType="begin"/>
            </w:r>
            <w:r>
              <w:instrText xml:space="preserve"> ADDIN EN.CITE &lt;EndNote&gt;&lt;Cite&gt;&lt;Author&gt;Sinha&lt;/Author&gt;&lt;Year&gt;2020&lt;/Year&gt;&lt;RecNum&gt;76&lt;/RecNum&gt;&lt;Pages&gt;6&lt;/Pages&gt;&lt;DisplayText&gt;(Sinha&lt;style face="italic"&gt; et al.&lt;/style&gt;, 2020:6)&lt;/DisplayText&gt;&lt;record&gt;&lt;rec-number&gt;76&lt;/rec-number&gt;&lt;foreign-keys&gt;&lt;key app="EN" db-id="e59wsr9zoatzr4ez005vrtzexw5vdwvvseaw" timestamp="1652358145"&gt;76&lt;/key&gt;&lt;/foreign-keys&gt;&lt;ref-type name="Conference Proceedings"&gt;10&lt;/ref-type&gt;&lt;contributors&gt;&lt;authors&gt;&lt;author&gt;Sinha, Richa&lt;/author&gt;&lt;author&gt;Shameem, Mohammad&lt;/author&gt;&lt;author&gt;Kumar, Chiranjeev&lt;/author&gt;&lt;/authors&gt;&lt;/contributors&gt;&lt;titles&gt;&lt;title&gt;SWOT: strength, weaknesses, opportunities, and threats for scaling agile methods in global software development&lt;/title&gt;&lt;secondary-title&gt;Proceedings of the 13th innovations in software engineering conference on formerly known as India software engineering conference&lt;/secondary-title&gt;&lt;/titles&gt;&lt;pages&gt;1-10&lt;/pages&gt;&lt;dates&gt;&lt;year&gt;2020&lt;/year&gt;&lt;/dates&gt;&lt;urls&gt;&lt;/urls&gt;&lt;/record&gt;&lt;/Cite&gt;&lt;/EndNote&gt;</w:instrText>
            </w:r>
            <w:r>
              <w:fldChar w:fldCharType="separate"/>
            </w:r>
            <w:r>
              <w:rPr>
                <w:noProof/>
              </w:rPr>
              <w:t>(Sinha</w:t>
            </w:r>
            <w:r w:rsidRPr="00271BD6">
              <w:rPr>
                <w:i/>
                <w:noProof/>
              </w:rPr>
              <w:t xml:space="preserve"> et al.</w:t>
            </w:r>
            <w:r>
              <w:rPr>
                <w:noProof/>
              </w:rPr>
              <w:t>, 2020:6)</w:t>
            </w:r>
            <w:r>
              <w:fldChar w:fldCharType="end"/>
            </w:r>
            <w:r>
              <w:t>.</w:t>
            </w:r>
          </w:p>
        </w:tc>
      </w:tr>
    </w:tbl>
    <w:p w14:paraId="58DCA4E2" w14:textId="4E4F2594" w:rsidR="00D604D8" w:rsidRPr="00D604D8" w:rsidRDefault="00D604D8" w:rsidP="00D604D8">
      <w:pPr>
        <w:pStyle w:val="Caption"/>
        <w:rPr>
          <w:color w:val="FFFFFF" w:themeColor="background1"/>
        </w:rPr>
      </w:pPr>
      <w:bookmarkStart w:id="108" w:name="_Toc103674229"/>
      <w:r w:rsidRPr="00D604D8">
        <w:rPr>
          <w:color w:val="FFFFFF" w:themeColor="background1"/>
        </w:rPr>
        <w:t xml:space="preserve">Table </w:t>
      </w:r>
      <w:r w:rsidRPr="00D604D8">
        <w:rPr>
          <w:color w:val="FFFFFF" w:themeColor="background1"/>
        </w:rPr>
        <w:fldChar w:fldCharType="begin"/>
      </w:r>
      <w:r w:rsidRPr="00D604D8">
        <w:rPr>
          <w:color w:val="FFFFFF" w:themeColor="background1"/>
        </w:rPr>
        <w:instrText xml:space="preserve"> SEQ Table \* ARABIC </w:instrText>
      </w:r>
      <w:r w:rsidRPr="00D604D8">
        <w:rPr>
          <w:color w:val="FFFFFF" w:themeColor="background1"/>
        </w:rPr>
        <w:fldChar w:fldCharType="separate"/>
      </w:r>
      <w:r>
        <w:rPr>
          <w:noProof/>
          <w:color w:val="FFFFFF" w:themeColor="background1"/>
        </w:rPr>
        <w:t>2</w:t>
      </w:r>
      <w:r w:rsidRPr="00D604D8">
        <w:rPr>
          <w:color w:val="FFFFFF" w:themeColor="background1"/>
        </w:rPr>
        <w:fldChar w:fldCharType="end"/>
      </w:r>
      <w:r w:rsidRPr="00D604D8">
        <w:rPr>
          <w:color w:val="FFFFFF" w:themeColor="background1"/>
        </w:rPr>
        <w:t>: Agile SWOT analysis</w:t>
      </w:r>
      <w:bookmarkEnd w:id="108"/>
    </w:p>
    <w:p w14:paraId="1DD78A55" w14:textId="27393616" w:rsidR="003B5F21" w:rsidRDefault="003B5F21" w:rsidP="003B5F21">
      <w:r>
        <w:t xml:space="preserve">Given the results of the SWOT analysis, Agile could, in theory, present a problem for remote working conditions, but a study done by </w:t>
      </w:r>
      <w:r>
        <w:fldChar w:fldCharType="begin"/>
      </w:r>
      <w:r>
        <w:instrText xml:space="preserve"> ADDIN EN.CITE &lt;EndNote&gt;&lt;Cite AuthorYear="1"&gt;&lt;Author&gt;Neumann&lt;/Author&gt;&lt;Year&gt;2021&lt;/Year&gt;&lt;RecNum&gt;77&lt;/RecNum&gt;&lt;DisplayText&gt;Neumann&lt;style face="italic"&gt; et al.&lt;/style&gt; (2021)&lt;/DisplayText&gt;&lt;record&gt;&lt;rec-number&gt;77&lt;/rec-number&gt;&lt;foreign-keys&gt;&lt;key app="EN" db-id="e59wsr9zoatzr4ez005vrtzexw5vdwvvseaw" timestamp="1652360177"&gt;77&lt;/key&gt;&lt;/foreign-keys&gt;&lt;ref-type name="Conference Proceedings"&gt;10&lt;/ref-type&gt;&lt;contributors&gt;&lt;authors&gt;&lt;author&gt;Neumann, Michael&lt;/author&gt;&lt;author&gt;Bogdanov, Yevgen&lt;/author&gt;&lt;author&gt;Lier, Martin&lt;/author&gt;&lt;author&gt;Baumann, Lars&lt;/author&gt;&lt;/authors&gt;&lt;/contributors&gt;&lt;titles&gt;&lt;title&gt;The Sars-Cov-2 pandemic and agile methodologies in software development: a multiple case study in Germany&lt;/title&gt;&lt;secondary-title&gt;International Conference on Lean and Agile Software Development&lt;/secondary-title&gt;&lt;/titles&gt;&lt;pages&gt;40-58&lt;/pages&gt;&lt;dates&gt;&lt;year&gt;2021&lt;/year&gt;&lt;/dates&gt;&lt;publisher&gt;Springer&lt;/publisher&gt;&lt;urls&gt;&lt;/urls&gt;&lt;/record&gt;&lt;/Cite&gt;&lt;/EndNote&gt;</w:instrText>
      </w:r>
      <w:r>
        <w:fldChar w:fldCharType="separate"/>
      </w:r>
      <w:r>
        <w:rPr>
          <w:noProof/>
        </w:rPr>
        <w:t>Neumann</w:t>
      </w:r>
      <w:r w:rsidRPr="0068594D">
        <w:rPr>
          <w:i/>
          <w:noProof/>
        </w:rPr>
        <w:t xml:space="preserve"> et al.</w:t>
      </w:r>
      <w:r>
        <w:rPr>
          <w:noProof/>
        </w:rPr>
        <w:t xml:space="preserve"> (2021)</w:t>
      </w:r>
      <w:r>
        <w:fldChar w:fldCharType="end"/>
      </w:r>
      <w:r>
        <w:t xml:space="preserve"> found that the performance of Agile project teams has increased or stayed the same. The reason for this is because there is more transparency during the project, the team’s working time is better used, and there is optimized integration of the customer </w:t>
      </w:r>
      <w:r>
        <w:fldChar w:fldCharType="begin"/>
      </w:r>
      <w:r>
        <w:instrText xml:space="preserve"> ADDIN EN.CITE &lt;EndNote&gt;&lt;Cite&gt;&lt;Author&gt;Neumann&lt;/Author&gt;&lt;Year&gt;2021&lt;/Year&gt;&lt;RecNum&gt;77&lt;/RecNum&gt;&lt;Pages&gt;12-13&lt;/Pages&gt;&lt;DisplayText&gt;(Neumann&lt;style face="italic"&gt; et al.&lt;/style&gt;, 2021:12-13)&lt;/DisplayText&gt;&lt;record&gt;&lt;rec-number&gt;77&lt;/rec-number&gt;&lt;foreign-keys&gt;&lt;key app="EN" db-id="e59wsr9zoatzr4ez005vrtzexw5vdwvvseaw" timestamp="1652360177"&gt;77&lt;/key&gt;&lt;/foreign-keys&gt;&lt;ref-type name="Conference Proceedings"&gt;10&lt;/ref-type&gt;&lt;contributors&gt;&lt;authors&gt;&lt;author&gt;Neumann, Michael&lt;/author&gt;&lt;author&gt;Bogdanov, Yevgen&lt;/author&gt;&lt;author&gt;Lier, Martin&lt;/author&gt;&lt;author&gt;Baumann, Lars&lt;/author&gt;&lt;/authors&gt;&lt;/contributors&gt;&lt;titles&gt;&lt;title&gt;The Sars-Cov-2 pandemic and agile methodologies in software development: a multiple case study in Germany&lt;/title&gt;&lt;secondary-title&gt;International Conference on Lean and Agile Software Development&lt;/secondary-title&gt;&lt;/titles&gt;&lt;pages&gt;40-58&lt;/pages&gt;&lt;dates&gt;&lt;year&gt;2021&lt;/year&gt;&lt;/dates&gt;&lt;publisher&gt;Springer&lt;/publisher&gt;&lt;urls&gt;&lt;/urls&gt;&lt;/record&gt;&lt;/Cite&gt;&lt;/EndNote&gt;</w:instrText>
      </w:r>
      <w:r>
        <w:fldChar w:fldCharType="separate"/>
      </w:r>
      <w:r>
        <w:rPr>
          <w:noProof/>
        </w:rPr>
        <w:t>(Neumann</w:t>
      </w:r>
      <w:r w:rsidRPr="00110807">
        <w:rPr>
          <w:i/>
          <w:noProof/>
        </w:rPr>
        <w:t xml:space="preserve"> et al.</w:t>
      </w:r>
      <w:r>
        <w:rPr>
          <w:noProof/>
        </w:rPr>
        <w:t>, 2021:12-13)</w:t>
      </w:r>
      <w:r>
        <w:fldChar w:fldCharType="end"/>
      </w:r>
      <w:r>
        <w:t>.</w:t>
      </w:r>
    </w:p>
    <w:p w14:paraId="6AAA1CE0" w14:textId="46DF89CB" w:rsidR="003B5F21" w:rsidRDefault="003B5F21" w:rsidP="003B5F21">
      <w:pPr>
        <w:pStyle w:val="Heading1"/>
      </w:pPr>
      <w:bookmarkStart w:id="109" w:name="_Toc103518759"/>
      <w:r>
        <w:lastRenderedPageBreak/>
        <w:t>Waterfall</w:t>
      </w:r>
      <w:bookmarkEnd w:id="109"/>
      <w:r>
        <w:t xml:space="preserve"> </w:t>
      </w:r>
    </w:p>
    <w:p w14:paraId="0A2D6DE0" w14:textId="36F8CEB5" w:rsidR="003B5F21" w:rsidRDefault="00AB20E1" w:rsidP="003B5F21">
      <w:r>
        <w:t>Wrike (2022) states that “</w:t>
      </w:r>
      <w:r w:rsidRPr="00AB20E1">
        <w:t>Waterfall project management maps out a project into distinct, sequential phases, with each new phase beginning only when the previous one has been completed. The Waterfall system is the most traditional method for managing a project, with team members working linearly towards a set end goal</w:t>
      </w:r>
      <w:r>
        <w:t>.”</w:t>
      </w:r>
      <w:r w:rsidR="003B5F21" w:rsidRPr="00DE3E34">
        <w:t xml:space="preserve"> </w:t>
      </w:r>
      <w:r w:rsidRPr="00AB20E1">
        <w:t xml:space="preserve">There will be no changes to the phases or goals, and each participant will have a clear role to play </w:t>
      </w:r>
      <w:r w:rsidR="003B5F21">
        <w:fldChar w:fldCharType="begin"/>
      </w:r>
      <w:r w:rsidR="003B5F21">
        <w:instrText xml:space="preserve"> ADDIN EN.CITE &lt;EndNote&gt;&lt;Cite&gt;&lt;Author&gt;Wrike&lt;/Author&gt;&lt;Year&gt;2022&lt;/Year&gt;&lt;RecNum&gt;78&lt;/RecNum&gt;&lt;DisplayText&gt;(Wrike, 2022)&lt;/DisplayText&gt;&lt;record&gt;&lt;rec-number&gt;78&lt;/rec-number&gt;&lt;foreign-keys&gt;&lt;key app="EN" db-id="e59wsr9zoatzr4ez005vrtzexw5vdwvvseaw" timestamp="1652368606"&gt;78&lt;/key&gt;&lt;/foreign-keys&gt;&lt;ref-type name="Web Page"&gt;12&lt;/ref-type&gt;&lt;contributors&gt;&lt;authors&gt;&lt;author&gt;Wrike&lt;/author&gt;&lt;/authors&gt;&lt;/contributors&gt;&lt;titles&gt;&lt;title&gt;What Is Waterfall Project Management?&lt;/title&gt;&lt;/titles&gt;&lt;volume&gt;2022&lt;/volume&gt;&lt;number&gt;12 May&lt;/number&gt;&lt;dates&gt;&lt;year&gt;2022&lt;/year&gt;&lt;/dates&gt;&lt;publisher&gt;Wrike&lt;/publisher&gt;&lt;urls&gt;&lt;related-urls&gt;&lt;url&gt;https://www.wrike.com/project-management-guide/faq/what-is-waterfall-project-management/&lt;/url&gt;&lt;/related-urls&gt;&lt;/urls&gt;&lt;/record&gt;&lt;/Cite&gt;&lt;/EndNote&gt;</w:instrText>
      </w:r>
      <w:r w:rsidR="003B5F21">
        <w:fldChar w:fldCharType="separate"/>
      </w:r>
      <w:r w:rsidR="003B5F21">
        <w:rPr>
          <w:noProof/>
        </w:rPr>
        <w:t>(Wrike, 2022)</w:t>
      </w:r>
      <w:r w:rsidR="003B5F21">
        <w:fldChar w:fldCharType="end"/>
      </w:r>
      <w:r w:rsidR="003B5F21" w:rsidRPr="00DE3E34">
        <w:t>.</w:t>
      </w:r>
      <w:r w:rsidR="003B5F21">
        <w:t xml:space="preserve"> This</w:t>
      </w:r>
      <w:r w:rsidR="003B5F21" w:rsidRPr="00CB53CF">
        <w:t xml:space="preserve"> </w:t>
      </w:r>
      <w:r w:rsidR="003B5F21">
        <w:t>methodology</w:t>
      </w:r>
      <w:r w:rsidR="003B5F21" w:rsidRPr="00CB53CF">
        <w:t xml:space="preserve"> is suitable for projects that require a single timeframe and have long, detailed blueprints</w:t>
      </w:r>
      <w:r w:rsidR="003B5F21">
        <w:t xml:space="preserve"> </w:t>
      </w:r>
      <w:r w:rsidR="003B5F21">
        <w:fldChar w:fldCharType="begin"/>
      </w:r>
      <w:r w:rsidR="003B5F21">
        <w:instrText xml:space="preserve"> ADDIN EN.CITE &lt;EndNote&gt;&lt;Cite&gt;&lt;Author&gt;Wrike&lt;/Author&gt;&lt;Year&gt;2022&lt;/Year&gt;&lt;RecNum&gt;78&lt;/RecNum&gt;&lt;DisplayText&gt;(Wrike, 2022)&lt;/DisplayText&gt;&lt;record&gt;&lt;rec-number&gt;78&lt;/rec-number&gt;&lt;foreign-keys&gt;&lt;key app="EN" db-id="e59wsr9zoatzr4ez005vrtzexw5vdwvvseaw" timestamp="1652368606"&gt;78&lt;/key&gt;&lt;/foreign-keys&gt;&lt;ref-type name="Web Page"&gt;12&lt;/ref-type&gt;&lt;contributors&gt;&lt;authors&gt;&lt;author&gt;Wrike&lt;/author&gt;&lt;/authors&gt;&lt;/contributors&gt;&lt;titles&gt;&lt;title&gt;What Is Waterfall Project Management?&lt;/title&gt;&lt;/titles&gt;&lt;volume&gt;2022&lt;/volume&gt;&lt;number&gt;12 May&lt;/number&gt;&lt;dates&gt;&lt;year&gt;2022&lt;/year&gt;&lt;/dates&gt;&lt;publisher&gt;Wrike&lt;/publisher&gt;&lt;urls&gt;&lt;related-urls&gt;&lt;url&gt;https://www.wrike.com/project-management-guide/faq/what-is-waterfall-project-management/&lt;/url&gt;&lt;/related-urls&gt;&lt;/urls&gt;&lt;/record&gt;&lt;/Cite&gt;&lt;/EndNote&gt;</w:instrText>
      </w:r>
      <w:r w:rsidR="003B5F21">
        <w:fldChar w:fldCharType="separate"/>
      </w:r>
      <w:r w:rsidR="003B5F21">
        <w:rPr>
          <w:noProof/>
        </w:rPr>
        <w:t>(Wrike, 2022)</w:t>
      </w:r>
      <w:r w:rsidR="003B5F21">
        <w:fldChar w:fldCharType="end"/>
      </w:r>
      <w:r w:rsidR="003B5F21" w:rsidRPr="00CB53CF">
        <w:t xml:space="preserve">. Change is </w:t>
      </w:r>
      <w:r w:rsidR="003B5F21">
        <w:t xml:space="preserve">often discouraged because it is </w:t>
      </w:r>
      <w:r w:rsidR="003B5F21" w:rsidRPr="00CB53CF">
        <w:t>costly</w:t>
      </w:r>
      <w:r w:rsidR="003B5F21">
        <w:t xml:space="preserve"> </w:t>
      </w:r>
      <w:r w:rsidR="003B5F21">
        <w:fldChar w:fldCharType="begin"/>
      </w:r>
      <w:r w:rsidR="003B5F21">
        <w:instrText xml:space="preserve"> ADDIN EN.CITE &lt;EndNote&gt;&lt;Cite&gt;&lt;Author&gt;Wrike&lt;/Author&gt;&lt;Year&gt;2022&lt;/Year&gt;&lt;RecNum&gt;78&lt;/RecNum&gt;&lt;DisplayText&gt;(Wrike, 2022)&lt;/DisplayText&gt;&lt;record&gt;&lt;rec-number&gt;78&lt;/rec-number&gt;&lt;foreign-keys&gt;&lt;key app="EN" db-id="e59wsr9zoatzr4ez005vrtzexw5vdwvvseaw" timestamp="1652368606"&gt;78&lt;/key&gt;&lt;/foreign-keys&gt;&lt;ref-type name="Web Page"&gt;12&lt;/ref-type&gt;&lt;contributors&gt;&lt;authors&gt;&lt;author&gt;Wrike&lt;/author&gt;&lt;/authors&gt;&lt;/contributors&gt;&lt;titles&gt;&lt;title&gt;What Is Waterfall Project Management?&lt;/title&gt;&lt;/titles&gt;&lt;volume&gt;2022&lt;/volume&gt;&lt;number&gt;12 May&lt;/number&gt;&lt;dates&gt;&lt;year&gt;2022&lt;/year&gt;&lt;/dates&gt;&lt;publisher&gt;Wrike&lt;/publisher&gt;&lt;urls&gt;&lt;related-urls&gt;&lt;url&gt;https://www.wrike.com/project-management-guide/faq/what-is-waterfall-project-management/&lt;/url&gt;&lt;/related-urls&gt;&lt;/urls&gt;&lt;/record&gt;&lt;/Cite&gt;&lt;/EndNote&gt;</w:instrText>
      </w:r>
      <w:r w:rsidR="003B5F21">
        <w:fldChar w:fldCharType="separate"/>
      </w:r>
      <w:r w:rsidR="003B5F21">
        <w:rPr>
          <w:noProof/>
        </w:rPr>
        <w:t>(Wrike, 2022)</w:t>
      </w:r>
      <w:r w:rsidR="003B5F21">
        <w:fldChar w:fldCharType="end"/>
      </w:r>
      <w:r w:rsidR="003B5F21" w:rsidRPr="00CB53CF">
        <w:t>.</w:t>
      </w:r>
    </w:p>
    <w:p w14:paraId="218C6CFA" w14:textId="264FE2EE" w:rsidR="003B5F21" w:rsidRDefault="003B5F21" w:rsidP="003B5F21">
      <w:pPr>
        <w:pStyle w:val="Heading2"/>
      </w:pPr>
      <w:bookmarkStart w:id="110" w:name="_Toc103518760"/>
      <w:r>
        <w:t>Stages of the Waterfall methodology</w:t>
      </w:r>
      <w:bookmarkEnd w:id="110"/>
    </w:p>
    <w:p w14:paraId="02157D42" w14:textId="77777777" w:rsidR="003B5F21" w:rsidRDefault="003B5F21" w:rsidP="003B5F21">
      <w:pPr>
        <w:rPr>
          <w:rFonts w:eastAsiaTheme="minorHAnsi"/>
        </w:rPr>
      </w:pPr>
      <w:r w:rsidRPr="008337AC">
        <w:rPr>
          <w:rFonts w:eastAsiaTheme="minorHAnsi"/>
        </w:rPr>
        <w:t>The Waterfall methodology is a sequential approach that works with set deadlines, requirements, and outcomes</w:t>
      </w:r>
      <w:r>
        <w:rPr>
          <w:rFonts w:eastAsiaTheme="minorHAnsi"/>
        </w:rPr>
        <w:t xml:space="preserve"> </w:t>
      </w:r>
      <w:r>
        <w:rPr>
          <w:rFonts w:eastAsiaTheme="minorHAnsi"/>
        </w:rPr>
        <w:fldChar w:fldCharType="begin"/>
      </w:r>
      <w:r>
        <w:rPr>
          <w:rFonts w:eastAsiaTheme="minorHAnsi"/>
        </w:rP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Pr>
          <w:rFonts w:eastAsiaTheme="minorHAnsi"/>
        </w:rPr>
        <w:fldChar w:fldCharType="separate"/>
      </w:r>
      <w:r>
        <w:rPr>
          <w:rFonts w:eastAsiaTheme="minorHAnsi"/>
          <w:noProof/>
        </w:rPr>
        <w:t>(Workfront, 2022)</w:t>
      </w:r>
      <w:r>
        <w:rPr>
          <w:rFonts w:eastAsiaTheme="minorHAnsi"/>
        </w:rPr>
        <w:fldChar w:fldCharType="end"/>
      </w:r>
      <w:r w:rsidRPr="008337AC">
        <w:rPr>
          <w:rFonts w:eastAsiaTheme="minorHAnsi"/>
        </w:rPr>
        <w:t xml:space="preserve">. Individual teams are not required to be in constant </w:t>
      </w:r>
      <w:r>
        <w:rPr>
          <w:rFonts w:eastAsiaTheme="minorHAnsi"/>
        </w:rPr>
        <w:t>communication</w:t>
      </w:r>
      <w:r w:rsidRPr="008337AC">
        <w:rPr>
          <w:rFonts w:eastAsiaTheme="minorHAnsi"/>
        </w:rPr>
        <w:t xml:space="preserve"> with one another and are normally self-contained unless special integrations are necessary</w:t>
      </w:r>
      <w:r>
        <w:rPr>
          <w:rFonts w:eastAsiaTheme="minorHAnsi"/>
        </w:rPr>
        <w:t xml:space="preserve"> </w:t>
      </w:r>
      <w:r>
        <w:rPr>
          <w:rFonts w:eastAsiaTheme="minorHAnsi"/>
        </w:rPr>
        <w:fldChar w:fldCharType="begin"/>
      </w:r>
      <w:r>
        <w:rPr>
          <w:rFonts w:eastAsiaTheme="minorHAnsi"/>
        </w:rP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Pr>
          <w:rFonts w:eastAsiaTheme="minorHAnsi"/>
        </w:rPr>
        <w:fldChar w:fldCharType="separate"/>
      </w:r>
      <w:r>
        <w:rPr>
          <w:rFonts w:eastAsiaTheme="minorHAnsi"/>
          <w:noProof/>
        </w:rPr>
        <w:t>(Workfront, 2022)</w:t>
      </w:r>
      <w:r>
        <w:rPr>
          <w:rFonts w:eastAsiaTheme="minorHAnsi"/>
        </w:rPr>
        <w:fldChar w:fldCharType="end"/>
      </w:r>
      <w:r w:rsidRPr="008337AC">
        <w:rPr>
          <w:rFonts w:eastAsiaTheme="minorHAnsi"/>
        </w:rPr>
        <w:t>. Team members often operate more independently and aren't required to make progress reports as frequently as they would in an Agile environment</w:t>
      </w:r>
      <w:r>
        <w:rPr>
          <w:rFonts w:eastAsiaTheme="minorHAnsi"/>
        </w:rPr>
        <w:t xml:space="preserve"> </w:t>
      </w:r>
      <w:r>
        <w:rPr>
          <w:rFonts w:eastAsiaTheme="minorHAnsi"/>
        </w:rPr>
        <w:fldChar w:fldCharType="begin"/>
      </w:r>
      <w:r>
        <w:rPr>
          <w:rFonts w:eastAsiaTheme="minorHAnsi"/>
        </w:rP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Pr>
          <w:rFonts w:eastAsiaTheme="minorHAnsi"/>
        </w:rPr>
        <w:fldChar w:fldCharType="separate"/>
      </w:r>
      <w:r>
        <w:rPr>
          <w:rFonts w:eastAsiaTheme="minorHAnsi"/>
          <w:noProof/>
        </w:rPr>
        <w:t>(Workfront, 2022)</w:t>
      </w:r>
      <w:r>
        <w:rPr>
          <w:rFonts w:eastAsiaTheme="minorHAnsi"/>
        </w:rPr>
        <w:fldChar w:fldCharType="end"/>
      </w:r>
      <w:r w:rsidRPr="008337AC">
        <w:rPr>
          <w:rFonts w:eastAsiaTheme="minorHAnsi"/>
        </w:rPr>
        <w:t>.</w:t>
      </w:r>
    </w:p>
    <w:p w14:paraId="61C19156" w14:textId="342F7859" w:rsidR="003B5F21" w:rsidRDefault="003B5F21" w:rsidP="003B5F21">
      <w:pPr>
        <w:pStyle w:val="Heading3"/>
      </w:pPr>
      <w:bookmarkStart w:id="111" w:name="_Toc103518761"/>
      <w:r>
        <w:t>Requirements</w:t>
      </w:r>
      <w:bookmarkEnd w:id="111"/>
    </w:p>
    <w:p w14:paraId="60A5D369" w14:textId="77777777" w:rsidR="003B5F21" w:rsidRDefault="003B5F21" w:rsidP="003B5F21">
      <w:r w:rsidRPr="00521AD6">
        <w:t>The Waterfall approach is based on the assumption that all project requirements can be acquired and understood in advance</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521AD6">
        <w:t>. The project manager makes every effort to fully comprehend the project sponsor's expectations</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521AD6">
        <w:t>. Written requirements are used to explain each stage of the project, including expenses, assumptions, risks, dependencies, success metrics, and completion timeframes, and are usually contained in a single document</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521AD6">
        <w:t>.</w:t>
      </w:r>
    </w:p>
    <w:p w14:paraId="4A1E453C" w14:textId="1DCEAEB8" w:rsidR="003B5F21" w:rsidRDefault="003B5F21" w:rsidP="003B5F21">
      <w:pPr>
        <w:pStyle w:val="Heading3"/>
      </w:pPr>
      <w:bookmarkStart w:id="112" w:name="_Toc103518762"/>
      <w:r>
        <w:t>Design</w:t>
      </w:r>
      <w:bookmarkEnd w:id="112"/>
    </w:p>
    <w:p w14:paraId="4492F3AD" w14:textId="0CD2CA34" w:rsidR="003B5F21" w:rsidRDefault="00C5659A" w:rsidP="003B5F21">
      <w:r w:rsidRPr="00C5659A">
        <w:t xml:space="preserve">To overcome the challenges given by product requirements, software developers design scenarios, layouts, and data models. </w:t>
      </w:r>
      <w:r w:rsidR="003B5F21">
        <w:fldChar w:fldCharType="begin"/>
      </w:r>
      <w:r w:rsidR="003B5F21">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sidR="003B5F21">
        <w:fldChar w:fldCharType="separate"/>
      </w:r>
      <w:r w:rsidR="003B5F21">
        <w:rPr>
          <w:noProof/>
        </w:rPr>
        <w:t>(Workfront, 2022)</w:t>
      </w:r>
      <w:r w:rsidR="003B5F21">
        <w:fldChar w:fldCharType="end"/>
      </w:r>
      <w:r w:rsidR="003B5F21" w:rsidRPr="007C1984">
        <w:t>. To begin, a higher-level or logical design is established, which outlines the project's objective and scope, as well as the overall traffic flow of each component and the integration points</w:t>
      </w:r>
      <w:r w:rsidR="003B5F21">
        <w:t xml:space="preserve"> </w:t>
      </w:r>
      <w:r w:rsidR="003B5F21">
        <w:fldChar w:fldCharType="begin"/>
      </w:r>
      <w:r w:rsidR="003B5F21">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sidR="003B5F21">
        <w:fldChar w:fldCharType="separate"/>
      </w:r>
      <w:r w:rsidR="003B5F21">
        <w:rPr>
          <w:noProof/>
        </w:rPr>
        <w:t>(Workfront, 2022)</w:t>
      </w:r>
      <w:r w:rsidR="003B5F21">
        <w:fldChar w:fldCharType="end"/>
      </w:r>
      <w:r w:rsidR="003B5F21" w:rsidRPr="007C1984">
        <w:t>. After that, it</w:t>
      </w:r>
      <w:r w:rsidR="003B5F21">
        <w:t xml:space="preserve"> i</w:t>
      </w:r>
      <w:r w:rsidR="003B5F21" w:rsidRPr="007C1984">
        <w:t>s turned into a physical design employing specialised hardware and software technologies</w:t>
      </w:r>
      <w:r w:rsidR="003B5F21">
        <w:t xml:space="preserve"> </w:t>
      </w:r>
      <w:r w:rsidR="003B5F21">
        <w:fldChar w:fldCharType="begin"/>
      </w:r>
      <w:r w:rsidR="003B5F21">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sidR="003B5F21">
        <w:fldChar w:fldCharType="separate"/>
      </w:r>
      <w:r w:rsidR="003B5F21">
        <w:rPr>
          <w:noProof/>
        </w:rPr>
        <w:t>(Workfront, 2022)</w:t>
      </w:r>
      <w:r w:rsidR="003B5F21">
        <w:fldChar w:fldCharType="end"/>
      </w:r>
      <w:r w:rsidR="003B5F21" w:rsidRPr="007C1984">
        <w:t>.</w:t>
      </w:r>
    </w:p>
    <w:p w14:paraId="050864E1" w14:textId="0283436F" w:rsidR="003B5F21" w:rsidRDefault="003B5F21" w:rsidP="003B5F21">
      <w:pPr>
        <w:pStyle w:val="Heading3"/>
      </w:pPr>
      <w:bookmarkStart w:id="113" w:name="_Toc103518763"/>
      <w:r>
        <w:t>Implementation</w:t>
      </w:r>
      <w:bookmarkEnd w:id="113"/>
    </w:p>
    <w:p w14:paraId="2EF4FAC4" w14:textId="77777777" w:rsidR="003B5F21" w:rsidRDefault="003B5F21" w:rsidP="003B5F21">
      <w:r w:rsidRPr="007C1984">
        <w:t>Following the completion of the design, technical execution begins</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7C1984">
        <w:t>. Because arduous research and design have already been completed, this may be the fastest phase of the Waterfall process</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7C1984">
        <w:t xml:space="preserve">. This phase involves programmers writing applications </w:t>
      </w:r>
      <w:r w:rsidRPr="007C1984">
        <w:lastRenderedPageBreak/>
        <w:t>based on project needs and specifications, as well as some testing and implementation</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7C1984">
        <w:t>. If major changes are required during this stage, it may be necessary to return to the design step</w:t>
      </w:r>
      <w:r>
        <w:t xml:space="preserve"> </w:t>
      </w:r>
      <w:r>
        <w:fldChar w:fldCharType="begin"/>
      </w:r>
      <w:r>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fldChar w:fldCharType="separate"/>
      </w:r>
      <w:r>
        <w:rPr>
          <w:noProof/>
        </w:rPr>
        <w:t>(Workfront, 2022)</w:t>
      </w:r>
      <w:r>
        <w:fldChar w:fldCharType="end"/>
      </w:r>
      <w:r w:rsidRPr="007C1984">
        <w:t>.</w:t>
      </w:r>
    </w:p>
    <w:p w14:paraId="2966EAE3" w14:textId="20B96DAC" w:rsidR="003B5F21" w:rsidRDefault="003B5F21" w:rsidP="003B5F21">
      <w:pPr>
        <w:pStyle w:val="Heading3"/>
      </w:pPr>
      <w:bookmarkStart w:id="114" w:name="_Toc103518764"/>
      <w:r>
        <w:t>Verification or testing</w:t>
      </w:r>
      <w:bookmarkEnd w:id="114"/>
    </w:p>
    <w:p w14:paraId="2722E9E5" w14:textId="753F9886" w:rsidR="003B5F21" w:rsidRDefault="006D739A" w:rsidP="003B5F21">
      <w:r w:rsidRPr="006D739A">
        <w:t xml:space="preserve">Before a product can be released to clients, it must be tested to ensure that it is free of flaws and meets all standards, assuring a great user experience with the application </w:t>
      </w:r>
      <w:r w:rsidR="003B5F21">
        <w:fldChar w:fldCharType="begin"/>
      </w:r>
      <w:r w:rsidR="003B5F21">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sidR="003B5F21">
        <w:fldChar w:fldCharType="separate"/>
      </w:r>
      <w:r w:rsidR="003B5F21">
        <w:rPr>
          <w:noProof/>
        </w:rPr>
        <w:t>(Workfront, 2022)</w:t>
      </w:r>
      <w:r w:rsidR="003B5F21">
        <w:fldChar w:fldCharType="end"/>
      </w:r>
      <w:r w:rsidR="003B5F21" w:rsidRPr="007C1984">
        <w:t xml:space="preserve">. </w:t>
      </w:r>
      <w:r w:rsidR="00C5659A" w:rsidRPr="00C5659A">
        <w:t>The testing team will use the product manager's design documents, personas, and use case scenarios to create their test cases</w:t>
      </w:r>
      <w:r w:rsidR="00C5659A">
        <w:t xml:space="preserve"> </w:t>
      </w:r>
      <w:r w:rsidR="003B5F21">
        <w:fldChar w:fldCharType="begin"/>
      </w:r>
      <w:r w:rsidR="003B5F21">
        <w:instrText xml:space="preserve"> ADDIN EN.CITE &lt;EndNote&gt;&lt;Cite ExcludeYear="1"&gt;&lt;Author&gt;Workfront&lt;/Author&gt;&lt;Year&gt;2022&lt;/Year&gt;&lt;RecNum&gt;79&lt;/RecNum&gt;&lt;Suffix&gt; 2022&lt;/Suffix&gt;&lt;DisplayText&gt;(Workfront, 2022)&lt;/DisplayText&gt;&lt;record&gt;&lt;rec-number&gt;79&lt;/rec-number&gt;&lt;foreign-keys&gt;&lt;key app="EN" db-id="e59wsr9zoatzr4ez005vrtzexw5vdwvvseaw" timestamp="1652447848"&gt;79&lt;/key&gt;&lt;/foreign-keys&gt;&lt;ref-type name="Web Page"&gt;12&lt;/ref-type&gt;&lt;contributors&gt;&lt;authors&gt;&lt;author&gt;Workfront&lt;/author&gt;&lt;/authors&gt;&lt;/contributors&gt;&lt;titles&gt;&lt;title&gt;Waterfall Methodology&lt;/title&gt;&lt;/titles&gt;&lt;volume&gt;2022&lt;/volume&gt;&lt;number&gt;13 May&lt;/number&gt;&lt;dates&gt;&lt;year&gt;2022&lt;/year&gt;&lt;/dates&gt;&lt;publisher&gt;Workfront&lt;/publisher&gt;&lt;urls&gt;&lt;related-urls&gt;&lt;url&gt;https://www.workfront.com/project-management/methodologies/waterfall#:~:text=The%20waterfall%20methodology%20is%20a,detailed%20documentation%2C%20and%20consecutive%20execution.&lt;/url&gt;&lt;/related-urls&gt;&lt;/urls&gt;&lt;/record&gt;&lt;/Cite&gt;&lt;/EndNote&gt;</w:instrText>
      </w:r>
      <w:r w:rsidR="003B5F21">
        <w:fldChar w:fldCharType="separate"/>
      </w:r>
      <w:r w:rsidR="003B5F21">
        <w:rPr>
          <w:noProof/>
        </w:rPr>
        <w:t>(Workfront, 2022)</w:t>
      </w:r>
      <w:r w:rsidR="003B5F21">
        <w:fldChar w:fldCharType="end"/>
      </w:r>
      <w:r w:rsidR="003B5F21" w:rsidRPr="007C1984">
        <w:t>.</w:t>
      </w:r>
    </w:p>
    <w:p w14:paraId="04B124DF" w14:textId="17A0B3C6" w:rsidR="003B5F21" w:rsidRDefault="003B5F21" w:rsidP="003B5F21">
      <w:pPr>
        <w:pStyle w:val="Heading3"/>
      </w:pPr>
      <w:bookmarkStart w:id="115" w:name="_Toc103518765"/>
      <w:r>
        <w:t>Deployment and maintenance</w:t>
      </w:r>
      <w:bookmarkEnd w:id="115"/>
    </w:p>
    <w:p w14:paraId="4D52C5CA" w14:textId="7D169DE3" w:rsidR="003B5F21" w:rsidRDefault="00C5659A" w:rsidP="003B5F21">
      <w:pPr>
        <w:pStyle w:val="NoSpacing"/>
        <w:spacing w:line="360" w:lineRule="auto"/>
      </w:pPr>
      <w:r w:rsidRPr="00C5659A">
        <w:t>After the programme has been deployed to the market or consumers, the maintenance phase begins (Workfront, 2022). A team will be formed to manage updates and the deployment of new software versions as bugs are detected and user requests for modifications are received (Workfront, 2022).</w:t>
      </w:r>
    </w:p>
    <w:p w14:paraId="0B1D75FE" w14:textId="2ABC8F62" w:rsidR="003B5F21" w:rsidRDefault="003B5F21" w:rsidP="003B5F21">
      <w:pPr>
        <w:pStyle w:val="Heading2"/>
      </w:pPr>
      <w:bookmarkStart w:id="116" w:name="_Toc103518766"/>
      <w:r>
        <w:t>SWOT analysis</w:t>
      </w:r>
      <w:bookmarkEnd w:id="116"/>
    </w:p>
    <w:p w14:paraId="1ED576F9" w14:textId="00CF4EC1" w:rsidR="00244BF0" w:rsidRPr="00244BF0" w:rsidRDefault="00244BF0" w:rsidP="00244BF0">
      <w:pPr>
        <w:rPr>
          <w:b/>
          <w:bCs/>
          <w:lang w:val="en-ZA"/>
        </w:rPr>
      </w:pPr>
      <w:r>
        <w:rPr>
          <w:b/>
          <w:bCs/>
          <w:lang w:val="en-ZA"/>
        </w:rPr>
        <w:t>Table 1-3: Waterfall SWOT analysis</w:t>
      </w:r>
    </w:p>
    <w:tbl>
      <w:tblPr>
        <w:tblStyle w:val="TableGrid"/>
        <w:tblW w:w="0" w:type="auto"/>
        <w:tblLook w:val="04A0" w:firstRow="1" w:lastRow="0" w:firstColumn="1" w:lastColumn="0" w:noHBand="0" w:noVBand="1"/>
      </w:tblPr>
      <w:tblGrid>
        <w:gridCol w:w="4508"/>
        <w:gridCol w:w="4508"/>
      </w:tblGrid>
      <w:tr w:rsidR="003B5F21" w:rsidRPr="0069321E" w14:paraId="5E40A335" w14:textId="77777777" w:rsidTr="0074130C">
        <w:tc>
          <w:tcPr>
            <w:tcW w:w="4508" w:type="dxa"/>
          </w:tcPr>
          <w:p w14:paraId="5CB1061A" w14:textId="77777777" w:rsidR="003B5F21" w:rsidRPr="0069321E" w:rsidRDefault="003B5F21" w:rsidP="0074130C">
            <w:pPr>
              <w:jc w:val="center"/>
              <w:rPr>
                <w:b/>
                <w:bCs/>
              </w:rPr>
            </w:pPr>
            <w:r w:rsidRPr="0069321E">
              <w:rPr>
                <w:b/>
                <w:bCs/>
              </w:rPr>
              <w:t>Strengths</w:t>
            </w:r>
          </w:p>
        </w:tc>
        <w:tc>
          <w:tcPr>
            <w:tcW w:w="4508" w:type="dxa"/>
          </w:tcPr>
          <w:p w14:paraId="0E43E8A4" w14:textId="77777777" w:rsidR="003B5F21" w:rsidRPr="0069321E" w:rsidRDefault="003B5F21" w:rsidP="0074130C">
            <w:pPr>
              <w:jc w:val="center"/>
              <w:rPr>
                <w:b/>
                <w:bCs/>
              </w:rPr>
            </w:pPr>
            <w:r w:rsidRPr="0069321E">
              <w:rPr>
                <w:b/>
                <w:bCs/>
              </w:rPr>
              <w:t>Weaknesses</w:t>
            </w:r>
          </w:p>
        </w:tc>
      </w:tr>
      <w:tr w:rsidR="003B5F21" w14:paraId="63250BD1" w14:textId="77777777" w:rsidTr="0074130C">
        <w:tc>
          <w:tcPr>
            <w:tcW w:w="4508" w:type="dxa"/>
          </w:tcPr>
          <w:p w14:paraId="70C21AF7" w14:textId="77777777" w:rsidR="003B5F21" w:rsidRDefault="003B5F21" w:rsidP="00F24075">
            <w:pPr>
              <w:pStyle w:val="ListParagraph"/>
              <w:numPr>
                <w:ilvl w:val="0"/>
                <w:numId w:val="34"/>
              </w:numPr>
              <w:spacing w:after="0"/>
              <w:ind w:left="306"/>
            </w:pPr>
            <w:r>
              <w:t xml:space="preserve">Each step of development must be completed before moving on to the next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61917974" w14:textId="77777777" w:rsidR="003B5F21" w:rsidRDefault="003B5F21" w:rsidP="00F24075">
            <w:pPr>
              <w:pStyle w:val="ListParagraph"/>
              <w:numPr>
                <w:ilvl w:val="0"/>
                <w:numId w:val="34"/>
              </w:numPr>
              <w:spacing w:after="0"/>
              <w:ind w:left="306"/>
            </w:pPr>
            <w:r>
              <w:t xml:space="preserve">It is suitable for smaller projects with well-defined criteria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24ED3D92" w14:textId="77777777" w:rsidR="003B5F21" w:rsidRDefault="003B5F21" w:rsidP="00F24075">
            <w:pPr>
              <w:pStyle w:val="ListParagraph"/>
              <w:numPr>
                <w:ilvl w:val="0"/>
                <w:numId w:val="34"/>
              </w:numPr>
              <w:spacing w:after="0"/>
              <w:ind w:left="306"/>
            </w:pPr>
            <w:r>
              <w:t xml:space="preserve">Before completing each stage, they should conduct a quality assurance test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3C5FC921" w14:textId="77777777" w:rsidR="003B5F21" w:rsidRDefault="003B5F21" w:rsidP="00F24075">
            <w:pPr>
              <w:pStyle w:val="ListParagraph"/>
              <w:numPr>
                <w:ilvl w:val="0"/>
                <w:numId w:val="34"/>
              </w:numPr>
              <w:spacing w:after="0"/>
              <w:ind w:left="306"/>
            </w:pPr>
            <w:r>
              <w:t xml:space="preserve">At every stage of the software development cycle, detailed documentation is produced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41B3CE94" w14:textId="049C5F72" w:rsidR="003B5F21" w:rsidRDefault="00D54F89" w:rsidP="00F24075">
            <w:pPr>
              <w:pStyle w:val="ListParagraph"/>
              <w:numPr>
                <w:ilvl w:val="0"/>
                <w:numId w:val="34"/>
              </w:numPr>
              <w:spacing w:after="0"/>
              <w:ind w:left="306"/>
            </w:pPr>
            <w:r w:rsidRPr="00D54F89">
              <w:t xml:space="preserve">The project is fully dependent on the project team, with minimal client engagement </w:t>
            </w:r>
            <w:r w:rsidR="003B5F21">
              <w:fldChar w:fldCharType="begin"/>
            </w:r>
            <w:r w:rsidR="003B5F21">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rsidR="003B5F21">
              <w:fldChar w:fldCharType="separate"/>
            </w:r>
            <w:r w:rsidR="003B5F21">
              <w:rPr>
                <w:noProof/>
              </w:rPr>
              <w:t>(Martin, 2022)</w:t>
            </w:r>
            <w:r w:rsidR="003B5F21">
              <w:fldChar w:fldCharType="end"/>
            </w:r>
            <w:r w:rsidR="003B5F21">
              <w:t>.</w:t>
            </w:r>
          </w:p>
          <w:p w14:paraId="2A08EA92" w14:textId="717CC3FD" w:rsidR="003B5F21" w:rsidRDefault="00D54F89" w:rsidP="00F24075">
            <w:pPr>
              <w:pStyle w:val="ListParagraph"/>
              <w:numPr>
                <w:ilvl w:val="0"/>
                <w:numId w:val="34"/>
              </w:numPr>
              <w:spacing w:after="0"/>
              <w:ind w:left="306"/>
            </w:pPr>
            <w:r w:rsidRPr="00D54F89">
              <w:t xml:space="preserve">Any software modifications are made during the development phase </w:t>
            </w:r>
            <w:r w:rsidR="003B5F21">
              <w:fldChar w:fldCharType="begin"/>
            </w:r>
            <w:r w:rsidR="003B5F21">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rsidR="003B5F21">
              <w:fldChar w:fldCharType="separate"/>
            </w:r>
            <w:r w:rsidR="003B5F21">
              <w:rPr>
                <w:noProof/>
              </w:rPr>
              <w:t xml:space="preserve">(Martin, </w:t>
            </w:r>
            <w:r w:rsidR="003B5F21">
              <w:rPr>
                <w:noProof/>
              </w:rPr>
              <w:lastRenderedPageBreak/>
              <w:t>2022)</w:t>
            </w:r>
            <w:r w:rsidR="003B5F21">
              <w:fldChar w:fldCharType="end"/>
            </w:r>
            <w:r w:rsidR="003B5F21">
              <w:t>.</w:t>
            </w:r>
          </w:p>
        </w:tc>
        <w:tc>
          <w:tcPr>
            <w:tcW w:w="4508" w:type="dxa"/>
          </w:tcPr>
          <w:p w14:paraId="331B9E9C" w14:textId="77777777" w:rsidR="003B5F21" w:rsidRDefault="003B5F21" w:rsidP="00F24075">
            <w:pPr>
              <w:pStyle w:val="ListParagraph"/>
              <w:numPr>
                <w:ilvl w:val="0"/>
                <w:numId w:val="34"/>
              </w:numPr>
              <w:spacing w:after="0"/>
              <w:ind w:left="343"/>
            </w:pPr>
            <w:r>
              <w:lastRenderedPageBreak/>
              <w:t xml:space="preserve">Errors can only be corrected during the current phase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45A089A8" w14:textId="77777777" w:rsidR="003B5F21" w:rsidRDefault="003B5F21" w:rsidP="00F24075">
            <w:pPr>
              <w:pStyle w:val="ListParagraph"/>
              <w:numPr>
                <w:ilvl w:val="0"/>
                <w:numId w:val="34"/>
              </w:numPr>
              <w:spacing w:after="0"/>
              <w:ind w:left="343"/>
            </w:pPr>
            <w:r>
              <w:t xml:space="preserve">It is not recommended for complex projects with continuously changing requirements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3ACDDAB5" w14:textId="0C12FE63" w:rsidR="003B5F21" w:rsidRDefault="00D54F89" w:rsidP="00F24075">
            <w:pPr>
              <w:pStyle w:val="ListParagraph"/>
              <w:numPr>
                <w:ilvl w:val="0"/>
                <w:numId w:val="34"/>
              </w:numPr>
              <w:spacing w:after="0"/>
              <w:ind w:left="343"/>
            </w:pPr>
            <w:r w:rsidRPr="00D54F89">
              <w:t xml:space="preserve">Testing takes place at the end of the development process </w:t>
            </w:r>
            <w:r w:rsidR="003B5F21">
              <w:fldChar w:fldCharType="begin"/>
            </w:r>
            <w:r w:rsidR="003B5F21">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rsidR="003B5F21">
              <w:fldChar w:fldCharType="separate"/>
            </w:r>
            <w:r w:rsidR="003B5F21">
              <w:rPr>
                <w:noProof/>
              </w:rPr>
              <w:t>(Martin, 2022)</w:t>
            </w:r>
            <w:r w:rsidR="003B5F21">
              <w:fldChar w:fldCharType="end"/>
            </w:r>
            <w:r w:rsidR="003B5F21">
              <w:t>.</w:t>
            </w:r>
          </w:p>
          <w:p w14:paraId="064C2215" w14:textId="77777777" w:rsidR="003B5F21" w:rsidRDefault="003B5F21" w:rsidP="00F24075">
            <w:pPr>
              <w:pStyle w:val="ListParagraph"/>
              <w:numPr>
                <w:ilvl w:val="0"/>
                <w:numId w:val="34"/>
              </w:numPr>
              <w:spacing w:after="0"/>
              <w:ind w:left="343"/>
            </w:pPr>
            <w:r>
              <w:t xml:space="preserve">Developers and testers spend a lot of time on documentation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31C42851" w14:textId="77777777" w:rsidR="003B5F21" w:rsidRDefault="003B5F21" w:rsidP="00F24075">
            <w:pPr>
              <w:pStyle w:val="ListParagraph"/>
              <w:numPr>
                <w:ilvl w:val="0"/>
                <w:numId w:val="34"/>
              </w:numPr>
              <w:spacing w:after="0"/>
              <w:ind w:left="343"/>
            </w:pPr>
            <w:r>
              <w:t xml:space="preserve">Client feedback is not possible to include in the ongoing development process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p w14:paraId="4D4B771A" w14:textId="77777777" w:rsidR="003B5F21" w:rsidRDefault="003B5F21" w:rsidP="00F24075">
            <w:pPr>
              <w:pStyle w:val="ListParagraph"/>
              <w:numPr>
                <w:ilvl w:val="0"/>
                <w:numId w:val="34"/>
              </w:numPr>
              <w:spacing w:after="0"/>
              <w:ind w:left="343"/>
            </w:pPr>
            <w:r>
              <w:t xml:space="preserve">Small adjustments or faults in the finished product might trigger a slew of issues </w:t>
            </w:r>
            <w:r>
              <w:fldChar w:fldCharType="begin"/>
            </w:r>
            <w:r>
              <w:instrText xml:space="preserve"> ADDIN EN.CITE &lt;EndNote&gt;&lt;Cite&gt;&lt;Author&gt;Martin&lt;/Author&gt;&lt;Year&gt;2022&lt;/Year&gt;&lt;RecNum&gt;80&lt;/RecNum&gt;&lt;DisplayText&gt;(Martin, 2022)&lt;/DisplayText&gt;&lt;record&gt;&lt;rec-number&gt;80&lt;/rec-number&gt;&lt;foreign-keys&gt;&lt;key app="EN" db-id="e59wsr9zoatzr4ez005vrtzexw5vdwvvseaw" timestamp="1652609588"&gt;80&lt;/key&gt;&lt;/foreign-keys&gt;&lt;ref-type name="Web Page"&gt;12&lt;/ref-type&gt;&lt;contributors&gt;&lt;authors&gt;&lt;author&gt;Matthew Martin&lt;/author&gt;&lt;/authors&gt;&lt;/contributors&gt;&lt;titles&gt;&lt;title&gt;What is Waterfall Model in SDLC? Advantages and Disadvantages&lt;/title&gt;&lt;/titles&gt;&lt;volume&gt;2022&lt;/volume&gt;&lt;number&gt;15 May&lt;/number&gt;&lt;dates&gt;&lt;year&gt;2022&lt;/year&gt;&lt;/dates&gt;&lt;publisher&gt;Guru99&lt;/publisher&gt;&lt;urls&gt;&lt;related-urls&gt;&lt;url&gt;https://www.guru99.com/what-is-sdlc-or-waterfall-model.html&lt;/url&gt;&lt;/related-urls&gt;&lt;/urls&gt;&lt;/record&gt;&lt;/Cite&gt;&lt;/EndNote&gt;</w:instrText>
            </w:r>
            <w:r>
              <w:fldChar w:fldCharType="separate"/>
            </w:r>
            <w:r>
              <w:rPr>
                <w:noProof/>
              </w:rPr>
              <w:t>(Martin, 2022)</w:t>
            </w:r>
            <w:r>
              <w:fldChar w:fldCharType="end"/>
            </w:r>
            <w:r>
              <w:t>.</w:t>
            </w:r>
          </w:p>
        </w:tc>
      </w:tr>
      <w:tr w:rsidR="003B5F21" w:rsidRPr="0069321E" w14:paraId="635B7679" w14:textId="77777777" w:rsidTr="0074130C">
        <w:tc>
          <w:tcPr>
            <w:tcW w:w="4508" w:type="dxa"/>
          </w:tcPr>
          <w:p w14:paraId="1F4335EE" w14:textId="77777777" w:rsidR="003B5F21" w:rsidRPr="0069321E" w:rsidRDefault="003B5F21" w:rsidP="0074130C">
            <w:pPr>
              <w:ind w:left="306"/>
              <w:jc w:val="center"/>
              <w:rPr>
                <w:b/>
                <w:bCs/>
              </w:rPr>
            </w:pPr>
            <w:r w:rsidRPr="0069321E">
              <w:rPr>
                <w:b/>
                <w:bCs/>
              </w:rPr>
              <w:t>Opportunities</w:t>
            </w:r>
          </w:p>
        </w:tc>
        <w:tc>
          <w:tcPr>
            <w:tcW w:w="4508" w:type="dxa"/>
          </w:tcPr>
          <w:p w14:paraId="7078BF9A" w14:textId="77777777" w:rsidR="003B5F21" w:rsidRPr="0069321E" w:rsidRDefault="003B5F21" w:rsidP="0074130C">
            <w:pPr>
              <w:ind w:left="343"/>
              <w:jc w:val="center"/>
              <w:rPr>
                <w:b/>
                <w:bCs/>
              </w:rPr>
            </w:pPr>
            <w:r w:rsidRPr="0069321E">
              <w:rPr>
                <w:b/>
                <w:bCs/>
              </w:rPr>
              <w:t>Threats</w:t>
            </w:r>
          </w:p>
        </w:tc>
      </w:tr>
      <w:tr w:rsidR="003B5F21" w14:paraId="5DA1ECCE" w14:textId="77777777" w:rsidTr="0074130C">
        <w:tc>
          <w:tcPr>
            <w:tcW w:w="4508" w:type="dxa"/>
          </w:tcPr>
          <w:p w14:paraId="46DCDFCA" w14:textId="77777777" w:rsidR="003B5F21" w:rsidRDefault="003B5F21" w:rsidP="00F24075">
            <w:pPr>
              <w:pStyle w:val="ListParagraph"/>
              <w:numPr>
                <w:ilvl w:val="0"/>
                <w:numId w:val="35"/>
              </w:numPr>
              <w:spacing w:after="0"/>
              <w:ind w:left="306"/>
            </w:pPr>
            <w:r>
              <w:t xml:space="preserve">It may be possible to develop comparable to even better projects in the future thanks to appropriate documentation </w:t>
            </w:r>
            <w:r>
              <w:fldChar w:fldCharType="begin"/>
            </w:r>
            <w:r>
              <w:instrText xml:space="preserve"> ADDIN EN.CITE &lt;EndNote&gt;&lt;Cite&gt;&lt;Author&gt;Iorio&lt;/Author&gt;&lt;Year&gt;2018&lt;/Year&gt;&lt;RecNum&gt;81&lt;/RecNum&gt;&lt;DisplayText&gt;(Iorio, 2018)&lt;/DisplayText&gt;&lt;record&gt;&lt;rec-number&gt;81&lt;/rec-number&gt;&lt;foreign-keys&gt;&lt;key app="EN" db-id="e59wsr9zoatzr4ez005vrtzexw5vdwvvseaw" timestamp="1652610675"&gt;81&lt;/key&gt;&lt;/foreign-keys&gt;&lt;ref-type name="Web Page"&gt;12&lt;/ref-type&gt;&lt;contributors&gt;&lt;authors&gt;&lt;author&gt;Mario Iorio&lt;/author&gt;&lt;/authors&gt;&lt;/contributors&gt;&lt;titles&gt;&lt;title&gt;Project methodology - Waterfall vs. Agile&lt;/title&gt;&lt;/titles&gt;&lt;volume&gt;2022&lt;/volume&gt;&lt;number&gt;15 May&lt;/number&gt;&lt;dates&gt;&lt;year&gt;2018&lt;/year&gt;&lt;/dates&gt;&lt;urls&gt;&lt;related-urls&gt;&lt;url&gt;https://www.linkedin.com/pulse/project-methodology-waterfall-vs-agile-mario-iorio/&lt;/url&gt;&lt;/related-urls&gt;&lt;/urls&gt;&lt;/record&gt;&lt;/Cite&gt;&lt;/EndNote&gt;</w:instrText>
            </w:r>
            <w:r>
              <w:fldChar w:fldCharType="separate"/>
            </w:r>
            <w:r>
              <w:rPr>
                <w:noProof/>
              </w:rPr>
              <w:t>(Iorio, 2018)</w:t>
            </w:r>
            <w:r>
              <w:fldChar w:fldCharType="end"/>
            </w:r>
            <w:r>
              <w:t>.</w:t>
            </w:r>
          </w:p>
        </w:tc>
        <w:tc>
          <w:tcPr>
            <w:tcW w:w="4508" w:type="dxa"/>
          </w:tcPr>
          <w:p w14:paraId="22822E70" w14:textId="77777777" w:rsidR="003B5F21" w:rsidRDefault="003B5F21" w:rsidP="00F24075">
            <w:pPr>
              <w:pStyle w:val="ListParagraph"/>
              <w:numPr>
                <w:ilvl w:val="0"/>
                <w:numId w:val="35"/>
              </w:numPr>
              <w:spacing w:after="0"/>
              <w:ind w:left="343"/>
            </w:pPr>
            <w:r>
              <w:t xml:space="preserve">Due to its numerous flaws, it is a faulty model for software development projects </w:t>
            </w:r>
            <w:r>
              <w:fldChar w:fldCharType="begin"/>
            </w:r>
            <w:r>
              <w:instrText xml:space="preserve"> ADDIN EN.CITE &lt;EndNote&gt;&lt;Cite&gt;&lt;Author&gt;Iorio&lt;/Author&gt;&lt;Year&gt;2018&lt;/Year&gt;&lt;RecNum&gt;81&lt;/RecNum&gt;&lt;DisplayText&gt;(Iorio, 2018)&lt;/DisplayText&gt;&lt;record&gt;&lt;rec-number&gt;81&lt;/rec-number&gt;&lt;foreign-keys&gt;&lt;key app="EN" db-id="e59wsr9zoatzr4ez005vrtzexw5vdwvvseaw" timestamp="1652610675"&gt;81&lt;/key&gt;&lt;/foreign-keys&gt;&lt;ref-type name="Web Page"&gt;12&lt;/ref-type&gt;&lt;contributors&gt;&lt;authors&gt;&lt;author&gt;Mario Iorio&lt;/author&gt;&lt;/authors&gt;&lt;/contributors&gt;&lt;titles&gt;&lt;title&gt;Project methodology - Waterfall vs. Agile&lt;/title&gt;&lt;/titles&gt;&lt;volume&gt;2022&lt;/volume&gt;&lt;number&gt;15 May&lt;/number&gt;&lt;dates&gt;&lt;year&gt;2018&lt;/year&gt;&lt;/dates&gt;&lt;urls&gt;&lt;related-urls&gt;&lt;url&gt;https://www.linkedin.com/pulse/project-methodology-waterfall-vs-agile-mario-iorio/&lt;/url&gt;&lt;/related-urls&gt;&lt;/urls&gt;&lt;/record&gt;&lt;/Cite&gt;&lt;/EndNote&gt;</w:instrText>
            </w:r>
            <w:r>
              <w:fldChar w:fldCharType="separate"/>
            </w:r>
            <w:r>
              <w:rPr>
                <w:noProof/>
              </w:rPr>
              <w:t>(Iorio, 2018)</w:t>
            </w:r>
            <w:r>
              <w:fldChar w:fldCharType="end"/>
            </w:r>
            <w:r>
              <w:t>.</w:t>
            </w:r>
          </w:p>
          <w:p w14:paraId="773C414C" w14:textId="77777777" w:rsidR="003B5F21" w:rsidRDefault="003B5F21" w:rsidP="00D604D8">
            <w:pPr>
              <w:pStyle w:val="ListParagraph"/>
              <w:keepNext/>
              <w:numPr>
                <w:ilvl w:val="0"/>
                <w:numId w:val="35"/>
              </w:numPr>
              <w:spacing w:after="0"/>
              <w:ind w:left="343"/>
            </w:pPr>
            <w:r>
              <w:t xml:space="preserve">It is self-restricted, making it extremely vulnerable to future threats </w:t>
            </w:r>
            <w:r>
              <w:fldChar w:fldCharType="begin"/>
            </w:r>
            <w:r>
              <w:instrText xml:space="preserve"> ADDIN EN.CITE &lt;EndNote&gt;&lt;Cite&gt;&lt;Author&gt;Iorio&lt;/Author&gt;&lt;Year&gt;2018&lt;/Year&gt;&lt;RecNum&gt;81&lt;/RecNum&gt;&lt;DisplayText&gt;(Iorio, 2018)&lt;/DisplayText&gt;&lt;record&gt;&lt;rec-number&gt;81&lt;/rec-number&gt;&lt;foreign-keys&gt;&lt;key app="EN" db-id="e59wsr9zoatzr4ez005vrtzexw5vdwvvseaw" timestamp="1652610675"&gt;81&lt;/key&gt;&lt;/foreign-keys&gt;&lt;ref-type name="Web Page"&gt;12&lt;/ref-type&gt;&lt;contributors&gt;&lt;authors&gt;&lt;author&gt;Mario Iorio&lt;/author&gt;&lt;/authors&gt;&lt;/contributors&gt;&lt;titles&gt;&lt;title&gt;Project methodology - Waterfall vs. Agile&lt;/title&gt;&lt;/titles&gt;&lt;volume&gt;2022&lt;/volume&gt;&lt;number&gt;15 May&lt;/number&gt;&lt;dates&gt;&lt;year&gt;2018&lt;/year&gt;&lt;/dates&gt;&lt;urls&gt;&lt;related-urls&gt;&lt;url&gt;https://www.linkedin.com/pulse/project-methodology-waterfall-vs-agile-mario-iorio/&lt;/url&gt;&lt;/related-urls&gt;&lt;/urls&gt;&lt;/record&gt;&lt;/Cite&gt;&lt;/EndNote&gt;</w:instrText>
            </w:r>
            <w:r>
              <w:fldChar w:fldCharType="separate"/>
            </w:r>
            <w:r>
              <w:rPr>
                <w:noProof/>
              </w:rPr>
              <w:t>(Iorio, 2018)</w:t>
            </w:r>
            <w:r>
              <w:fldChar w:fldCharType="end"/>
            </w:r>
            <w:r>
              <w:t>.</w:t>
            </w:r>
          </w:p>
        </w:tc>
      </w:tr>
    </w:tbl>
    <w:p w14:paraId="44F29EA2" w14:textId="6ACDD9A1" w:rsidR="00244BF0" w:rsidRPr="00D604D8" w:rsidRDefault="00D604D8" w:rsidP="00D604D8">
      <w:pPr>
        <w:pStyle w:val="Caption"/>
        <w:rPr>
          <w:color w:val="FFFFFF" w:themeColor="background1"/>
        </w:rPr>
      </w:pPr>
      <w:bookmarkStart w:id="117" w:name="_Toc103674230"/>
      <w:r w:rsidRPr="00D604D8">
        <w:rPr>
          <w:color w:val="FFFFFF" w:themeColor="background1"/>
        </w:rPr>
        <w:t xml:space="preserve">Table </w:t>
      </w:r>
      <w:r w:rsidRPr="00D604D8">
        <w:rPr>
          <w:color w:val="FFFFFF" w:themeColor="background1"/>
        </w:rPr>
        <w:fldChar w:fldCharType="begin"/>
      </w:r>
      <w:r w:rsidRPr="00D604D8">
        <w:rPr>
          <w:color w:val="FFFFFF" w:themeColor="background1"/>
        </w:rPr>
        <w:instrText xml:space="preserve"> SEQ Table \* ARABIC </w:instrText>
      </w:r>
      <w:r w:rsidRPr="00D604D8">
        <w:rPr>
          <w:color w:val="FFFFFF" w:themeColor="background1"/>
        </w:rPr>
        <w:fldChar w:fldCharType="separate"/>
      </w:r>
      <w:r w:rsidRPr="00D604D8">
        <w:rPr>
          <w:noProof/>
          <w:color w:val="FFFFFF" w:themeColor="background1"/>
        </w:rPr>
        <w:t>3</w:t>
      </w:r>
      <w:r w:rsidRPr="00D604D8">
        <w:rPr>
          <w:color w:val="FFFFFF" w:themeColor="background1"/>
        </w:rPr>
        <w:fldChar w:fldCharType="end"/>
      </w:r>
      <w:r w:rsidRPr="00D604D8">
        <w:rPr>
          <w:color w:val="FFFFFF" w:themeColor="background1"/>
        </w:rPr>
        <w:t>: Waterfall SWOT analysis</w:t>
      </w:r>
      <w:bookmarkEnd w:id="117"/>
    </w:p>
    <w:p w14:paraId="6F3D58F5" w14:textId="7FE66661" w:rsidR="003B5F21" w:rsidRDefault="003B5F21" w:rsidP="003B5F21">
      <w:r>
        <w:t xml:space="preserve">Given the results of the SWOT analysis, the Waterfall methodology is not the most effective project management methodology to be used on software development projects when project teams have to work remotely. </w:t>
      </w:r>
    </w:p>
    <w:p w14:paraId="2244A261" w14:textId="77777777" w:rsidR="003B5F21" w:rsidRDefault="003B5F21" w:rsidP="003B5F21"/>
    <w:p w14:paraId="461380CF" w14:textId="03A9C891" w:rsidR="003B5F21" w:rsidRDefault="003B5F21" w:rsidP="003B5F21">
      <w:pPr>
        <w:pStyle w:val="Chapter"/>
        <w:rPr>
          <w:lang w:val="en-ZA"/>
        </w:rPr>
      </w:pPr>
      <w:bookmarkStart w:id="118" w:name="_Toc103518767"/>
      <w:r>
        <w:rPr>
          <w:lang w:val="en-ZA"/>
        </w:rPr>
        <w:t>chapter 5 conclusion</w:t>
      </w:r>
      <w:bookmarkEnd w:id="118"/>
    </w:p>
    <w:p w14:paraId="47D7A99F" w14:textId="336118DA" w:rsidR="003B5F21" w:rsidRDefault="003B5F21" w:rsidP="003B5F21">
      <w:r>
        <w:t xml:space="preserve">In this article, three project management methodologies were discussed as well as COBIT 2019 and PMBOK. A SWOT analysis was conducted for each methodology to determine which methodology is the best to be used for projects during the next three years when more organisations adopt a hybrid working approach. </w:t>
      </w:r>
    </w:p>
    <w:p w14:paraId="37930AA9" w14:textId="77777777" w:rsidR="003B5F21" w:rsidRDefault="003B5F21" w:rsidP="003B5F21">
      <w:r>
        <w:t>A hybrid approach of PRINCE2 and Agile is the best approach for project management. The documentation process of PRINCE2 works well with the fast-paced development of Agile. Using these two in conjunction will provide the best method for managing projects where the project team have minimal face to face interactions.</w:t>
      </w:r>
    </w:p>
    <w:p w14:paraId="3B150608" w14:textId="17E69889" w:rsidR="00447ADB" w:rsidRDefault="003B5F21" w:rsidP="003B5F21">
      <w:pPr>
        <w:rPr>
          <w:lang w:val="en-ZA"/>
        </w:rPr>
      </w:pPr>
      <w:r>
        <w:t>If the project team follows the guidelines set out in COBIT and PMBOK, their projects will most likely succeed with minimal issues.</w:t>
      </w:r>
    </w:p>
    <w:p w14:paraId="04768FB9" w14:textId="77777777" w:rsidR="003B5F21" w:rsidRPr="003B5F21" w:rsidRDefault="003B5F21" w:rsidP="003B5F21">
      <w:pPr>
        <w:rPr>
          <w:lang w:val="en-ZA"/>
        </w:rPr>
      </w:pPr>
    </w:p>
    <w:p w14:paraId="6FCB07AE" w14:textId="6C765CA4" w:rsidR="003B5F21" w:rsidRDefault="00522458" w:rsidP="003B5F21">
      <w:pPr>
        <w:pStyle w:val="TOCHeading"/>
      </w:pPr>
      <w:bookmarkStart w:id="119" w:name="_Toc103518768"/>
      <w:bookmarkStart w:id="120" w:name="_Toc405901959"/>
      <w:bookmarkStart w:id="121" w:name="_Toc405902526"/>
      <w:bookmarkStart w:id="122" w:name="_Toc405902973"/>
      <w:r>
        <w:t>Bibliography</w:t>
      </w:r>
      <w:bookmarkEnd w:id="119"/>
      <w:r>
        <w:t xml:space="preserve"> </w:t>
      </w:r>
      <w:bookmarkEnd w:id="3"/>
      <w:bookmarkEnd w:id="4"/>
      <w:bookmarkEnd w:id="6"/>
      <w:bookmarkEnd w:id="7"/>
      <w:bookmarkEnd w:id="120"/>
      <w:bookmarkEnd w:id="121"/>
      <w:bookmarkEnd w:id="122"/>
    </w:p>
    <w:p w14:paraId="08A645ED" w14:textId="6224784D" w:rsidR="00C5659A" w:rsidRPr="00C5659A" w:rsidRDefault="003B5F21" w:rsidP="00C5659A">
      <w:pPr>
        <w:pStyle w:val="EndNoteBibliography"/>
        <w:spacing w:after="240"/>
      </w:pPr>
      <w:r>
        <w:fldChar w:fldCharType="begin"/>
      </w:r>
      <w:r>
        <w:instrText xml:space="preserve"> ADDIN EN.REFLIST </w:instrText>
      </w:r>
      <w:r>
        <w:fldChar w:fldCharType="separate"/>
      </w:r>
      <w:r w:rsidR="00C5659A" w:rsidRPr="00C5659A">
        <w:t xml:space="preserve">Arellano, A. &amp; Camara, N. 2017. The importance of ICT in society's needs: An empirical approach through Maslow's lens.15. </w:t>
      </w:r>
      <w:r w:rsidR="00C5659A" w:rsidRPr="00D432E3">
        <w:t>https://www.bbvaresearch.com/en/publicaciones/the-importance-of-ict-in-societys-needs-an-empirical-approach-though-maslows-lens/</w:t>
      </w:r>
      <w:r w:rsidR="00C5659A" w:rsidRPr="00C5659A">
        <w:t xml:space="preserve"> Date of access: 1 Mar 2022. </w:t>
      </w:r>
    </w:p>
    <w:p w14:paraId="2C0B8D08" w14:textId="1A46AEF0" w:rsidR="00C5659A" w:rsidRPr="00C5659A" w:rsidRDefault="00C5659A" w:rsidP="00C5659A">
      <w:pPr>
        <w:pStyle w:val="EndNoteBibliography"/>
        <w:spacing w:after="240"/>
      </w:pPr>
      <w:r w:rsidRPr="00C5659A">
        <w:t xml:space="preserve">Buehring, S. 2021. </w:t>
      </w:r>
      <w:r w:rsidRPr="00C5659A">
        <w:rPr>
          <w:i/>
        </w:rPr>
        <w:t>Prince2 benefits, advantages and disadvantages</w:t>
      </w:r>
      <w:r w:rsidRPr="00C5659A">
        <w:t xml:space="preserve">. </w:t>
      </w:r>
      <w:r w:rsidRPr="00D432E3">
        <w:t>https://www.knowledgetrain.co.uk/project-management/prince2/prince-2-course/prince2-benefits</w:t>
      </w:r>
      <w:r w:rsidRPr="00C5659A">
        <w:t xml:space="preserve"> Date of access: 4 May.</w:t>
      </w:r>
    </w:p>
    <w:p w14:paraId="313083CC" w14:textId="2004B639" w:rsidR="00C5659A" w:rsidRPr="00C5659A" w:rsidRDefault="00C5659A" w:rsidP="00C5659A">
      <w:pPr>
        <w:pStyle w:val="EndNoteBibliography"/>
        <w:spacing w:after="240"/>
      </w:pPr>
      <w:r w:rsidRPr="00C5659A">
        <w:lastRenderedPageBreak/>
        <w:t xml:space="preserve">Ebad, S.A. 2018. An exploratory study of ICT projects failure in emerging markets. </w:t>
      </w:r>
      <w:r w:rsidRPr="00C5659A">
        <w:rPr>
          <w:i/>
        </w:rPr>
        <w:t>Journal of Global Information Technology Management</w:t>
      </w:r>
      <w:r w:rsidRPr="00C5659A">
        <w:t xml:space="preserve">, 21(2):139-160. </w:t>
      </w:r>
      <w:r w:rsidRPr="00D432E3">
        <w:t>https://doi.org/10.1080/1097198X.2018.1462071</w:t>
      </w:r>
      <w:r w:rsidRPr="00C5659A">
        <w:t xml:space="preserve"> </w:t>
      </w:r>
    </w:p>
    <w:p w14:paraId="3D387474" w14:textId="02F33306" w:rsidR="00C5659A" w:rsidRPr="00C5659A" w:rsidRDefault="00C5659A" w:rsidP="00C5659A">
      <w:pPr>
        <w:pStyle w:val="EndNoteBibliography"/>
        <w:spacing w:after="240"/>
      </w:pPr>
      <w:r w:rsidRPr="00C5659A">
        <w:t xml:space="preserve">Gallagher, P. 2019. </w:t>
      </w:r>
      <w:r w:rsidRPr="00C5659A">
        <w:rPr>
          <w:i/>
        </w:rPr>
        <w:t>7 benefits of prince2 project management</w:t>
      </w:r>
      <w:r w:rsidRPr="00C5659A">
        <w:t xml:space="preserve">. </w:t>
      </w:r>
      <w:r w:rsidRPr="00D432E3">
        <w:t>https://blog.goodelearning.com/subject-areas/prince2/7-benefits-of-prince2-project-management/</w:t>
      </w:r>
      <w:r w:rsidRPr="00C5659A">
        <w:t xml:space="preserve"> Date of access: 28 April.</w:t>
      </w:r>
    </w:p>
    <w:p w14:paraId="3B0F8711" w14:textId="77777777" w:rsidR="00C5659A" w:rsidRPr="00C5659A" w:rsidRDefault="00C5659A" w:rsidP="00C5659A">
      <w:pPr>
        <w:pStyle w:val="EndNoteBibliography"/>
        <w:spacing w:after="240"/>
      </w:pPr>
      <w:r w:rsidRPr="00C5659A">
        <w:t xml:space="preserve">Graham, N. 2009. </w:t>
      </w:r>
      <w:r w:rsidRPr="00C5659A">
        <w:rPr>
          <w:i/>
        </w:rPr>
        <w:t>Prince2 for dummies</w:t>
      </w:r>
      <w:r w:rsidRPr="00C5659A">
        <w:t>. 2nd. Chichester, West Sussex: John Wiley &amp; Sons, Ltd.</w:t>
      </w:r>
    </w:p>
    <w:p w14:paraId="2E6EAF1A" w14:textId="5E162253" w:rsidR="00C5659A" w:rsidRPr="00C5659A" w:rsidRDefault="00C5659A" w:rsidP="00C5659A">
      <w:pPr>
        <w:pStyle w:val="EndNoteBibliography"/>
        <w:spacing w:after="240"/>
      </w:pPr>
      <w:r w:rsidRPr="00C5659A">
        <w:t xml:space="preserve">Iorio, M. 2018. </w:t>
      </w:r>
      <w:r w:rsidRPr="00C5659A">
        <w:rPr>
          <w:i/>
        </w:rPr>
        <w:t>Project methodology - Waterfall vs. Agile</w:t>
      </w:r>
      <w:r w:rsidRPr="00C5659A">
        <w:t xml:space="preserve">. </w:t>
      </w:r>
      <w:r w:rsidRPr="00D432E3">
        <w:t>https://www.linkedin.com/pulse/project-methodology-waterfall-vs-agile-mario-iorio/</w:t>
      </w:r>
      <w:r w:rsidRPr="00C5659A">
        <w:t xml:space="preserve"> Date of access: 15 May.</w:t>
      </w:r>
    </w:p>
    <w:p w14:paraId="280C3E6E" w14:textId="77777777" w:rsidR="00C5659A" w:rsidRPr="00C5659A" w:rsidRDefault="00C5659A" w:rsidP="00C5659A">
      <w:pPr>
        <w:pStyle w:val="EndNoteBibliography"/>
        <w:spacing w:after="240"/>
      </w:pPr>
      <w:r w:rsidRPr="00C5659A">
        <w:t xml:space="preserve">ISACA. 2018. </w:t>
      </w:r>
      <w:r w:rsidRPr="00C5659A">
        <w:rPr>
          <w:i/>
        </w:rPr>
        <w:t>Cobit 2019: Governance and management objectives</w:t>
      </w:r>
      <w:r w:rsidRPr="00C5659A">
        <w:t>. ISACA.</w:t>
      </w:r>
    </w:p>
    <w:p w14:paraId="6BFC3C57" w14:textId="4C1FD180" w:rsidR="00C5659A" w:rsidRPr="00C5659A" w:rsidRDefault="00C5659A" w:rsidP="00C5659A">
      <w:pPr>
        <w:pStyle w:val="EndNoteBibliography"/>
        <w:spacing w:after="240"/>
      </w:pPr>
      <w:r w:rsidRPr="00C5659A">
        <w:t xml:space="preserve">Kukhnavets, P. 2016. </w:t>
      </w:r>
      <w:r w:rsidRPr="00C5659A">
        <w:rPr>
          <w:i/>
        </w:rPr>
        <w:t>Strong and weak points of Agile</w:t>
      </w:r>
      <w:r w:rsidRPr="00C5659A">
        <w:t xml:space="preserve">. </w:t>
      </w:r>
      <w:r w:rsidRPr="00D432E3">
        <w:t>https://hygger.io/blog/agile-strong-and-weak-points/</w:t>
      </w:r>
      <w:r w:rsidRPr="00C5659A">
        <w:t xml:space="preserve"> Date of access: 12 May.</w:t>
      </w:r>
    </w:p>
    <w:p w14:paraId="13BBF5A4" w14:textId="697F6D67" w:rsidR="00C5659A" w:rsidRPr="00C5659A" w:rsidRDefault="00C5659A" w:rsidP="00C5659A">
      <w:pPr>
        <w:pStyle w:val="EndNoteBibliography"/>
        <w:spacing w:after="240"/>
      </w:pPr>
      <w:r w:rsidRPr="00C5659A">
        <w:t xml:space="preserve">Litten, D. 2018. </w:t>
      </w:r>
      <w:r w:rsidRPr="00C5659A">
        <w:rPr>
          <w:i/>
        </w:rPr>
        <w:t>Planning prince2 risk responses</w:t>
      </w:r>
      <w:r w:rsidRPr="00C5659A">
        <w:t xml:space="preserve">. </w:t>
      </w:r>
      <w:r w:rsidRPr="00D432E3">
        <w:t>https://www.projex.com/planning-prince2-risk-responses/</w:t>
      </w:r>
      <w:r w:rsidRPr="00C5659A">
        <w:t xml:space="preserve"> Date of access: 4 May.</w:t>
      </w:r>
    </w:p>
    <w:p w14:paraId="59341E99" w14:textId="6661E57C" w:rsidR="00C5659A" w:rsidRPr="00C5659A" w:rsidRDefault="00C5659A" w:rsidP="00C5659A">
      <w:pPr>
        <w:pStyle w:val="EndNoteBibliography"/>
        <w:spacing w:after="240"/>
      </w:pPr>
      <w:r w:rsidRPr="00C5659A">
        <w:t xml:space="preserve">Malsam, W. 2021. </w:t>
      </w:r>
      <w:r w:rsidRPr="00C5659A">
        <w:rPr>
          <w:i/>
        </w:rPr>
        <w:t>What is prince2? Principles, aspects, roles &amp; processes</w:t>
      </w:r>
      <w:r w:rsidRPr="00C5659A">
        <w:t xml:space="preserve">. </w:t>
      </w:r>
      <w:r w:rsidRPr="00D432E3">
        <w:t>https://www.projectmanager.com/blog/prince2-methodology</w:t>
      </w:r>
      <w:r w:rsidRPr="00C5659A">
        <w:t xml:space="preserve"> Date of access: 28 April.</w:t>
      </w:r>
    </w:p>
    <w:p w14:paraId="2F52BBE7" w14:textId="296D58FE" w:rsidR="00C5659A" w:rsidRPr="00C5659A" w:rsidRDefault="00C5659A" w:rsidP="00C5659A">
      <w:pPr>
        <w:pStyle w:val="EndNoteBibliography"/>
        <w:spacing w:after="240"/>
      </w:pPr>
      <w:r w:rsidRPr="00C5659A">
        <w:t xml:space="preserve">Martin, M. 2022. </w:t>
      </w:r>
      <w:r w:rsidRPr="00C5659A">
        <w:rPr>
          <w:i/>
        </w:rPr>
        <w:t>What is Waterfall model in SDLC? Advantages and disadvantages</w:t>
      </w:r>
      <w:r w:rsidRPr="00C5659A">
        <w:t xml:space="preserve">. </w:t>
      </w:r>
      <w:r w:rsidRPr="00D432E3">
        <w:t>https://www.guru99.com/what-is-sdlc-or-waterfall-model.html</w:t>
      </w:r>
      <w:r w:rsidRPr="00C5659A">
        <w:t xml:space="preserve"> Date of access: 15 May.</w:t>
      </w:r>
    </w:p>
    <w:p w14:paraId="3251857A" w14:textId="77777777" w:rsidR="00C5659A" w:rsidRPr="00C5659A" w:rsidRDefault="00C5659A" w:rsidP="00C5659A">
      <w:pPr>
        <w:pStyle w:val="EndNoteBibliography"/>
        <w:spacing w:after="240"/>
      </w:pPr>
      <w:r w:rsidRPr="00C5659A">
        <w:t>Neumann, M., Bogdanov, Y., Lier, M. &amp; Baumann, L. 2021. The sars-cov-2 pandemic and agile methodologies in software development: A multiple case study in germany</w:t>
      </w:r>
      <w:r w:rsidRPr="00C5659A">
        <w:rPr>
          <w:i/>
        </w:rPr>
        <w:t>.</w:t>
      </w:r>
      <w:r w:rsidRPr="00C5659A">
        <w:t xml:space="preserve"> In. International Conference on Lean and Agile Software Development. Springer. pp. 40-58.</w:t>
      </w:r>
    </w:p>
    <w:p w14:paraId="27B57180" w14:textId="726F179A" w:rsidR="00C5659A" w:rsidRPr="00C5659A" w:rsidRDefault="00C5659A" w:rsidP="00C5659A">
      <w:pPr>
        <w:pStyle w:val="EndNoteBibliography"/>
        <w:spacing w:after="240"/>
      </w:pPr>
      <w:r w:rsidRPr="00C5659A">
        <w:t xml:space="preserve">Productboard. 2022. </w:t>
      </w:r>
      <w:r w:rsidRPr="00C5659A">
        <w:rPr>
          <w:i/>
        </w:rPr>
        <w:t>The four values of the Agile manifesto</w:t>
      </w:r>
      <w:r w:rsidRPr="00C5659A">
        <w:t xml:space="preserve">. </w:t>
      </w:r>
      <w:r w:rsidRPr="00D432E3">
        <w:t>https://www.productboard.com/glossary/agile-values/</w:t>
      </w:r>
      <w:r w:rsidRPr="00C5659A">
        <w:t xml:space="preserve"> Date of access: 10 May.</w:t>
      </w:r>
    </w:p>
    <w:p w14:paraId="792C2605" w14:textId="77777777" w:rsidR="00C5659A" w:rsidRPr="00C5659A" w:rsidRDefault="00C5659A" w:rsidP="00C5659A">
      <w:pPr>
        <w:pStyle w:val="EndNoteBibliography"/>
        <w:spacing w:after="240"/>
      </w:pPr>
      <w:r w:rsidRPr="00C5659A">
        <w:t xml:space="preserve">Project Management Institute (PMI). 2021. </w:t>
      </w:r>
      <w:r w:rsidRPr="00C5659A">
        <w:rPr>
          <w:i/>
        </w:rPr>
        <w:t>The standard for project management and a guide to the project management body of knowledge (PMBOK guide)</w:t>
      </w:r>
      <w:r w:rsidRPr="00C5659A">
        <w:t>. 7th. Pennsylvania, USA: Project Management Institute, Inc.</w:t>
      </w:r>
    </w:p>
    <w:p w14:paraId="2F685B85" w14:textId="77777777" w:rsidR="00C5659A" w:rsidRPr="00C5659A" w:rsidRDefault="00C5659A" w:rsidP="00C5659A">
      <w:pPr>
        <w:pStyle w:val="EndNoteBibliography"/>
        <w:spacing w:after="240"/>
      </w:pPr>
      <w:r w:rsidRPr="00C5659A">
        <w:t>Sinha, R., Shameem, M. &amp; Kumar, C. 2020. SWOT: Strength, weaknesses, opportunities, and threats for scaling agile methods in global software development</w:t>
      </w:r>
      <w:r w:rsidRPr="00C5659A">
        <w:rPr>
          <w:i/>
        </w:rPr>
        <w:t>.</w:t>
      </w:r>
      <w:r w:rsidRPr="00C5659A">
        <w:t xml:space="preserve"> In. Proceedings of the 13th innovations in software engineering conference on formerly known as India software engineering conference. pp. 1-10.</w:t>
      </w:r>
    </w:p>
    <w:p w14:paraId="71A7422D" w14:textId="58EF4FD3" w:rsidR="00C5659A" w:rsidRPr="00C5659A" w:rsidRDefault="00C5659A" w:rsidP="00C5659A">
      <w:pPr>
        <w:pStyle w:val="EndNoteBibliography"/>
        <w:spacing w:after="240"/>
      </w:pPr>
      <w:r w:rsidRPr="00C5659A">
        <w:lastRenderedPageBreak/>
        <w:t xml:space="preserve">Slate, A. 2021. </w:t>
      </w:r>
      <w:r w:rsidRPr="00C5659A">
        <w:rPr>
          <w:i/>
        </w:rPr>
        <w:t>Prince2: The reigning project management methodology</w:t>
      </w:r>
      <w:r w:rsidRPr="00C5659A">
        <w:t xml:space="preserve">. </w:t>
      </w:r>
      <w:r w:rsidRPr="00D432E3">
        <w:t>https://www.wrike.com/blog/project-management-basics-prince2-explained/</w:t>
      </w:r>
      <w:r w:rsidRPr="00C5659A">
        <w:t xml:space="preserve"> Date of access: 28 April.</w:t>
      </w:r>
    </w:p>
    <w:p w14:paraId="5183F987" w14:textId="09AACBC8" w:rsidR="00C5659A" w:rsidRPr="00C5659A" w:rsidRDefault="00C5659A" w:rsidP="00C5659A">
      <w:pPr>
        <w:pStyle w:val="EndNoteBibliography"/>
        <w:spacing w:after="240"/>
      </w:pPr>
      <w:r w:rsidRPr="00C5659A">
        <w:t xml:space="preserve">Teasdale, H. 2021. </w:t>
      </w:r>
      <w:r w:rsidRPr="00C5659A">
        <w:rPr>
          <w:i/>
        </w:rPr>
        <w:t>The strengths and weaknesses of Agile project management</w:t>
      </w:r>
      <w:r w:rsidRPr="00C5659A">
        <w:t xml:space="preserve">. </w:t>
      </w:r>
      <w:r w:rsidRPr="00D432E3">
        <w:t>https://i2a.co.uk/the-strengths-and-weaknesses-of-agile-project-management/</w:t>
      </w:r>
      <w:r w:rsidRPr="00C5659A">
        <w:t xml:space="preserve"> Date of access: 12 May.</w:t>
      </w:r>
    </w:p>
    <w:p w14:paraId="16AB282E" w14:textId="7255118E" w:rsidR="00C5659A" w:rsidRPr="00C5659A" w:rsidRDefault="00C5659A" w:rsidP="00C5659A">
      <w:pPr>
        <w:pStyle w:val="EndNoteBibliography"/>
        <w:spacing w:after="240"/>
      </w:pPr>
      <w:r w:rsidRPr="00C5659A">
        <w:t xml:space="preserve">Thomson, A. 2020. </w:t>
      </w:r>
      <w:r w:rsidRPr="00C5659A">
        <w:rPr>
          <w:i/>
        </w:rPr>
        <w:t>Applying prince2 principles while working from home</w:t>
      </w:r>
      <w:r w:rsidRPr="00C5659A">
        <w:t xml:space="preserve">. </w:t>
      </w:r>
      <w:r w:rsidRPr="00D432E3">
        <w:t>https://www.axelos.com/resource-hub/blog/applying-prince2-principles-working-from-home</w:t>
      </w:r>
      <w:r w:rsidRPr="00C5659A">
        <w:t xml:space="preserve"> Date of access: 10 May.</w:t>
      </w:r>
    </w:p>
    <w:p w14:paraId="5A22A951" w14:textId="4EF335F5" w:rsidR="00C5659A" w:rsidRPr="00C5659A" w:rsidRDefault="00C5659A" w:rsidP="00C5659A">
      <w:pPr>
        <w:pStyle w:val="EndNoteBibliography"/>
        <w:spacing w:after="240"/>
      </w:pPr>
      <w:r w:rsidRPr="00C5659A">
        <w:t xml:space="preserve">Willis, R. 2017. </w:t>
      </w:r>
      <w:r w:rsidRPr="00C5659A">
        <w:rPr>
          <w:i/>
        </w:rPr>
        <w:t>The seven roles in prince2 projects</w:t>
      </w:r>
      <w:r w:rsidRPr="00C5659A">
        <w:t xml:space="preserve">. </w:t>
      </w:r>
      <w:r w:rsidRPr="00D432E3">
        <w:t>https://yourprojectmanager.com.au/roles-prince2-projects/</w:t>
      </w:r>
      <w:r w:rsidRPr="00C5659A">
        <w:t xml:space="preserve"> Date of access: 28 April.</w:t>
      </w:r>
    </w:p>
    <w:p w14:paraId="5B3A842C" w14:textId="6CE9458B" w:rsidR="00C5659A" w:rsidRPr="00C5659A" w:rsidRDefault="00C5659A" w:rsidP="00C5659A">
      <w:pPr>
        <w:pStyle w:val="EndNoteBibliography"/>
        <w:spacing w:after="240"/>
      </w:pPr>
      <w:r w:rsidRPr="00C5659A">
        <w:t xml:space="preserve">Workfront. 2022a. </w:t>
      </w:r>
      <w:r w:rsidRPr="00C5659A">
        <w:rPr>
          <w:i/>
        </w:rPr>
        <w:t>Agile project management</w:t>
      </w:r>
      <w:r w:rsidRPr="00C5659A">
        <w:t xml:space="preserve">. </w:t>
      </w:r>
      <w:r w:rsidRPr="00D432E3">
        <w:t>https://www.workfront.com/project-management/methodologies/agile</w:t>
      </w:r>
      <w:r w:rsidRPr="00C5659A">
        <w:t xml:space="preserve"> Date of access: 10 May.</w:t>
      </w:r>
    </w:p>
    <w:p w14:paraId="66F6351B" w14:textId="31D6B7A4" w:rsidR="00C5659A" w:rsidRPr="00C5659A" w:rsidRDefault="00C5659A" w:rsidP="00C5659A">
      <w:pPr>
        <w:pStyle w:val="EndNoteBibliography"/>
        <w:spacing w:after="240"/>
      </w:pPr>
      <w:r w:rsidRPr="00C5659A">
        <w:t xml:space="preserve">Workfront. 2022b. </w:t>
      </w:r>
      <w:r w:rsidRPr="00C5659A">
        <w:rPr>
          <w:i/>
        </w:rPr>
        <w:t>Waterfall methodology</w:t>
      </w:r>
      <w:r w:rsidRPr="00C5659A">
        <w:t xml:space="preserve">. </w:t>
      </w:r>
      <w:r w:rsidRPr="00D432E3">
        <w:t>https://www.workfront.com/project-management/methodologies/waterfall#:~:text=The%20waterfall%20methodology%20is%20a,detailed%20documentation%2C%20and%20consecutive%20execution</w:t>
      </w:r>
      <w:r w:rsidRPr="00C5659A">
        <w:t>. Date of access: 13 May.</w:t>
      </w:r>
    </w:p>
    <w:p w14:paraId="7F82AE6E" w14:textId="3346DD0E" w:rsidR="00C5659A" w:rsidRPr="00C5659A" w:rsidRDefault="00C5659A" w:rsidP="00C5659A">
      <w:pPr>
        <w:pStyle w:val="EndNoteBibliography"/>
      </w:pPr>
      <w:r w:rsidRPr="00C5659A">
        <w:t xml:space="preserve">Wrike. 2022. </w:t>
      </w:r>
      <w:r w:rsidRPr="00C5659A">
        <w:rPr>
          <w:i/>
        </w:rPr>
        <w:t>What is Waterfall project management?</w:t>
      </w:r>
      <w:r w:rsidRPr="00C5659A">
        <w:t xml:space="preserve"> </w:t>
      </w:r>
      <w:r w:rsidRPr="00D432E3">
        <w:t>https://www.wrike.com/project-management-guide/faq/what-is-waterfall-project-management/</w:t>
      </w:r>
      <w:r w:rsidRPr="00C5659A">
        <w:t xml:space="preserve"> Date of access: 12 May.</w:t>
      </w:r>
    </w:p>
    <w:p w14:paraId="6BFE5F51" w14:textId="1F579F30" w:rsidR="00447ADB" w:rsidRDefault="003B5F21" w:rsidP="003B5F21">
      <w:r>
        <w:fldChar w:fldCharType="end"/>
      </w:r>
    </w:p>
    <w:sectPr w:rsidR="00447ADB" w:rsidSect="007F3638">
      <w:footerReference w:type="default" r:id="rId11"/>
      <w:pgSz w:w="11907" w:h="16840" w:code="9"/>
      <w:pgMar w:top="1134" w:right="1134" w:bottom="1134"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00C4D" w14:textId="77777777" w:rsidR="007C71E1" w:rsidRDefault="007C71E1">
      <w:r>
        <w:separator/>
      </w:r>
    </w:p>
  </w:endnote>
  <w:endnote w:type="continuationSeparator" w:id="0">
    <w:p w14:paraId="168639D8" w14:textId="77777777" w:rsidR="007C71E1" w:rsidRDefault="007C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1BC07"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3D44" w14:textId="77777777" w:rsidR="00447ADB" w:rsidRDefault="0052245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6EEB" w14:textId="77777777" w:rsidR="007C71E1" w:rsidRDefault="007C71E1">
      <w:r>
        <w:separator/>
      </w:r>
    </w:p>
  </w:footnote>
  <w:footnote w:type="continuationSeparator" w:id="0">
    <w:p w14:paraId="2B80F3A9" w14:textId="77777777" w:rsidR="007C71E1" w:rsidRDefault="007C7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499FA" w14:textId="77777777" w:rsidR="00447ADB" w:rsidRDefault="00522458">
    <w:pPr>
      <w:pStyle w:val="Header"/>
    </w:pPr>
    <w:r>
      <w:rPr>
        <w:noProof/>
        <w:lang w:val="af-ZA" w:eastAsia="af-ZA"/>
      </w:rPr>
      <w:drawing>
        <wp:anchor distT="0" distB="0" distL="114300" distR="114300" simplePos="0" relativeHeight="251658240" behindDoc="1" locked="0" layoutInCell="1" allowOverlap="1" wp14:anchorId="06C47EC4" wp14:editId="3B3FDF0C">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8D33" w14:textId="77777777" w:rsidR="00447ADB" w:rsidRDefault="00447A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BD4BF9"/>
    <w:multiLevelType w:val="hybridMultilevel"/>
    <w:tmpl w:val="72F475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8AE7E26"/>
    <w:multiLevelType w:val="hybridMultilevel"/>
    <w:tmpl w:val="4FBAE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C465C5E"/>
    <w:multiLevelType w:val="hybridMultilevel"/>
    <w:tmpl w:val="92DC98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D8953C1"/>
    <w:multiLevelType w:val="hybridMultilevel"/>
    <w:tmpl w:val="B7082E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FC5763E"/>
    <w:multiLevelType w:val="hybridMultilevel"/>
    <w:tmpl w:val="F4DE86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840DB9"/>
    <w:multiLevelType w:val="hybridMultilevel"/>
    <w:tmpl w:val="6B180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5413B1A"/>
    <w:multiLevelType w:val="hybridMultilevel"/>
    <w:tmpl w:val="3D58C6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D1A5386"/>
    <w:multiLevelType w:val="hybridMultilevel"/>
    <w:tmpl w:val="15B086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A408DC"/>
    <w:multiLevelType w:val="hybridMultilevel"/>
    <w:tmpl w:val="25AC79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8AA481C"/>
    <w:multiLevelType w:val="hybridMultilevel"/>
    <w:tmpl w:val="408E11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027151D"/>
    <w:multiLevelType w:val="hybridMultilevel"/>
    <w:tmpl w:val="04FA5BF2"/>
    <w:lvl w:ilvl="0" w:tplc="1C090001">
      <w:start w:val="1"/>
      <w:numFmt w:val="bullet"/>
      <w:lvlText w:val=""/>
      <w:lvlJc w:val="left"/>
      <w:pPr>
        <w:ind w:left="742" w:hanging="360"/>
      </w:pPr>
      <w:rPr>
        <w:rFonts w:ascii="Symbol" w:hAnsi="Symbol" w:hint="default"/>
      </w:rPr>
    </w:lvl>
    <w:lvl w:ilvl="1" w:tplc="1C090003" w:tentative="1">
      <w:start w:val="1"/>
      <w:numFmt w:val="bullet"/>
      <w:lvlText w:val="o"/>
      <w:lvlJc w:val="left"/>
      <w:pPr>
        <w:ind w:left="1462" w:hanging="360"/>
      </w:pPr>
      <w:rPr>
        <w:rFonts w:ascii="Courier New" w:hAnsi="Courier New" w:cs="Courier New" w:hint="default"/>
      </w:rPr>
    </w:lvl>
    <w:lvl w:ilvl="2" w:tplc="1C090005" w:tentative="1">
      <w:start w:val="1"/>
      <w:numFmt w:val="bullet"/>
      <w:lvlText w:val=""/>
      <w:lvlJc w:val="left"/>
      <w:pPr>
        <w:ind w:left="2182" w:hanging="360"/>
      </w:pPr>
      <w:rPr>
        <w:rFonts w:ascii="Wingdings" w:hAnsi="Wingdings" w:hint="default"/>
      </w:rPr>
    </w:lvl>
    <w:lvl w:ilvl="3" w:tplc="1C090001" w:tentative="1">
      <w:start w:val="1"/>
      <w:numFmt w:val="bullet"/>
      <w:lvlText w:val=""/>
      <w:lvlJc w:val="left"/>
      <w:pPr>
        <w:ind w:left="2902" w:hanging="360"/>
      </w:pPr>
      <w:rPr>
        <w:rFonts w:ascii="Symbol" w:hAnsi="Symbol" w:hint="default"/>
      </w:rPr>
    </w:lvl>
    <w:lvl w:ilvl="4" w:tplc="1C090003" w:tentative="1">
      <w:start w:val="1"/>
      <w:numFmt w:val="bullet"/>
      <w:lvlText w:val="o"/>
      <w:lvlJc w:val="left"/>
      <w:pPr>
        <w:ind w:left="3622" w:hanging="360"/>
      </w:pPr>
      <w:rPr>
        <w:rFonts w:ascii="Courier New" w:hAnsi="Courier New" w:cs="Courier New" w:hint="default"/>
      </w:rPr>
    </w:lvl>
    <w:lvl w:ilvl="5" w:tplc="1C090005" w:tentative="1">
      <w:start w:val="1"/>
      <w:numFmt w:val="bullet"/>
      <w:lvlText w:val=""/>
      <w:lvlJc w:val="left"/>
      <w:pPr>
        <w:ind w:left="4342" w:hanging="360"/>
      </w:pPr>
      <w:rPr>
        <w:rFonts w:ascii="Wingdings" w:hAnsi="Wingdings" w:hint="default"/>
      </w:rPr>
    </w:lvl>
    <w:lvl w:ilvl="6" w:tplc="1C090001" w:tentative="1">
      <w:start w:val="1"/>
      <w:numFmt w:val="bullet"/>
      <w:lvlText w:val=""/>
      <w:lvlJc w:val="left"/>
      <w:pPr>
        <w:ind w:left="5062" w:hanging="360"/>
      </w:pPr>
      <w:rPr>
        <w:rFonts w:ascii="Symbol" w:hAnsi="Symbol" w:hint="default"/>
      </w:rPr>
    </w:lvl>
    <w:lvl w:ilvl="7" w:tplc="1C090003" w:tentative="1">
      <w:start w:val="1"/>
      <w:numFmt w:val="bullet"/>
      <w:lvlText w:val="o"/>
      <w:lvlJc w:val="left"/>
      <w:pPr>
        <w:ind w:left="5782" w:hanging="360"/>
      </w:pPr>
      <w:rPr>
        <w:rFonts w:ascii="Courier New" w:hAnsi="Courier New" w:cs="Courier New" w:hint="default"/>
      </w:rPr>
    </w:lvl>
    <w:lvl w:ilvl="8" w:tplc="1C090005" w:tentative="1">
      <w:start w:val="1"/>
      <w:numFmt w:val="bullet"/>
      <w:lvlText w:val=""/>
      <w:lvlJc w:val="left"/>
      <w:pPr>
        <w:ind w:left="6502" w:hanging="360"/>
      </w:pPr>
      <w:rPr>
        <w:rFonts w:ascii="Wingdings" w:hAnsi="Wingdings" w:hint="default"/>
      </w:rPr>
    </w:lvl>
  </w:abstractNum>
  <w:abstractNum w:abstractNumId="27"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25050B5"/>
    <w:multiLevelType w:val="hybridMultilevel"/>
    <w:tmpl w:val="EE6EAD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2923DA0"/>
    <w:multiLevelType w:val="multilevel"/>
    <w:tmpl w:val="FBFA56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67C00E3E"/>
    <w:multiLevelType w:val="hybridMultilevel"/>
    <w:tmpl w:val="A9DE15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C7F5C1B"/>
    <w:multiLevelType w:val="hybridMultilevel"/>
    <w:tmpl w:val="958812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F9E3599"/>
    <w:multiLevelType w:val="hybridMultilevel"/>
    <w:tmpl w:val="FE7C79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05834141">
    <w:abstractNumId w:val="5"/>
  </w:num>
  <w:num w:numId="2" w16cid:durableId="1279335527">
    <w:abstractNumId w:val="4"/>
  </w:num>
  <w:num w:numId="3" w16cid:durableId="513426556">
    <w:abstractNumId w:val="3"/>
  </w:num>
  <w:num w:numId="4" w16cid:durableId="736703299">
    <w:abstractNumId w:val="2"/>
  </w:num>
  <w:num w:numId="5" w16cid:durableId="1081681556">
    <w:abstractNumId w:val="1"/>
  </w:num>
  <w:num w:numId="6" w16cid:durableId="211580457">
    <w:abstractNumId w:val="0"/>
  </w:num>
  <w:num w:numId="7" w16cid:durableId="911044516">
    <w:abstractNumId w:val="7"/>
  </w:num>
  <w:num w:numId="8" w16cid:durableId="483743107">
    <w:abstractNumId w:val="25"/>
  </w:num>
  <w:num w:numId="9" w16cid:durableId="810750227">
    <w:abstractNumId w:val="18"/>
  </w:num>
  <w:num w:numId="10" w16cid:durableId="1196187953">
    <w:abstractNumId w:val="31"/>
  </w:num>
  <w:num w:numId="11" w16cid:durableId="2112965035">
    <w:abstractNumId w:val="17"/>
  </w:num>
  <w:num w:numId="12" w16cid:durableId="1216624311">
    <w:abstractNumId w:val="8"/>
  </w:num>
  <w:num w:numId="13" w16cid:durableId="611325488">
    <w:abstractNumId w:val="22"/>
  </w:num>
  <w:num w:numId="14" w16cid:durableId="13383058">
    <w:abstractNumId w:val="21"/>
  </w:num>
  <w:num w:numId="15" w16cid:durableId="1871332524">
    <w:abstractNumId w:val="32"/>
  </w:num>
  <w:num w:numId="16" w16cid:durableId="1163281929">
    <w:abstractNumId w:val="9"/>
  </w:num>
  <w:num w:numId="17" w16cid:durableId="1790398415">
    <w:abstractNumId w:val="6"/>
  </w:num>
  <w:num w:numId="18" w16cid:durableId="323433028">
    <w:abstractNumId w:val="27"/>
  </w:num>
  <w:num w:numId="19" w16cid:durableId="837188065">
    <w:abstractNumId w:val="19"/>
  </w:num>
  <w:num w:numId="20" w16cid:durableId="228158227">
    <w:abstractNumId w:val="29"/>
  </w:num>
  <w:num w:numId="21" w16cid:durableId="1916469623">
    <w:abstractNumId w:val="23"/>
  </w:num>
  <w:num w:numId="22" w16cid:durableId="483014275">
    <w:abstractNumId w:val="12"/>
  </w:num>
  <w:num w:numId="23" w16cid:durableId="435715115">
    <w:abstractNumId w:val="24"/>
  </w:num>
  <w:num w:numId="24" w16cid:durableId="950283162">
    <w:abstractNumId w:val="14"/>
  </w:num>
  <w:num w:numId="25" w16cid:durableId="1581715059">
    <w:abstractNumId w:val="20"/>
  </w:num>
  <w:num w:numId="26" w16cid:durableId="217479385">
    <w:abstractNumId w:val="34"/>
  </w:num>
  <w:num w:numId="27" w16cid:durableId="1067537228">
    <w:abstractNumId w:val="15"/>
  </w:num>
  <w:num w:numId="28" w16cid:durableId="1172599810">
    <w:abstractNumId w:val="28"/>
  </w:num>
  <w:num w:numId="29" w16cid:durableId="1182360469">
    <w:abstractNumId w:val="16"/>
  </w:num>
  <w:num w:numId="30" w16cid:durableId="298389442">
    <w:abstractNumId w:val="26"/>
  </w:num>
  <w:num w:numId="31" w16cid:durableId="1349258513">
    <w:abstractNumId w:val="13"/>
  </w:num>
  <w:num w:numId="32" w16cid:durableId="650256130">
    <w:abstractNumId w:val="33"/>
  </w:num>
  <w:num w:numId="33" w16cid:durableId="1145969692">
    <w:abstractNumId w:val="30"/>
  </w:num>
  <w:num w:numId="34" w16cid:durableId="689718015">
    <w:abstractNumId w:val="10"/>
  </w:num>
  <w:num w:numId="35" w16cid:durableId="2092192910">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wsDA3NzQ2NzIwNbdQ0lEKTi0uzszPAymwrAUAnKa3WSwAAAA="/>
    <w:docVar w:name="EN.InstantFormat" w:val="&lt;ENInstantFormat&gt;&lt;Enabled&gt;1&lt;/Enabled&gt;&lt;ScanUnformatted&gt;1&lt;/ScanUnformatted&gt;&lt;ScanChanges&gt;1&lt;/ScanChanges&gt;&lt;Suspended&gt;0&lt;/Suspended&gt;&lt;/ENInstantFormat&gt;"/>
    <w:docVar w:name="EN.Layout" w:val="&lt;ENLayout&gt;&lt;Style&gt;NWU_Harvard_2020_18Jan2022&lt;/Style&gt;&lt;LeftDelim&gt;{&lt;/LeftDelim&gt;&lt;RightDelim&gt;}&lt;/RightDelim&gt;&lt;FontName&gt;Arial&lt;/FontName&gt;&lt;FontSize&gt;11&lt;/FontSize&gt;&lt;ReflistTitle&gt;&lt;/ReflistTitle&gt;&lt;StartingRefnum&gt;1&lt;/StartingRefnum&gt;&lt;FirstLineIndent&gt;0&lt;/FirstLineIndent&gt;&lt;HangingIndent&gt;72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e59wsr9zoatzr4ez005vrtzexw5vdwvvseaw&quot;&gt;My EndNote Library-Saved&lt;record-ids&gt;&lt;item&gt;2&lt;/item&gt;&lt;item&gt;3&lt;/item&gt;&lt;item&gt;4&lt;/item&gt;&lt;item&gt;59&lt;/item&gt;&lt;item&gt;60&lt;/item&gt;&lt;item&gt;61&lt;/item&gt;&lt;item&gt;62&lt;/item&gt;&lt;item&gt;66&lt;/item&gt;&lt;item&gt;68&lt;/item&gt;&lt;item&gt;69&lt;/item&gt;&lt;item&gt;70&lt;/item&gt;&lt;item&gt;71&lt;/item&gt;&lt;item&gt;72&lt;/item&gt;&lt;item&gt;73&lt;/item&gt;&lt;item&gt;74&lt;/item&gt;&lt;item&gt;75&lt;/item&gt;&lt;item&gt;76&lt;/item&gt;&lt;item&gt;77&lt;/item&gt;&lt;item&gt;78&lt;/item&gt;&lt;item&gt;79&lt;/item&gt;&lt;item&gt;80&lt;/item&gt;&lt;item&gt;81&lt;/item&gt;&lt;/record-ids&gt;&lt;/item&gt;&lt;/Libraries&gt;"/>
  </w:docVars>
  <w:rsids>
    <w:rsidRoot w:val="005A601E"/>
    <w:rsid w:val="00046BCF"/>
    <w:rsid w:val="00060C05"/>
    <w:rsid w:val="000A7B3E"/>
    <w:rsid w:val="000E2A61"/>
    <w:rsid w:val="00145FC2"/>
    <w:rsid w:val="001509E0"/>
    <w:rsid w:val="001656FB"/>
    <w:rsid w:val="001707D1"/>
    <w:rsid w:val="001E2BD7"/>
    <w:rsid w:val="001F6B61"/>
    <w:rsid w:val="00244BF0"/>
    <w:rsid w:val="00261CFC"/>
    <w:rsid w:val="002978B1"/>
    <w:rsid w:val="00342518"/>
    <w:rsid w:val="003B5F21"/>
    <w:rsid w:val="00447ADB"/>
    <w:rsid w:val="00480076"/>
    <w:rsid w:val="00522458"/>
    <w:rsid w:val="005314A0"/>
    <w:rsid w:val="00564493"/>
    <w:rsid w:val="0057595A"/>
    <w:rsid w:val="005A601E"/>
    <w:rsid w:val="00644A92"/>
    <w:rsid w:val="006C763B"/>
    <w:rsid w:val="006D739A"/>
    <w:rsid w:val="007C71E1"/>
    <w:rsid w:val="007D64C2"/>
    <w:rsid w:val="007F08EC"/>
    <w:rsid w:val="007F3638"/>
    <w:rsid w:val="00844EEC"/>
    <w:rsid w:val="008C313A"/>
    <w:rsid w:val="008C3978"/>
    <w:rsid w:val="009B56B3"/>
    <w:rsid w:val="009B738F"/>
    <w:rsid w:val="009C0BE8"/>
    <w:rsid w:val="00A92DEF"/>
    <w:rsid w:val="00AA222E"/>
    <w:rsid w:val="00AB20E1"/>
    <w:rsid w:val="00AB63E6"/>
    <w:rsid w:val="00B339E6"/>
    <w:rsid w:val="00B921DC"/>
    <w:rsid w:val="00B95491"/>
    <w:rsid w:val="00BF2FAF"/>
    <w:rsid w:val="00C5659A"/>
    <w:rsid w:val="00C57753"/>
    <w:rsid w:val="00C813C5"/>
    <w:rsid w:val="00CA04F8"/>
    <w:rsid w:val="00D11056"/>
    <w:rsid w:val="00D150B7"/>
    <w:rsid w:val="00D432E3"/>
    <w:rsid w:val="00D54F89"/>
    <w:rsid w:val="00D604D8"/>
    <w:rsid w:val="00D84082"/>
    <w:rsid w:val="00E171C9"/>
    <w:rsid w:val="00E30483"/>
    <w:rsid w:val="00EA11D4"/>
    <w:rsid w:val="00F01698"/>
    <w:rsid w:val="00F24075"/>
    <w:rsid w:val="00F674EC"/>
    <w:rsid w:val="00F73CB4"/>
    <w:rsid w:val="00F83E33"/>
    <w:rsid w:val="00F9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214C33"/>
  <w15:docId w15:val="{7EF52B0B-EFFD-4201-BECD-51FA91B2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638"/>
    <w:pPr>
      <w:spacing w:line="360" w:lineRule="auto"/>
      <w:jc w:val="both"/>
    </w:pPr>
    <w:rPr>
      <w:rFonts w:ascii="Arial" w:hAnsi="Arial"/>
      <w:sz w:val="22"/>
      <w:lang w:val="en-GB" w:eastAsia="en-US"/>
    </w:rPr>
  </w:style>
  <w:style w:type="paragraph" w:styleId="Heading1">
    <w:name w:val="heading 1"/>
    <w:basedOn w:val="Normal"/>
    <w:next w:val="Normal"/>
    <w:qFormat/>
    <w:rsid w:val="009B56B3"/>
    <w:pPr>
      <w:keepNext/>
      <w:numPr>
        <w:numId w:val="20"/>
      </w:numPr>
      <w:spacing w:before="240" w:after="240"/>
      <w:jc w:val="left"/>
      <w:outlineLvl w:val="0"/>
    </w:pPr>
    <w:rPr>
      <w:rFonts w:ascii="Arial Bold" w:hAnsi="Arial Bold" w:cs="Arial"/>
      <w:b/>
      <w:bCs/>
      <w:kern w:val="32"/>
      <w:szCs w:val="24"/>
      <w:lang w:val="en-ZA"/>
    </w:rPr>
  </w:style>
  <w:style w:type="paragraph" w:styleId="Heading2">
    <w:name w:val="heading 2"/>
    <w:basedOn w:val="Normal"/>
    <w:next w:val="Normal"/>
    <w:autoRedefine/>
    <w:qFormat/>
    <w:rsid w:val="00D11056"/>
    <w:pPr>
      <w:keepNext/>
      <w:numPr>
        <w:ilvl w:val="1"/>
        <w:numId w:val="20"/>
      </w:numPr>
      <w:tabs>
        <w:tab w:val="left" w:pos="851"/>
      </w:tabs>
      <w:spacing w:before="240" w:after="240"/>
      <w:jc w:val="left"/>
      <w:outlineLvl w:val="1"/>
    </w:pPr>
    <w:rPr>
      <w:rFonts w:cs="Arial"/>
      <w:b/>
      <w:bCs/>
      <w:iCs/>
      <w:szCs w:val="22"/>
      <w:lang w:val="en-ZA"/>
    </w:rPr>
  </w:style>
  <w:style w:type="paragraph" w:styleId="Heading3">
    <w:name w:val="heading 3"/>
    <w:basedOn w:val="Normal"/>
    <w:next w:val="Normal"/>
    <w:autoRedefine/>
    <w:qFormat/>
    <w:rsid w:val="003B5F21"/>
    <w:pPr>
      <w:keepNext/>
      <w:numPr>
        <w:ilvl w:val="2"/>
        <w:numId w:val="20"/>
      </w:numPr>
      <w:tabs>
        <w:tab w:val="left" w:pos="851"/>
      </w:tabs>
      <w:spacing w:before="120" w:after="240"/>
      <w:jc w:val="left"/>
      <w:outlineLvl w:val="2"/>
    </w:pPr>
    <w:rPr>
      <w:rFonts w:cs="Arial"/>
      <w:b/>
      <w:bCs/>
      <w:lang w:val="en-ZA"/>
    </w:rPr>
  </w:style>
  <w:style w:type="paragraph" w:styleId="Heading4">
    <w:name w:val="heading 4"/>
    <w:basedOn w:val="Normal"/>
    <w:next w:val="Normal"/>
    <w:autoRedefine/>
    <w:qFormat/>
    <w:rsid w:val="00D11056"/>
    <w:pPr>
      <w:keepNext/>
      <w:numPr>
        <w:ilvl w:val="3"/>
        <w:numId w:val="20"/>
      </w:numPr>
      <w:spacing w:before="120" w:after="240"/>
      <w:jc w:val="left"/>
      <w:outlineLvl w:val="3"/>
    </w:pPr>
    <w:rPr>
      <w:b/>
      <w:bCs/>
      <w:lang w:val="en-ZA"/>
    </w:rPr>
  </w:style>
  <w:style w:type="paragraph" w:styleId="Heading5">
    <w:name w:val="heading 5"/>
    <w:basedOn w:val="Normal"/>
    <w:next w:val="Normal"/>
    <w:qFormat/>
    <w:rsid w:val="00D11056"/>
    <w:pPr>
      <w:keepNext/>
      <w:numPr>
        <w:ilvl w:val="4"/>
        <w:numId w:val="20"/>
      </w:numPr>
      <w:tabs>
        <w:tab w:val="left" w:pos="1134"/>
      </w:tabs>
      <w:spacing w:before="120" w:after="240"/>
      <w:jc w:val="left"/>
      <w:outlineLvl w:val="4"/>
    </w:pPr>
    <w:rPr>
      <w:bCs/>
      <w:iCs/>
      <w:lang w:val="en-ZA"/>
    </w:rPr>
  </w:style>
  <w:style w:type="paragraph" w:styleId="Heading6">
    <w:name w:val="heading 6"/>
    <w:basedOn w:val="Normal"/>
    <w:next w:val="Normal"/>
    <w:semiHidden/>
    <w:qFormat/>
    <w:pPr>
      <w:keepNext/>
      <w:numPr>
        <w:ilvl w:val="5"/>
        <w:numId w:val="20"/>
      </w:numPr>
      <w:spacing w:before="120"/>
      <w:outlineLvl w:val="5"/>
    </w:pPr>
    <w:rPr>
      <w:bCs/>
      <w:szCs w:val="22"/>
    </w:rPr>
  </w:style>
  <w:style w:type="paragraph" w:styleId="Heading7">
    <w:name w:val="heading 7"/>
    <w:basedOn w:val="Normal"/>
    <w:next w:val="Normal"/>
    <w:semiHidden/>
    <w:qFormat/>
    <w:pPr>
      <w:keepNext/>
      <w:numPr>
        <w:ilvl w:val="6"/>
        <w:numId w:val="20"/>
      </w:numPr>
      <w:spacing w:before="120"/>
      <w:outlineLvl w:val="6"/>
    </w:pPr>
    <w:rPr>
      <w:szCs w:val="24"/>
    </w:rPr>
  </w:style>
  <w:style w:type="paragraph" w:styleId="Heading8">
    <w:name w:val="heading 8"/>
    <w:basedOn w:val="Normal"/>
    <w:next w:val="Normal"/>
    <w:semiHidden/>
    <w:qFormat/>
    <w:pPr>
      <w:keepNext/>
      <w:numPr>
        <w:ilvl w:val="7"/>
        <w:numId w:val="20"/>
      </w:numPr>
      <w:spacing w:before="120"/>
      <w:outlineLvl w:val="7"/>
    </w:pPr>
    <w:rPr>
      <w:iCs/>
      <w:szCs w:val="24"/>
    </w:rPr>
  </w:style>
  <w:style w:type="paragraph" w:styleId="Heading9">
    <w:name w:val="heading 9"/>
    <w:basedOn w:val="Normal"/>
    <w:next w:val="Normal"/>
    <w:semiHidden/>
    <w:qFormat/>
    <w:pPr>
      <w:keepNext/>
      <w:numPr>
        <w:ilvl w:val="8"/>
        <w:numId w:val="20"/>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rsid w:val="00060C05"/>
    <w:pPr>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rsid w:val="00060C05"/>
    <w:pPr>
      <w:keepNext/>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1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customStyle="1" w:styleId="EndNoteBibliographyTitle">
    <w:name w:val="EndNote Bibliography Title"/>
    <w:basedOn w:val="Normal"/>
    <w:link w:val="EndNoteBibliographyTitleChar"/>
    <w:rsid w:val="003B5F21"/>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3B5F21"/>
    <w:rPr>
      <w:rFonts w:ascii="Arial" w:hAnsi="Arial" w:cs="Arial"/>
      <w:noProof/>
      <w:sz w:val="22"/>
      <w:lang w:val="en-US" w:eastAsia="en-US"/>
    </w:rPr>
  </w:style>
  <w:style w:type="paragraph" w:customStyle="1" w:styleId="EndNoteBibliography">
    <w:name w:val="EndNote Bibliography"/>
    <w:basedOn w:val="Normal"/>
    <w:link w:val="EndNoteBibliographyChar"/>
    <w:rsid w:val="003B5F21"/>
    <w:pPr>
      <w:jc w:val="left"/>
    </w:pPr>
    <w:rPr>
      <w:rFonts w:cs="Arial"/>
      <w:noProof/>
      <w:lang w:val="en-US"/>
    </w:rPr>
  </w:style>
  <w:style w:type="character" w:customStyle="1" w:styleId="EndNoteBibliographyChar">
    <w:name w:val="EndNote Bibliography Char"/>
    <w:basedOn w:val="DefaultParagraphFont"/>
    <w:link w:val="EndNoteBibliography"/>
    <w:rsid w:val="003B5F21"/>
    <w:rPr>
      <w:rFonts w:ascii="Arial" w:hAnsi="Arial" w:cs="Arial"/>
      <w:noProof/>
      <w:sz w:val="22"/>
      <w:lang w:val="en-US" w:eastAsia="en-US"/>
    </w:rPr>
  </w:style>
  <w:style w:type="character" w:styleId="UnresolvedMention">
    <w:name w:val="Unresolved Mention"/>
    <w:basedOn w:val="DefaultParagraphFont"/>
    <w:uiPriority w:val="99"/>
    <w:semiHidden/>
    <w:unhideWhenUsed/>
    <w:rsid w:val="003B5F21"/>
    <w:rPr>
      <w:color w:val="605E5C"/>
      <w:shd w:val="clear" w:color="auto" w:fill="E1DFDD"/>
    </w:rPr>
  </w:style>
  <w:style w:type="paragraph" w:styleId="ListParagraph">
    <w:name w:val="List Paragraph"/>
    <w:basedOn w:val="Normal"/>
    <w:uiPriority w:val="34"/>
    <w:qFormat/>
    <w:rsid w:val="003B5F21"/>
    <w:pPr>
      <w:spacing w:after="160"/>
      <w:ind w:left="720"/>
      <w:contextualSpacing/>
    </w:pPr>
    <w:rPr>
      <w:rFonts w:eastAsiaTheme="minorHAnsi" w:cstheme="minorBidi"/>
      <w:szCs w:val="22"/>
    </w:rPr>
  </w:style>
  <w:style w:type="paragraph" w:styleId="NoSpacing">
    <w:name w:val="No Spacing"/>
    <w:uiPriority w:val="1"/>
    <w:qFormat/>
    <w:rsid w:val="003B5F21"/>
    <w:pPr>
      <w:jc w:val="both"/>
    </w:pPr>
    <w:rPr>
      <w:rFonts w:ascii="Arial" w:eastAsiaTheme="minorHAnsi" w:hAnsi="Arial"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Uni%202022\ENG%20A4%20Hons%20B%20Co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Hons B Com.dotx</Template>
  <TotalTime>237</TotalTime>
  <Pages>29</Pages>
  <Words>35200</Words>
  <Characters>200640</Characters>
  <Application>Microsoft Office Word</Application>
  <DocSecurity>0</DocSecurity>
  <Lines>1672</Lines>
  <Paragraphs>470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Shene Boshoff</dc:creator>
  <cp:lastModifiedBy>Shene Boshoff</cp:lastModifiedBy>
  <cp:revision>14</cp:revision>
  <cp:lastPrinted>2013-02-25T06:57:00Z</cp:lastPrinted>
  <dcterms:created xsi:type="dcterms:W3CDTF">2022-05-15T11:46:00Z</dcterms:created>
  <dcterms:modified xsi:type="dcterms:W3CDTF">2022-05-18T09:34:00Z</dcterms:modified>
</cp:coreProperties>
</file>