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1DC3" w14:textId="77777777" w:rsidR="00447ADB" w:rsidRDefault="00447ADB">
      <w:pPr>
        <w:pStyle w:val="Title"/>
        <w:rPr>
          <w:color w:val="auto"/>
        </w:rPr>
      </w:pPr>
      <w:bookmarkStart w:id="0" w:name="_top"/>
      <w:bookmarkEnd w:id="0"/>
    </w:p>
    <w:p w14:paraId="6197BE25" w14:textId="77777777" w:rsidR="00447ADB" w:rsidRDefault="00447ADB">
      <w:pPr>
        <w:pStyle w:val="Title"/>
        <w:rPr>
          <w:color w:val="auto"/>
        </w:rPr>
      </w:pPr>
    </w:p>
    <w:p w14:paraId="15667865" w14:textId="77777777" w:rsidR="00447ADB" w:rsidRDefault="00447ADB">
      <w:pPr>
        <w:pStyle w:val="Title"/>
        <w:rPr>
          <w:color w:val="auto"/>
        </w:rPr>
      </w:pPr>
    </w:p>
    <w:p w14:paraId="17258433" w14:textId="77777777" w:rsidR="00447ADB" w:rsidRDefault="00447ADB">
      <w:pPr>
        <w:pStyle w:val="Title"/>
        <w:rPr>
          <w:color w:val="auto"/>
        </w:rPr>
      </w:pPr>
    </w:p>
    <w:p w14:paraId="154D5346" w14:textId="77777777" w:rsidR="00447ADB" w:rsidRDefault="00447ADB">
      <w:pPr>
        <w:pStyle w:val="Title"/>
        <w:rPr>
          <w:color w:val="auto"/>
        </w:rPr>
      </w:pPr>
    </w:p>
    <w:p w14:paraId="5280677D" w14:textId="77777777" w:rsidR="00447ADB" w:rsidRDefault="00447ADB">
      <w:pPr>
        <w:pStyle w:val="Title"/>
        <w:rPr>
          <w:color w:val="auto"/>
        </w:rPr>
      </w:pPr>
    </w:p>
    <w:p w14:paraId="230F160E" w14:textId="1AEB4425" w:rsidR="00447ADB" w:rsidRDefault="00012841">
      <w:pPr>
        <w:pStyle w:val="Title"/>
        <w:rPr>
          <w:color w:val="auto"/>
        </w:rPr>
      </w:pPr>
      <w:r>
        <w:rPr>
          <w:color w:val="auto"/>
        </w:rPr>
        <w:t>Project Management Methodologies and Failures</w:t>
      </w:r>
    </w:p>
    <w:p w14:paraId="14CDE34A" w14:textId="77777777" w:rsidR="00447ADB" w:rsidRDefault="00447ADB"/>
    <w:p w14:paraId="39955D4F" w14:textId="77777777" w:rsidR="00060C05" w:rsidRDefault="00060C05"/>
    <w:p w14:paraId="322967DB" w14:textId="77777777" w:rsidR="00060C05" w:rsidRDefault="00060C05"/>
    <w:p w14:paraId="79821353" w14:textId="77777777" w:rsidR="00447ADB" w:rsidRDefault="00447ADB"/>
    <w:p w14:paraId="0E2C3E08" w14:textId="55AA6CE8" w:rsidR="00447ADB" w:rsidRDefault="005E792C">
      <w:pPr>
        <w:spacing w:after="120" w:line="240" w:lineRule="auto"/>
        <w:jc w:val="center"/>
        <w:rPr>
          <w:b/>
          <w:sz w:val="36"/>
          <w:szCs w:val="36"/>
        </w:rPr>
      </w:pPr>
      <w:r>
        <w:rPr>
          <w:b/>
          <w:sz w:val="36"/>
          <w:szCs w:val="36"/>
        </w:rPr>
        <w:t>H.L Strydom</w:t>
      </w:r>
    </w:p>
    <w:p w14:paraId="52547B84" w14:textId="6E45F0FB" w:rsidR="00447ADB" w:rsidRDefault="00522458">
      <w:pPr>
        <w:spacing w:after="120" w:line="240" w:lineRule="auto"/>
        <w:jc w:val="center"/>
        <w:rPr>
          <w:b/>
          <w:sz w:val="36"/>
          <w:szCs w:val="36"/>
        </w:rPr>
      </w:pPr>
      <w:r>
        <w:rPr>
          <w:noProof/>
          <w:lang w:val="en-ZA" w:eastAsia="en-ZA"/>
        </w:rPr>
        <w:drawing>
          <wp:inline distT="0" distB="0" distL="0" distR="0" wp14:anchorId="0A59EA97" wp14:editId="36895DD3">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t xml:space="preserve"> </w:t>
      </w:r>
      <w:r>
        <w:rPr>
          <w:b/>
          <w:sz w:val="36"/>
          <w:szCs w:val="36"/>
        </w:rPr>
        <w:t>orcid.org/</w:t>
      </w:r>
      <w:r w:rsidR="00BD07CD">
        <w:rPr>
          <w:b/>
          <w:color w:val="FF0000"/>
          <w:sz w:val="36"/>
          <w:szCs w:val="36"/>
        </w:rPr>
        <w:t>0000-002-2362-6327</w:t>
      </w:r>
    </w:p>
    <w:p w14:paraId="0E136327" w14:textId="77777777" w:rsidR="00447ADB" w:rsidRDefault="00447ADB">
      <w:pPr>
        <w:rPr>
          <w:lang w:val="en-US"/>
        </w:rPr>
      </w:pPr>
    </w:p>
    <w:p w14:paraId="18CF8DBC" w14:textId="77777777" w:rsidR="00447ADB" w:rsidRDefault="00447ADB">
      <w:pPr>
        <w:rPr>
          <w:lang w:val="en-US"/>
        </w:rPr>
      </w:pPr>
    </w:p>
    <w:p w14:paraId="6D7D3278" w14:textId="77777777" w:rsidR="00447ADB" w:rsidRDefault="00447ADB">
      <w:pPr>
        <w:rPr>
          <w:lang w:val="en-US"/>
        </w:rPr>
      </w:pPr>
    </w:p>
    <w:p w14:paraId="7706293D" w14:textId="77777777" w:rsidR="00447ADB" w:rsidRDefault="00447ADB">
      <w:pPr>
        <w:rPr>
          <w:lang w:val="en-US"/>
        </w:rPr>
      </w:pPr>
    </w:p>
    <w:p w14:paraId="42690EE8" w14:textId="77777777" w:rsidR="00447ADB" w:rsidRDefault="00447ADB">
      <w:pPr>
        <w:rPr>
          <w:lang w:val="en-US"/>
        </w:rPr>
      </w:pPr>
    </w:p>
    <w:p w14:paraId="536DBCF6" w14:textId="09FA866C" w:rsidR="00447ADB" w:rsidRDefault="00D43695">
      <w:pPr>
        <w:pStyle w:val="Month"/>
        <w:tabs>
          <w:tab w:val="left" w:pos="2835"/>
        </w:tabs>
        <w:rPr>
          <w:sz w:val="32"/>
          <w:szCs w:val="32"/>
        </w:rPr>
      </w:pPr>
      <w:r>
        <w:rPr>
          <w:sz w:val="32"/>
          <w:szCs w:val="32"/>
        </w:rPr>
        <w:t>Lecturer</w:t>
      </w:r>
      <w:r w:rsidR="00522458">
        <w:rPr>
          <w:sz w:val="32"/>
          <w:szCs w:val="32"/>
        </w:rPr>
        <w:t>:</w:t>
      </w:r>
      <w:r w:rsidR="00522458">
        <w:rPr>
          <w:sz w:val="32"/>
          <w:szCs w:val="32"/>
        </w:rPr>
        <w:tab/>
        <w:t>Prof</w:t>
      </w:r>
      <w:r w:rsidR="003D011B">
        <w:rPr>
          <w:sz w:val="32"/>
          <w:szCs w:val="32"/>
        </w:rPr>
        <w:t>. Neels Kruger</w:t>
      </w:r>
    </w:p>
    <w:p w14:paraId="33F70BAD" w14:textId="28DFC254" w:rsidR="00447ADB" w:rsidRDefault="00447ADB">
      <w:pPr>
        <w:pStyle w:val="Month"/>
        <w:tabs>
          <w:tab w:val="left" w:pos="2835"/>
        </w:tabs>
        <w:rPr>
          <w:sz w:val="32"/>
          <w:szCs w:val="32"/>
        </w:rPr>
      </w:pPr>
    </w:p>
    <w:p w14:paraId="2787AB50" w14:textId="77777777" w:rsidR="00447ADB" w:rsidRDefault="00447ADB">
      <w:pPr>
        <w:pStyle w:val="Month"/>
        <w:rPr>
          <w:sz w:val="32"/>
          <w:szCs w:val="32"/>
        </w:rPr>
      </w:pPr>
    </w:p>
    <w:p w14:paraId="1AC3F022" w14:textId="77777777" w:rsidR="00447ADB" w:rsidRDefault="00447ADB">
      <w:pPr>
        <w:pStyle w:val="Month"/>
        <w:rPr>
          <w:sz w:val="32"/>
          <w:szCs w:val="32"/>
        </w:rPr>
      </w:pPr>
    </w:p>
    <w:p w14:paraId="69E01A8C" w14:textId="77777777" w:rsidR="00447ADB" w:rsidRDefault="00447ADB">
      <w:pPr>
        <w:pStyle w:val="Month"/>
        <w:rPr>
          <w:sz w:val="32"/>
          <w:szCs w:val="32"/>
        </w:rPr>
      </w:pPr>
    </w:p>
    <w:p w14:paraId="3DE526DE" w14:textId="77777777" w:rsidR="003658B5" w:rsidRDefault="003658B5">
      <w:pPr>
        <w:pStyle w:val="Month"/>
        <w:rPr>
          <w:sz w:val="32"/>
          <w:szCs w:val="32"/>
        </w:rPr>
      </w:pPr>
    </w:p>
    <w:p w14:paraId="778E617F" w14:textId="70B72A78" w:rsidR="00447ADB" w:rsidRDefault="00522458">
      <w:pPr>
        <w:pStyle w:val="Month"/>
        <w:rPr>
          <w:sz w:val="32"/>
          <w:szCs w:val="32"/>
        </w:rPr>
      </w:pPr>
      <w:r>
        <w:t>Student number:</w:t>
      </w:r>
    </w:p>
    <w:p w14:paraId="2C3F39E0" w14:textId="29EC97E1" w:rsidR="00447ADB" w:rsidRDefault="003658B5">
      <w:pPr>
        <w:pStyle w:val="Heading0"/>
        <w:sectPr w:rsidR="00447ADB" w:rsidSect="007F3638">
          <w:headerReference w:type="default" r:id="rId9"/>
          <w:pgSz w:w="11907" w:h="16840" w:code="9"/>
          <w:pgMar w:top="1134" w:right="1134" w:bottom="1134" w:left="1418" w:header="851" w:footer="1134" w:gutter="0"/>
          <w:cols w:space="708"/>
          <w:docGrid w:linePitch="360"/>
        </w:sectPr>
      </w:pPr>
      <w:r>
        <w:t>31597793</w:t>
      </w:r>
    </w:p>
    <w:p w14:paraId="109C2038" w14:textId="47F0527F" w:rsidR="00447ADB" w:rsidRDefault="00522458">
      <w:pPr>
        <w:pStyle w:val="Heading0"/>
      </w:pPr>
      <w:bookmarkStart w:id="1" w:name="_Toc322953584"/>
      <w:r>
        <w:lastRenderedPageBreak/>
        <w:t>Table of contents</w:t>
      </w:r>
      <w:bookmarkEnd w:id="1"/>
    </w:p>
    <w:p w14:paraId="65CCBF2F" w14:textId="4CE061FC" w:rsidR="0066184D" w:rsidRDefault="00522458">
      <w:pPr>
        <w:pStyle w:val="TOC9"/>
        <w:rPr>
          <w:rFonts w:asciiTheme="minorHAnsi" w:eastAsiaTheme="minorEastAsia" w:hAnsiTheme="minorHAnsi" w:cstheme="minorBidi"/>
          <w:b w:val="0"/>
          <w:caps w:val="0"/>
          <w:noProof/>
          <w:szCs w:val="22"/>
          <w:lang w:val="en-ZA" w:eastAsia="en-ZA"/>
        </w:rPr>
      </w:pPr>
      <w:r>
        <w:fldChar w:fldCharType="begin"/>
      </w:r>
      <w:r>
        <w:instrText xml:space="preserve"> TOC \o "1-3" \h \z \t "Heading 4,4,Heading 5,5,TOC_Heading,8,Chapter,9" </w:instrText>
      </w:r>
      <w:r>
        <w:fldChar w:fldCharType="separate"/>
      </w:r>
      <w:hyperlink w:anchor="_Toc103463974" w:history="1">
        <w:r w:rsidR="0066184D" w:rsidRPr="00223F1C">
          <w:rPr>
            <w:rStyle w:val="Hyperlink"/>
            <w:noProof/>
          </w:rPr>
          <w:t>AbBreviations</w:t>
        </w:r>
        <w:r w:rsidR="0066184D">
          <w:rPr>
            <w:noProof/>
            <w:webHidden/>
          </w:rPr>
          <w:tab/>
        </w:r>
        <w:r w:rsidR="0066184D">
          <w:rPr>
            <w:noProof/>
            <w:webHidden/>
          </w:rPr>
          <w:fldChar w:fldCharType="begin"/>
        </w:r>
        <w:r w:rsidR="0066184D">
          <w:rPr>
            <w:noProof/>
            <w:webHidden/>
          </w:rPr>
          <w:instrText xml:space="preserve"> PAGEREF _Toc103463974 \h </w:instrText>
        </w:r>
        <w:r w:rsidR="0066184D">
          <w:rPr>
            <w:noProof/>
            <w:webHidden/>
          </w:rPr>
        </w:r>
        <w:r w:rsidR="0066184D">
          <w:rPr>
            <w:noProof/>
            <w:webHidden/>
          </w:rPr>
          <w:fldChar w:fldCharType="separate"/>
        </w:r>
        <w:r w:rsidR="0066184D">
          <w:rPr>
            <w:noProof/>
            <w:webHidden/>
          </w:rPr>
          <w:t>iv</w:t>
        </w:r>
        <w:r w:rsidR="0066184D">
          <w:rPr>
            <w:noProof/>
            <w:webHidden/>
          </w:rPr>
          <w:fldChar w:fldCharType="end"/>
        </w:r>
      </w:hyperlink>
    </w:p>
    <w:p w14:paraId="7ACF66C8" w14:textId="48212140" w:rsidR="0066184D" w:rsidRDefault="0066184D">
      <w:pPr>
        <w:pStyle w:val="TOC9"/>
        <w:rPr>
          <w:rFonts w:asciiTheme="minorHAnsi" w:eastAsiaTheme="minorEastAsia" w:hAnsiTheme="minorHAnsi" w:cstheme="minorBidi"/>
          <w:b w:val="0"/>
          <w:caps w:val="0"/>
          <w:noProof/>
          <w:szCs w:val="22"/>
          <w:lang w:val="en-ZA" w:eastAsia="en-ZA"/>
        </w:rPr>
      </w:pPr>
      <w:hyperlink w:anchor="_Toc103463975" w:history="1">
        <w:r w:rsidRPr="00223F1C">
          <w:rPr>
            <w:rStyle w:val="Hyperlink"/>
            <w:noProof/>
          </w:rPr>
          <w:t>Abstract</w:t>
        </w:r>
        <w:r>
          <w:rPr>
            <w:noProof/>
            <w:webHidden/>
          </w:rPr>
          <w:tab/>
        </w:r>
        <w:r>
          <w:rPr>
            <w:noProof/>
            <w:webHidden/>
          </w:rPr>
          <w:fldChar w:fldCharType="begin"/>
        </w:r>
        <w:r>
          <w:rPr>
            <w:noProof/>
            <w:webHidden/>
          </w:rPr>
          <w:instrText xml:space="preserve"> PAGEREF _Toc103463975 \h </w:instrText>
        </w:r>
        <w:r>
          <w:rPr>
            <w:noProof/>
            <w:webHidden/>
          </w:rPr>
        </w:r>
        <w:r>
          <w:rPr>
            <w:noProof/>
            <w:webHidden/>
          </w:rPr>
          <w:fldChar w:fldCharType="separate"/>
        </w:r>
        <w:r>
          <w:rPr>
            <w:noProof/>
            <w:webHidden/>
          </w:rPr>
          <w:t>1</w:t>
        </w:r>
        <w:r>
          <w:rPr>
            <w:noProof/>
            <w:webHidden/>
          </w:rPr>
          <w:fldChar w:fldCharType="end"/>
        </w:r>
      </w:hyperlink>
    </w:p>
    <w:p w14:paraId="01A6F867" w14:textId="164E0ACF" w:rsidR="0066184D" w:rsidRDefault="0066184D">
      <w:pPr>
        <w:pStyle w:val="TOC9"/>
        <w:rPr>
          <w:rFonts w:asciiTheme="minorHAnsi" w:eastAsiaTheme="minorEastAsia" w:hAnsiTheme="minorHAnsi" w:cstheme="minorBidi"/>
          <w:b w:val="0"/>
          <w:caps w:val="0"/>
          <w:noProof/>
          <w:szCs w:val="22"/>
          <w:lang w:val="en-ZA" w:eastAsia="en-ZA"/>
        </w:rPr>
      </w:pPr>
      <w:hyperlink w:anchor="_Toc103463976" w:history="1">
        <w:r w:rsidRPr="00223F1C">
          <w:rPr>
            <w:rStyle w:val="Hyperlink"/>
            <w:noProof/>
          </w:rPr>
          <w:t>Chapter 1 - Introduction</w:t>
        </w:r>
        <w:r>
          <w:rPr>
            <w:noProof/>
            <w:webHidden/>
          </w:rPr>
          <w:tab/>
        </w:r>
        <w:r>
          <w:rPr>
            <w:noProof/>
            <w:webHidden/>
          </w:rPr>
          <w:fldChar w:fldCharType="begin"/>
        </w:r>
        <w:r>
          <w:rPr>
            <w:noProof/>
            <w:webHidden/>
          </w:rPr>
          <w:instrText xml:space="preserve"> PAGEREF _Toc103463976 \h </w:instrText>
        </w:r>
        <w:r>
          <w:rPr>
            <w:noProof/>
            <w:webHidden/>
          </w:rPr>
        </w:r>
        <w:r>
          <w:rPr>
            <w:noProof/>
            <w:webHidden/>
          </w:rPr>
          <w:fldChar w:fldCharType="separate"/>
        </w:r>
        <w:r>
          <w:rPr>
            <w:noProof/>
            <w:webHidden/>
          </w:rPr>
          <w:t>2</w:t>
        </w:r>
        <w:r>
          <w:rPr>
            <w:noProof/>
            <w:webHidden/>
          </w:rPr>
          <w:fldChar w:fldCharType="end"/>
        </w:r>
      </w:hyperlink>
    </w:p>
    <w:p w14:paraId="7D9430B3" w14:textId="0FA86C4A" w:rsidR="0066184D" w:rsidRDefault="0066184D">
      <w:pPr>
        <w:pStyle w:val="TOC2"/>
        <w:rPr>
          <w:rFonts w:asciiTheme="minorHAnsi" w:eastAsiaTheme="minorEastAsia" w:hAnsiTheme="minorHAnsi" w:cstheme="minorBidi"/>
          <w:b w:val="0"/>
          <w:noProof/>
          <w:szCs w:val="22"/>
          <w:lang w:val="en-ZA" w:eastAsia="en-ZA"/>
        </w:rPr>
      </w:pPr>
      <w:hyperlink w:anchor="_Toc103463977" w:history="1">
        <w:r w:rsidRPr="00223F1C">
          <w:rPr>
            <w:rStyle w:val="Hyperlink"/>
            <w:noProof/>
          </w:rPr>
          <w:t>1.1</w:t>
        </w:r>
        <w:r>
          <w:rPr>
            <w:rFonts w:asciiTheme="minorHAnsi" w:eastAsiaTheme="minorEastAsia" w:hAnsiTheme="minorHAnsi" w:cstheme="minorBidi"/>
            <w:b w:val="0"/>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_Toc103463977 \h </w:instrText>
        </w:r>
        <w:r>
          <w:rPr>
            <w:noProof/>
            <w:webHidden/>
          </w:rPr>
        </w:r>
        <w:r>
          <w:rPr>
            <w:noProof/>
            <w:webHidden/>
          </w:rPr>
          <w:fldChar w:fldCharType="separate"/>
        </w:r>
        <w:r>
          <w:rPr>
            <w:noProof/>
            <w:webHidden/>
          </w:rPr>
          <w:t>2</w:t>
        </w:r>
        <w:r>
          <w:rPr>
            <w:noProof/>
            <w:webHidden/>
          </w:rPr>
          <w:fldChar w:fldCharType="end"/>
        </w:r>
      </w:hyperlink>
    </w:p>
    <w:p w14:paraId="391D4674" w14:textId="161C6C1F" w:rsidR="0066184D" w:rsidRDefault="0066184D">
      <w:pPr>
        <w:pStyle w:val="TOC2"/>
        <w:rPr>
          <w:rFonts w:asciiTheme="minorHAnsi" w:eastAsiaTheme="minorEastAsia" w:hAnsiTheme="minorHAnsi" w:cstheme="minorBidi"/>
          <w:b w:val="0"/>
          <w:noProof/>
          <w:szCs w:val="22"/>
          <w:lang w:val="en-ZA" w:eastAsia="en-ZA"/>
        </w:rPr>
      </w:pPr>
      <w:hyperlink w:anchor="_Toc103463978" w:history="1">
        <w:r w:rsidRPr="00223F1C">
          <w:rPr>
            <w:rStyle w:val="Hyperlink"/>
            <w:noProof/>
          </w:rPr>
          <w:t>1.2</w:t>
        </w:r>
        <w:r>
          <w:rPr>
            <w:rFonts w:asciiTheme="minorHAnsi" w:eastAsiaTheme="minorEastAsia" w:hAnsiTheme="minorHAnsi" w:cstheme="minorBidi"/>
            <w:b w:val="0"/>
            <w:noProof/>
            <w:szCs w:val="22"/>
            <w:lang w:val="en-ZA" w:eastAsia="en-ZA"/>
          </w:rPr>
          <w:tab/>
        </w:r>
        <w:r w:rsidRPr="00223F1C">
          <w:rPr>
            <w:rStyle w:val="Hyperlink"/>
            <w:noProof/>
          </w:rPr>
          <w:t>Background to study</w:t>
        </w:r>
        <w:r>
          <w:rPr>
            <w:noProof/>
            <w:webHidden/>
          </w:rPr>
          <w:tab/>
        </w:r>
        <w:r>
          <w:rPr>
            <w:noProof/>
            <w:webHidden/>
          </w:rPr>
          <w:fldChar w:fldCharType="begin"/>
        </w:r>
        <w:r>
          <w:rPr>
            <w:noProof/>
            <w:webHidden/>
          </w:rPr>
          <w:instrText xml:space="preserve"> PAGEREF _Toc103463978 \h </w:instrText>
        </w:r>
        <w:r>
          <w:rPr>
            <w:noProof/>
            <w:webHidden/>
          </w:rPr>
        </w:r>
        <w:r>
          <w:rPr>
            <w:noProof/>
            <w:webHidden/>
          </w:rPr>
          <w:fldChar w:fldCharType="separate"/>
        </w:r>
        <w:r>
          <w:rPr>
            <w:noProof/>
            <w:webHidden/>
          </w:rPr>
          <w:t>2</w:t>
        </w:r>
        <w:r>
          <w:rPr>
            <w:noProof/>
            <w:webHidden/>
          </w:rPr>
          <w:fldChar w:fldCharType="end"/>
        </w:r>
      </w:hyperlink>
    </w:p>
    <w:p w14:paraId="3324A616" w14:textId="316A4F9E" w:rsidR="0066184D" w:rsidRDefault="0066184D">
      <w:pPr>
        <w:pStyle w:val="TOC2"/>
        <w:rPr>
          <w:rFonts w:asciiTheme="minorHAnsi" w:eastAsiaTheme="minorEastAsia" w:hAnsiTheme="minorHAnsi" w:cstheme="minorBidi"/>
          <w:b w:val="0"/>
          <w:noProof/>
          <w:szCs w:val="22"/>
          <w:lang w:val="en-ZA" w:eastAsia="en-ZA"/>
        </w:rPr>
      </w:pPr>
      <w:hyperlink w:anchor="_Toc103463979" w:history="1">
        <w:r w:rsidRPr="00223F1C">
          <w:rPr>
            <w:rStyle w:val="Hyperlink"/>
            <w:noProof/>
          </w:rPr>
          <w:t>1.3</w:t>
        </w:r>
        <w:r>
          <w:rPr>
            <w:rFonts w:asciiTheme="minorHAnsi" w:eastAsiaTheme="minorEastAsia" w:hAnsiTheme="minorHAnsi" w:cstheme="minorBidi"/>
            <w:b w:val="0"/>
            <w:noProof/>
            <w:szCs w:val="22"/>
            <w:lang w:val="en-ZA" w:eastAsia="en-ZA"/>
          </w:rPr>
          <w:tab/>
        </w:r>
        <w:r w:rsidRPr="00223F1C">
          <w:rPr>
            <w:rStyle w:val="Hyperlink"/>
            <w:noProof/>
          </w:rPr>
          <w:t>Problem statement</w:t>
        </w:r>
        <w:r>
          <w:rPr>
            <w:noProof/>
            <w:webHidden/>
          </w:rPr>
          <w:tab/>
        </w:r>
        <w:r>
          <w:rPr>
            <w:noProof/>
            <w:webHidden/>
          </w:rPr>
          <w:fldChar w:fldCharType="begin"/>
        </w:r>
        <w:r>
          <w:rPr>
            <w:noProof/>
            <w:webHidden/>
          </w:rPr>
          <w:instrText xml:space="preserve"> PAGEREF _Toc103463979 \h </w:instrText>
        </w:r>
        <w:r>
          <w:rPr>
            <w:noProof/>
            <w:webHidden/>
          </w:rPr>
        </w:r>
        <w:r>
          <w:rPr>
            <w:noProof/>
            <w:webHidden/>
          </w:rPr>
          <w:fldChar w:fldCharType="separate"/>
        </w:r>
        <w:r>
          <w:rPr>
            <w:noProof/>
            <w:webHidden/>
          </w:rPr>
          <w:t>2</w:t>
        </w:r>
        <w:r>
          <w:rPr>
            <w:noProof/>
            <w:webHidden/>
          </w:rPr>
          <w:fldChar w:fldCharType="end"/>
        </w:r>
      </w:hyperlink>
    </w:p>
    <w:p w14:paraId="20045A95" w14:textId="331C27F0" w:rsidR="0066184D" w:rsidRDefault="0066184D">
      <w:pPr>
        <w:pStyle w:val="TOC2"/>
        <w:rPr>
          <w:rFonts w:asciiTheme="minorHAnsi" w:eastAsiaTheme="minorEastAsia" w:hAnsiTheme="minorHAnsi" w:cstheme="minorBidi"/>
          <w:b w:val="0"/>
          <w:noProof/>
          <w:szCs w:val="22"/>
          <w:lang w:val="en-ZA" w:eastAsia="en-ZA"/>
        </w:rPr>
      </w:pPr>
      <w:hyperlink w:anchor="_Toc103463980" w:history="1">
        <w:r w:rsidRPr="00223F1C">
          <w:rPr>
            <w:rStyle w:val="Hyperlink"/>
            <w:noProof/>
          </w:rPr>
          <w:t>1.4</w:t>
        </w:r>
        <w:r>
          <w:rPr>
            <w:rFonts w:asciiTheme="minorHAnsi" w:eastAsiaTheme="minorEastAsia" w:hAnsiTheme="minorHAnsi" w:cstheme="minorBidi"/>
            <w:b w:val="0"/>
            <w:noProof/>
            <w:szCs w:val="22"/>
            <w:lang w:val="en-ZA" w:eastAsia="en-ZA"/>
          </w:rPr>
          <w:tab/>
        </w:r>
        <w:r w:rsidRPr="00223F1C">
          <w:rPr>
            <w:rStyle w:val="Hyperlink"/>
            <w:noProof/>
          </w:rPr>
          <w:t>Aims and Objectives</w:t>
        </w:r>
        <w:r>
          <w:rPr>
            <w:noProof/>
            <w:webHidden/>
          </w:rPr>
          <w:tab/>
        </w:r>
        <w:r>
          <w:rPr>
            <w:noProof/>
            <w:webHidden/>
          </w:rPr>
          <w:fldChar w:fldCharType="begin"/>
        </w:r>
        <w:r>
          <w:rPr>
            <w:noProof/>
            <w:webHidden/>
          </w:rPr>
          <w:instrText xml:space="preserve"> PAGEREF _Toc103463980 \h </w:instrText>
        </w:r>
        <w:r>
          <w:rPr>
            <w:noProof/>
            <w:webHidden/>
          </w:rPr>
        </w:r>
        <w:r>
          <w:rPr>
            <w:noProof/>
            <w:webHidden/>
          </w:rPr>
          <w:fldChar w:fldCharType="separate"/>
        </w:r>
        <w:r>
          <w:rPr>
            <w:noProof/>
            <w:webHidden/>
          </w:rPr>
          <w:t>3</w:t>
        </w:r>
        <w:r>
          <w:rPr>
            <w:noProof/>
            <w:webHidden/>
          </w:rPr>
          <w:fldChar w:fldCharType="end"/>
        </w:r>
      </w:hyperlink>
    </w:p>
    <w:p w14:paraId="6213CFA2" w14:textId="2D46624C" w:rsidR="0066184D" w:rsidRDefault="0066184D">
      <w:pPr>
        <w:pStyle w:val="TOC3"/>
        <w:rPr>
          <w:rFonts w:asciiTheme="minorHAnsi" w:eastAsiaTheme="minorEastAsia" w:hAnsiTheme="minorHAnsi" w:cstheme="minorBidi"/>
          <w:noProof/>
          <w:szCs w:val="22"/>
          <w:lang w:val="en-ZA" w:eastAsia="en-ZA"/>
        </w:rPr>
      </w:pPr>
      <w:hyperlink w:anchor="_Toc103463981" w:history="1">
        <w:r w:rsidRPr="00223F1C">
          <w:rPr>
            <w:rStyle w:val="Hyperlink"/>
            <w:noProof/>
          </w:rPr>
          <w:t>1.4.1</w:t>
        </w:r>
        <w:r>
          <w:rPr>
            <w:rFonts w:asciiTheme="minorHAnsi" w:eastAsiaTheme="minorEastAsia" w:hAnsiTheme="minorHAnsi" w:cstheme="minorBidi"/>
            <w:noProof/>
            <w:szCs w:val="22"/>
            <w:lang w:val="en-ZA" w:eastAsia="en-ZA"/>
          </w:rPr>
          <w:tab/>
        </w:r>
        <w:r w:rsidRPr="00223F1C">
          <w:rPr>
            <w:rStyle w:val="Hyperlink"/>
            <w:noProof/>
          </w:rPr>
          <w:t>Aim</w:t>
        </w:r>
        <w:r>
          <w:rPr>
            <w:noProof/>
            <w:webHidden/>
          </w:rPr>
          <w:tab/>
        </w:r>
        <w:r>
          <w:rPr>
            <w:noProof/>
            <w:webHidden/>
          </w:rPr>
          <w:fldChar w:fldCharType="begin"/>
        </w:r>
        <w:r>
          <w:rPr>
            <w:noProof/>
            <w:webHidden/>
          </w:rPr>
          <w:instrText xml:space="preserve"> PAGEREF _Toc103463981 \h </w:instrText>
        </w:r>
        <w:r>
          <w:rPr>
            <w:noProof/>
            <w:webHidden/>
          </w:rPr>
        </w:r>
        <w:r>
          <w:rPr>
            <w:noProof/>
            <w:webHidden/>
          </w:rPr>
          <w:fldChar w:fldCharType="separate"/>
        </w:r>
        <w:r>
          <w:rPr>
            <w:noProof/>
            <w:webHidden/>
          </w:rPr>
          <w:t>3</w:t>
        </w:r>
        <w:r>
          <w:rPr>
            <w:noProof/>
            <w:webHidden/>
          </w:rPr>
          <w:fldChar w:fldCharType="end"/>
        </w:r>
      </w:hyperlink>
    </w:p>
    <w:p w14:paraId="2D115AF6" w14:textId="0FC56BF9" w:rsidR="0066184D" w:rsidRDefault="0066184D">
      <w:pPr>
        <w:pStyle w:val="TOC3"/>
        <w:rPr>
          <w:rFonts w:asciiTheme="minorHAnsi" w:eastAsiaTheme="minorEastAsia" w:hAnsiTheme="minorHAnsi" w:cstheme="minorBidi"/>
          <w:noProof/>
          <w:szCs w:val="22"/>
          <w:lang w:val="en-ZA" w:eastAsia="en-ZA"/>
        </w:rPr>
      </w:pPr>
      <w:hyperlink w:anchor="_Toc103463982" w:history="1">
        <w:r w:rsidRPr="00223F1C">
          <w:rPr>
            <w:rStyle w:val="Hyperlink"/>
            <w:noProof/>
          </w:rPr>
          <w:t>1.4.2</w:t>
        </w:r>
        <w:r>
          <w:rPr>
            <w:rFonts w:asciiTheme="minorHAnsi" w:eastAsiaTheme="minorEastAsia" w:hAnsiTheme="minorHAnsi" w:cstheme="minorBidi"/>
            <w:noProof/>
            <w:szCs w:val="22"/>
            <w:lang w:val="en-ZA" w:eastAsia="en-ZA"/>
          </w:rPr>
          <w:tab/>
        </w:r>
        <w:r w:rsidRPr="00223F1C">
          <w:rPr>
            <w:rStyle w:val="Hyperlink"/>
            <w:noProof/>
          </w:rPr>
          <w:t>Objectives</w:t>
        </w:r>
        <w:r>
          <w:rPr>
            <w:noProof/>
            <w:webHidden/>
          </w:rPr>
          <w:tab/>
        </w:r>
        <w:r>
          <w:rPr>
            <w:noProof/>
            <w:webHidden/>
          </w:rPr>
          <w:fldChar w:fldCharType="begin"/>
        </w:r>
        <w:r>
          <w:rPr>
            <w:noProof/>
            <w:webHidden/>
          </w:rPr>
          <w:instrText xml:space="preserve"> PAGEREF _Toc103463982 \h </w:instrText>
        </w:r>
        <w:r>
          <w:rPr>
            <w:noProof/>
            <w:webHidden/>
          </w:rPr>
        </w:r>
        <w:r>
          <w:rPr>
            <w:noProof/>
            <w:webHidden/>
          </w:rPr>
          <w:fldChar w:fldCharType="separate"/>
        </w:r>
        <w:r>
          <w:rPr>
            <w:noProof/>
            <w:webHidden/>
          </w:rPr>
          <w:t>3</w:t>
        </w:r>
        <w:r>
          <w:rPr>
            <w:noProof/>
            <w:webHidden/>
          </w:rPr>
          <w:fldChar w:fldCharType="end"/>
        </w:r>
      </w:hyperlink>
    </w:p>
    <w:p w14:paraId="0DDB526E" w14:textId="60DD8FB4" w:rsidR="0066184D" w:rsidRDefault="0066184D">
      <w:pPr>
        <w:pStyle w:val="TOC4"/>
        <w:rPr>
          <w:rFonts w:asciiTheme="minorHAnsi" w:eastAsiaTheme="minorEastAsia" w:hAnsiTheme="minorHAnsi" w:cstheme="minorBidi"/>
          <w:noProof/>
          <w:szCs w:val="22"/>
          <w:lang w:val="en-ZA" w:eastAsia="en-ZA"/>
        </w:rPr>
      </w:pPr>
      <w:hyperlink w:anchor="_Toc103463983" w:history="1">
        <w:r w:rsidRPr="00223F1C">
          <w:rPr>
            <w:rStyle w:val="Hyperlink"/>
            <w:noProof/>
          </w:rPr>
          <w:t>1.4.2.1</w:t>
        </w:r>
        <w:r>
          <w:rPr>
            <w:rFonts w:asciiTheme="minorHAnsi" w:eastAsiaTheme="minorEastAsia" w:hAnsiTheme="minorHAnsi" w:cstheme="minorBidi"/>
            <w:noProof/>
            <w:szCs w:val="22"/>
            <w:lang w:val="en-ZA" w:eastAsia="en-ZA"/>
          </w:rPr>
          <w:tab/>
        </w:r>
        <w:r w:rsidRPr="00223F1C">
          <w:rPr>
            <w:rStyle w:val="Hyperlink"/>
            <w:noProof/>
          </w:rPr>
          <w:t>Governance Framework</w:t>
        </w:r>
        <w:r>
          <w:rPr>
            <w:noProof/>
            <w:webHidden/>
          </w:rPr>
          <w:tab/>
        </w:r>
        <w:r>
          <w:rPr>
            <w:noProof/>
            <w:webHidden/>
          </w:rPr>
          <w:fldChar w:fldCharType="begin"/>
        </w:r>
        <w:r>
          <w:rPr>
            <w:noProof/>
            <w:webHidden/>
          </w:rPr>
          <w:instrText xml:space="preserve"> PAGEREF _Toc103463983 \h </w:instrText>
        </w:r>
        <w:r>
          <w:rPr>
            <w:noProof/>
            <w:webHidden/>
          </w:rPr>
        </w:r>
        <w:r>
          <w:rPr>
            <w:noProof/>
            <w:webHidden/>
          </w:rPr>
          <w:fldChar w:fldCharType="separate"/>
        </w:r>
        <w:r>
          <w:rPr>
            <w:noProof/>
            <w:webHidden/>
          </w:rPr>
          <w:t>3</w:t>
        </w:r>
        <w:r>
          <w:rPr>
            <w:noProof/>
            <w:webHidden/>
          </w:rPr>
          <w:fldChar w:fldCharType="end"/>
        </w:r>
      </w:hyperlink>
    </w:p>
    <w:p w14:paraId="31F60F3E" w14:textId="08EC60FC" w:rsidR="0066184D" w:rsidRDefault="0066184D">
      <w:pPr>
        <w:pStyle w:val="TOC4"/>
        <w:rPr>
          <w:rFonts w:asciiTheme="minorHAnsi" w:eastAsiaTheme="minorEastAsia" w:hAnsiTheme="minorHAnsi" w:cstheme="minorBidi"/>
          <w:noProof/>
          <w:szCs w:val="22"/>
          <w:lang w:val="en-ZA" w:eastAsia="en-ZA"/>
        </w:rPr>
      </w:pPr>
      <w:hyperlink w:anchor="_Toc103463984" w:history="1">
        <w:r w:rsidRPr="00223F1C">
          <w:rPr>
            <w:rStyle w:val="Hyperlink"/>
            <w:noProof/>
          </w:rPr>
          <w:t>1.4.2.2</w:t>
        </w:r>
        <w:r>
          <w:rPr>
            <w:rFonts w:asciiTheme="minorHAnsi" w:eastAsiaTheme="minorEastAsia" w:hAnsiTheme="minorHAnsi" w:cstheme="minorBidi"/>
            <w:noProof/>
            <w:szCs w:val="22"/>
            <w:lang w:val="en-ZA" w:eastAsia="en-ZA"/>
          </w:rPr>
          <w:tab/>
        </w:r>
        <w:r w:rsidRPr="00223F1C">
          <w:rPr>
            <w:rStyle w:val="Hyperlink"/>
            <w:noProof/>
          </w:rPr>
          <w:t>Bodies of knowledge</w:t>
        </w:r>
        <w:r>
          <w:rPr>
            <w:noProof/>
            <w:webHidden/>
          </w:rPr>
          <w:tab/>
        </w:r>
        <w:r>
          <w:rPr>
            <w:noProof/>
            <w:webHidden/>
          </w:rPr>
          <w:fldChar w:fldCharType="begin"/>
        </w:r>
        <w:r>
          <w:rPr>
            <w:noProof/>
            <w:webHidden/>
          </w:rPr>
          <w:instrText xml:space="preserve"> PAGEREF _Toc103463984 \h </w:instrText>
        </w:r>
        <w:r>
          <w:rPr>
            <w:noProof/>
            <w:webHidden/>
          </w:rPr>
        </w:r>
        <w:r>
          <w:rPr>
            <w:noProof/>
            <w:webHidden/>
          </w:rPr>
          <w:fldChar w:fldCharType="separate"/>
        </w:r>
        <w:r>
          <w:rPr>
            <w:noProof/>
            <w:webHidden/>
          </w:rPr>
          <w:t>3</w:t>
        </w:r>
        <w:r>
          <w:rPr>
            <w:noProof/>
            <w:webHidden/>
          </w:rPr>
          <w:fldChar w:fldCharType="end"/>
        </w:r>
      </w:hyperlink>
    </w:p>
    <w:p w14:paraId="47B389BA" w14:textId="117F02B7" w:rsidR="0066184D" w:rsidRDefault="0066184D">
      <w:pPr>
        <w:pStyle w:val="TOC4"/>
        <w:rPr>
          <w:rFonts w:asciiTheme="minorHAnsi" w:eastAsiaTheme="minorEastAsia" w:hAnsiTheme="minorHAnsi" w:cstheme="minorBidi"/>
          <w:noProof/>
          <w:szCs w:val="22"/>
          <w:lang w:val="en-ZA" w:eastAsia="en-ZA"/>
        </w:rPr>
      </w:pPr>
      <w:hyperlink w:anchor="_Toc103463985" w:history="1">
        <w:r w:rsidRPr="00223F1C">
          <w:rPr>
            <w:rStyle w:val="Hyperlink"/>
            <w:noProof/>
          </w:rPr>
          <w:t>1.4.2.3</w:t>
        </w:r>
        <w:r>
          <w:rPr>
            <w:rFonts w:asciiTheme="minorHAnsi" w:eastAsiaTheme="minorEastAsia" w:hAnsiTheme="minorHAnsi" w:cstheme="minorBidi"/>
            <w:noProof/>
            <w:szCs w:val="22"/>
            <w:lang w:val="en-ZA" w:eastAsia="en-ZA"/>
          </w:rPr>
          <w:tab/>
        </w:r>
        <w:r w:rsidRPr="00223F1C">
          <w:rPr>
            <w:rStyle w:val="Hyperlink"/>
            <w:noProof/>
          </w:rPr>
          <w:t>Methodologies</w:t>
        </w:r>
        <w:r>
          <w:rPr>
            <w:noProof/>
            <w:webHidden/>
          </w:rPr>
          <w:tab/>
        </w:r>
        <w:r>
          <w:rPr>
            <w:noProof/>
            <w:webHidden/>
          </w:rPr>
          <w:fldChar w:fldCharType="begin"/>
        </w:r>
        <w:r>
          <w:rPr>
            <w:noProof/>
            <w:webHidden/>
          </w:rPr>
          <w:instrText xml:space="preserve"> PAGEREF _Toc103463985 \h </w:instrText>
        </w:r>
        <w:r>
          <w:rPr>
            <w:noProof/>
            <w:webHidden/>
          </w:rPr>
        </w:r>
        <w:r>
          <w:rPr>
            <w:noProof/>
            <w:webHidden/>
          </w:rPr>
          <w:fldChar w:fldCharType="separate"/>
        </w:r>
        <w:r>
          <w:rPr>
            <w:noProof/>
            <w:webHidden/>
          </w:rPr>
          <w:t>3</w:t>
        </w:r>
        <w:r>
          <w:rPr>
            <w:noProof/>
            <w:webHidden/>
          </w:rPr>
          <w:fldChar w:fldCharType="end"/>
        </w:r>
      </w:hyperlink>
    </w:p>
    <w:p w14:paraId="4DB773FE" w14:textId="5FF3E2EB" w:rsidR="0066184D" w:rsidRDefault="0066184D">
      <w:pPr>
        <w:pStyle w:val="TOC2"/>
        <w:rPr>
          <w:rFonts w:asciiTheme="minorHAnsi" w:eastAsiaTheme="minorEastAsia" w:hAnsiTheme="minorHAnsi" w:cstheme="minorBidi"/>
          <w:b w:val="0"/>
          <w:noProof/>
          <w:szCs w:val="22"/>
          <w:lang w:val="en-ZA" w:eastAsia="en-ZA"/>
        </w:rPr>
      </w:pPr>
      <w:hyperlink w:anchor="_Toc103463986" w:history="1">
        <w:r w:rsidRPr="00223F1C">
          <w:rPr>
            <w:rStyle w:val="Hyperlink"/>
            <w:noProof/>
          </w:rPr>
          <w:t>1.5</w:t>
        </w:r>
        <w:r>
          <w:rPr>
            <w:rFonts w:asciiTheme="minorHAnsi" w:eastAsiaTheme="minorEastAsia" w:hAnsiTheme="minorHAnsi" w:cstheme="minorBidi"/>
            <w:b w:val="0"/>
            <w:noProof/>
            <w:szCs w:val="22"/>
            <w:lang w:val="en-ZA" w:eastAsia="en-ZA"/>
          </w:rPr>
          <w:tab/>
        </w:r>
        <w:r w:rsidRPr="00223F1C">
          <w:rPr>
            <w:rStyle w:val="Hyperlink"/>
            <w:noProof/>
          </w:rPr>
          <w:t>Provisional Chapter Division</w:t>
        </w:r>
        <w:r>
          <w:rPr>
            <w:noProof/>
            <w:webHidden/>
          </w:rPr>
          <w:tab/>
        </w:r>
        <w:r>
          <w:rPr>
            <w:noProof/>
            <w:webHidden/>
          </w:rPr>
          <w:fldChar w:fldCharType="begin"/>
        </w:r>
        <w:r>
          <w:rPr>
            <w:noProof/>
            <w:webHidden/>
          </w:rPr>
          <w:instrText xml:space="preserve"> PAGEREF _Toc103463986 \h </w:instrText>
        </w:r>
        <w:r>
          <w:rPr>
            <w:noProof/>
            <w:webHidden/>
          </w:rPr>
        </w:r>
        <w:r>
          <w:rPr>
            <w:noProof/>
            <w:webHidden/>
          </w:rPr>
          <w:fldChar w:fldCharType="separate"/>
        </w:r>
        <w:r>
          <w:rPr>
            <w:noProof/>
            <w:webHidden/>
          </w:rPr>
          <w:t>3</w:t>
        </w:r>
        <w:r>
          <w:rPr>
            <w:noProof/>
            <w:webHidden/>
          </w:rPr>
          <w:fldChar w:fldCharType="end"/>
        </w:r>
      </w:hyperlink>
    </w:p>
    <w:p w14:paraId="11E9C5CC" w14:textId="3A66C626" w:rsidR="0066184D" w:rsidRDefault="0066184D">
      <w:pPr>
        <w:pStyle w:val="TOC9"/>
        <w:rPr>
          <w:rFonts w:asciiTheme="minorHAnsi" w:eastAsiaTheme="minorEastAsia" w:hAnsiTheme="minorHAnsi" w:cstheme="minorBidi"/>
          <w:b w:val="0"/>
          <w:caps w:val="0"/>
          <w:noProof/>
          <w:szCs w:val="22"/>
          <w:lang w:val="en-ZA" w:eastAsia="en-ZA"/>
        </w:rPr>
      </w:pPr>
      <w:hyperlink w:anchor="_Toc103463987" w:history="1">
        <w:r w:rsidRPr="00223F1C">
          <w:rPr>
            <w:rStyle w:val="Hyperlink"/>
            <w:noProof/>
          </w:rPr>
          <w:t>Chapter 2  - Literature review</w:t>
        </w:r>
        <w:r>
          <w:rPr>
            <w:noProof/>
            <w:webHidden/>
          </w:rPr>
          <w:tab/>
        </w:r>
        <w:r>
          <w:rPr>
            <w:noProof/>
            <w:webHidden/>
          </w:rPr>
          <w:fldChar w:fldCharType="begin"/>
        </w:r>
        <w:r>
          <w:rPr>
            <w:noProof/>
            <w:webHidden/>
          </w:rPr>
          <w:instrText xml:space="preserve"> PAGEREF _Toc103463987 \h </w:instrText>
        </w:r>
        <w:r>
          <w:rPr>
            <w:noProof/>
            <w:webHidden/>
          </w:rPr>
        </w:r>
        <w:r>
          <w:rPr>
            <w:noProof/>
            <w:webHidden/>
          </w:rPr>
          <w:fldChar w:fldCharType="separate"/>
        </w:r>
        <w:r>
          <w:rPr>
            <w:noProof/>
            <w:webHidden/>
          </w:rPr>
          <w:t>4</w:t>
        </w:r>
        <w:r>
          <w:rPr>
            <w:noProof/>
            <w:webHidden/>
          </w:rPr>
          <w:fldChar w:fldCharType="end"/>
        </w:r>
      </w:hyperlink>
    </w:p>
    <w:p w14:paraId="5055D383" w14:textId="4FBBD44A" w:rsidR="0066184D" w:rsidRDefault="0066184D">
      <w:pPr>
        <w:pStyle w:val="TOC1"/>
        <w:rPr>
          <w:rFonts w:asciiTheme="minorHAnsi" w:eastAsiaTheme="minorEastAsia" w:hAnsiTheme="minorHAnsi" w:cstheme="minorBidi"/>
          <w:b w:val="0"/>
          <w:caps w:val="0"/>
          <w:noProof/>
          <w:lang w:val="en-ZA" w:eastAsia="en-ZA"/>
        </w:rPr>
      </w:pPr>
      <w:hyperlink w:anchor="_Toc103463988" w:history="1">
        <w:r w:rsidRPr="00223F1C">
          <w:rPr>
            <w:rStyle w:val="Hyperlink"/>
            <w:noProof/>
          </w:rPr>
          <w:t>2</w:t>
        </w:r>
        <w:r>
          <w:rPr>
            <w:rFonts w:asciiTheme="minorHAnsi" w:eastAsiaTheme="minorEastAsia" w:hAnsiTheme="minorHAnsi" w:cstheme="minorBidi"/>
            <w:b w:val="0"/>
            <w:caps w:val="0"/>
            <w:noProof/>
            <w:lang w:val="en-ZA" w:eastAsia="en-ZA"/>
          </w:rPr>
          <w:tab/>
        </w:r>
        <w:r w:rsidRPr="00223F1C">
          <w:rPr>
            <w:rStyle w:val="Hyperlink"/>
            <w:noProof/>
          </w:rPr>
          <w:t>Heading 1 won’t print.  Don’t delete – doing so will lead to incorrect numbering.</w:t>
        </w:r>
        <w:r>
          <w:rPr>
            <w:noProof/>
            <w:webHidden/>
          </w:rPr>
          <w:tab/>
        </w:r>
        <w:r>
          <w:rPr>
            <w:noProof/>
            <w:webHidden/>
          </w:rPr>
          <w:fldChar w:fldCharType="begin"/>
        </w:r>
        <w:r>
          <w:rPr>
            <w:noProof/>
            <w:webHidden/>
          </w:rPr>
          <w:instrText xml:space="preserve"> PAGEREF _Toc103463988 \h </w:instrText>
        </w:r>
        <w:r>
          <w:rPr>
            <w:noProof/>
            <w:webHidden/>
          </w:rPr>
        </w:r>
        <w:r>
          <w:rPr>
            <w:noProof/>
            <w:webHidden/>
          </w:rPr>
          <w:fldChar w:fldCharType="separate"/>
        </w:r>
        <w:r>
          <w:rPr>
            <w:noProof/>
            <w:webHidden/>
          </w:rPr>
          <w:t>4</w:t>
        </w:r>
        <w:r>
          <w:rPr>
            <w:noProof/>
            <w:webHidden/>
          </w:rPr>
          <w:fldChar w:fldCharType="end"/>
        </w:r>
      </w:hyperlink>
    </w:p>
    <w:p w14:paraId="07A02F78" w14:textId="094D519D" w:rsidR="0066184D" w:rsidRDefault="0066184D">
      <w:pPr>
        <w:pStyle w:val="TOC2"/>
        <w:rPr>
          <w:rFonts w:asciiTheme="minorHAnsi" w:eastAsiaTheme="minorEastAsia" w:hAnsiTheme="minorHAnsi" w:cstheme="minorBidi"/>
          <w:b w:val="0"/>
          <w:noProof/>
          <w:szCs w:val="22"/>
          <w:lang w:val="en-ZA" w:eastAsia="en-ZA"/>
        </w:rPr>
      </w:pPr>
      <w:hyperlink w:anchor="_Toc103463989" w:history="1">
        <w:r w:rsidRPr="00223F1C">
          <w:rPr>
            <w:rStyle w:val="Hyperlink"/>
            <w:noProof/>
          </w:rPr>
          <w:t>2.1</w:t>
        </w:r>
        <w:r>
          <w:rPr>
            <w:rFonts w:asciiTheme="minorHAnsi" w:eastAsiaTheme="minorEastAsia" w:hAnsiTheme="minorHAnsi" w:cstheme="minorBidi"/>
            <w:b w:val="0"/>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_Toc103463989 \h </w:instrText>
        </w:r>
        <w:r>
          <w:rPr>
            <w:noProof/>
            <w:webHidden/>
          </w:rPr>
        </w:r>
        <w:r>
          <w:rPr>
            <w:noProof/>
            <w:webHidden/>
          </w:rPr>
          <w:fldChar w:fldCharType="separate"/>
        </w:r>
        <w:r>
          <w:rPr>
            <w:noProof/>
            <w:webHidden/>
          </w:rPr>
          <w:t>4</w:t>
        </w:r>
        <w:r>
          <w:rPr>
            <w:noProof/>
            <w:webHidden/>
          </w:rPr>
          <w:fldChar w:fldCharType="end"/>
        </w:r>
      </w:hyperlink>
    </w:p>
    <w:p w14:paraId="2749D122" w14:textId="626B1F87" w:rsidR="0066184D" w:rsidRDefault="0066184D">
      <w:pPr>
        <w:pStyle w:val="TOC2"/>
        <w:rPr>
          <w:rFonts w:asciiTheme="minorHAnsi" w:eastAsiaTheme="minorEastAsia" w:hAnsiTheme="minorHAnsi" w:cstheme="minorBidi"/>
          <w:b w:val="0"/>
          <w:noProof/>
          <w:szCs w:val="22"/>
          <w:lang w:val="en-ZA" w:eastAsia="en-ZA"/>
        </w:rPr>
      </w:pPr>
      <w:hyperlink w:anchor="_Toc103463990" w:history="1">
        <w:r w:rsidRPr="00223F1C">
          <w:rPr>
            <w:rStyle w:val="Hyperlink"/>
            <w:noProof/>
          </w:rPr>
          <w:t>2.2</w:t>
        </w:r>
        <w:r>
          <w:rPr>
            <w:rFonts w:asciiTheme="minorHAnsi" w:eastAsiaTheme="minorEastAsia" w:hAnsiTheme="minorHAnsi" w:cstheme="minorBidi"/>
            <w:b w:val="0"/>
            <w:noProof/>
            <w:szCs w:val="22"/>
            <w:lang w:val="en-ZA" w:eastAsia="en-ZA"/>
          </w:rPr>
          <w:tab/>
        </w:r>
        <w:r w:rsidRPr="00223F1C">
          <w:rPr>
            <w:rStyle w:val="Hyperlink"/>
            <w:noProof/>
          </w:rPr>
          <w:t>Governance Framework</w:t>
        </w:r>
        <w:r>
          <w:rPr>
            <w:noProof/>
            <w:webHidden/>
          </w:rPr>
          <w:tab/>
        </w:r>
        <w:r>
          <w:rPr>
            <w:noProof/>
            <w:webHidden/>
          </w:rPr>
          <w:fldChar w:fldCharType="begin"/>
        </w:r>
        <w:r>
          <w:rPr>
            <w:noProof/>
            <w:webHidden/>
          </w:rPr>
          <w:instrText xml:space="preserve"> PAGEREF _Toc103463990 \h </w:instrText>
        </w:r>
        <w:r>
          <w:rPr>
            <w:noProof/>
            <w:webHidden/>
          </w:rPr>
        </w:r>
        <w:r>
          <w:rPr>
            <w:noProof/>
            <w:webHidden/>
          </w:rPr>
          <w:fldChar w:fldCharType="separate"/>
        </w:r>
        <w:r>
          <w:rPr>
            <w:noProof/>
            <w:webHidden/>
          </w:rPr>
          <w:t>4</w:t>
        </w:r>
        <w:r>
          <w:rPr>
            <w:noProof/>
            <w:webHidden/>
          </w:rPr>
          <w:fldChar w:fldCharType="end"/>
        </w:r>
      </w:hyperlink>
    </w:p>
    <w:p w14:paraId="55E8C437" w14:textId="724AF5B5" w:rsidR="0066184D" w:rsidRDefault="0066184D">
      <w:pPr>
        <w:pStyle w:val="TOC3"/>
        <w:rPr>
          <w:rFonts w:asciiTheme="minorHAnsi" w:eastAsiaTheme="minorEastAsia" w:hAnsiTheme="minorHAnsi" w:cstheme="minorBidi"/>
          <w:noProof/>
          <w:szCs w:val="22"/>
          <w:lang w:val="en-ZA" w:eastAsia="en-ZA"/>
        </w:rPr>
      </w:pPr>
      <w:hyperlink w:anchor="_Toc103463991" w:history="1">
        <w:r w:rsidRPr="00223F1C">
          <w:rPr>
            <w:rStyle w:val="Hyperlink"/>
            <w:noProof/>
          </w:rPr>
          <w:t>2.2.1</w:t>
        </w:r>
        <w:r>
          <w:rPr>
            <w:rFonts w:asciiTheme="minorHAnsi" w:eastAsiaTheme="minorEastAsia" w:hAnsiTheme="minorHAnsi" w:cstheme="minorBidi"/>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_Toc103463991 \h </w:instrText>
        </w:r>
        <w:r>
          <w:rPr>
            <w:noProof/>
            <w:webHidden/>
          </w:rPr>
        </w:r>
        <w:r>
          <w:rPr>
            <w:noProof/>
            <w:webHidden/>
          </w:rPr>
          <w:fldChar w:fldCharType="separate"/>
        </w:r>
        <w:r>
          <w:rPr>
            <w:noProof/>
            <w:webHidden/>
          </w:rPr>
          <w:t>4</w:t>
        </w:r>
        <w:r>
          <w:rPr>
            <w:noProof/>
            <w:webHidden/>
          </w:rPr>
          <w:fldChar w:fldCharType="end"/>
        </w:r>
      </w:hyperlink>
    </w:p>
    <w:p w14:paraId="5DBC5B07" w14:textId="33035448" w:rsidR="0066184D" w:rsidRDefault="0066184D">
      <w:pPr>
        <w:pStyle w:val="TOC3"/>
        <w:rPr>
          <w:rFonts w:asciiTheme="minorHAnsi" w:eastAsiaTheme="minorEastAsia" w:hAnsiTheme="minorHAnsi" w:cstheme="minorBidi"/>
          <w:noProof/>
          <w:szCs w:val="22"/>
          <w:lang w:val="en-ZA" w:eastAsia="en-ZA"/>
        </w:rPr>
      </w:pPr>
      <w:hyperlink w:anchor="_Toc103463992" w:history="1">
        <w:r w:rsidRPr="00223F1C">
          <w:rPr>
            <w:rStyle w:val="Hyperlink"/>
            <w:noProof/>
          </w:rPr>
          <w:t>2.2.2</w:t>
        </w:r>
        <w:r>
          <w:rPr>
            <w:rFonts w:asciiTheme="minorHAnsi" w:eastAsiaTheme="minorEastAsia" w:hAnsiTheme="minorHAnsi" w:cstheme="minorBidi"/>
            <w:noProof/>
            <w:szCs w:val="22"/>
            <w:lang w:val="en-ZA" w:eastAsia="en-ZA"/>
          </w:rPr>
          <w:tab/>
        </w:r>
        <w:r w:rsidRPr="00223F1C">
          <w:rPr>
            <w:rStyle w:val="Hyperlink"/>
            <w:noProof/>
          </w:rPr>
          <w:t>COBIT Version</w:t>
        </w:r>
        <w:r>
          <w:rPr>
            <w:noProof/>
            <w:webHidden/>
          </w:rPr>
          <w:tab/>
        </w:r>
        <w:r>
          <w:rPr>
            <w:noProof/>
            <w:webHidden/>
          </w:rPr>
          <w:fldChar w:fldCharType="begin"/>
        </w:r>
        <w:r>
          <w:rPr>
            <w:noProof/>
            <w:webHidden/>
          </w:rPr>
          <w:instrText xml:space="preserve"> PAGEREF _Toc103463992 \h </w:instrText>
        </w:r>
        <w:r>
          <w:rPr>
            <w:noProof/>
            <w:webHidden/>
          </w:rPr>
        </w:r>
        <w:r>
          <w:rPr>
            <w:noProof/>
            <w:webHidden/>
          </w:rPr>
          <w:fldChar w:fldCharType="separate"/>
        </w:r>
        <w:r>
          <w:rPr>
            <w:noProof/>
            <w:webHidden/>
          </w:rPr>
          <w:t>5</w:t>
        </w:r>
        <w:r>
          <w:rPr>
            <w:noProof/>
            <w:webHidden/>
          </w:rPr>
          <w:fldChar w:fldCharType="end"/>
        </w:r>
      </w:hyperlink>
    </w:p>
    <w:p w14:paraId="1DFD0EB6" w14:textId="563A445D" w:rsidR="0066184D" w:rsidRDefault="0066184D">
      <w:pPr>
        <w:pStyle w:val="TOC4"/>
        <w:rPr>
          <w:rFonts w:asciiTheme="minorHAnsi" w:eastAsiaTheme="minorEastAsia" w:hAnsiTheme="minorHAnsi" w:cstheme="minorBidi"/>
          <w:noProof/>
          <w:szCs w:val="22"/>
          <w:lang w:val="en-ZA" w:eastAsia="en-ZA"/>
        </w:rPr>
      </w:pPr>
      <w:hyperlink w:anchor="_Toc103463993" w:history="1">
        <w:r w:rsidRPr="00223F1C">
          <w:rPr>
            <w:rStyle w:val="Hyperlink"/>
            <w:noProof/>
          </w:rPr>
          <w:t>2.2.2.1</w:t>
        </w:r>
        <w:r>
          <w:rPr>
            <w:rFonts w:asciiTheme="minorHAnsi" w:eastAsiaTheme="minorEastAsia" w:hAnsiTheme="minorHAnsi" w:cstheme="minorBidi"/>
            <w:noProof/>
            <w:szCs w:val="22"/>
            <w:lang w:val="en-ZA" w:eastAsia="en-ZA"/>
          </w:rPr>
          <w:tab/>
        </w:r>
        <w:r w:rsidRPr="00223F1C">
          <w:rPr>
            <w:rStyle w:val="Hyperlink"/>
            <w:noProof/>
          </w:rPr>
          <w:t>COBIT 19</w:t>
        </w:r>
        <w:r>
          <w:rPr>
            <w:noProof/>
            <w:webHidden/>
          </w:rPr>
          <w:tab/>
        </w:r>
        <w:r>
          <w:rPr>
            <w:noProof/>
            <w:webHidden/>
          </w:rPr>
          <w:fldChar w:fldCharType="begin"/>
        </w:r>
        <w:r>
          <w:rPr>
            <w:noProof/>
            <w:webHidden/>
          </w:rPr>
          <w:instrText xml:space="preserve"> PAGEREF _Toc103463993 \h </w:instrText>
        </w:r>
        <w:r>
          <w:rPr>
            <w:noProof/>
            <w:webHidden/>
          </w:rPr>
        </w:r>
        <w:r>
          <w:rPr>
            <w:noProof/>
            <w:webHidden/>
          </w:rPr>
          <w:fldChar w:fldCharType="separate"/>
        </w:r>
        <w:r>
          <w:rPr>
            <w:noProof/>
            <w:webHidden/>
          </w:rPr>
          <w:t>5</w:t>
        </w:r>
        <w:r>
          <w:rPr>
            <w:noProof/>
            <w:webHidden/>
          </w:rPr>
          <w:fldChar w:fldCharType="end"/>
        </w:r>
      </w:hyperlink>
    </w:p>
    <w:p w14:paraId="102A1691" w14:textId="0EF9E952" w:rsidR="0066184D" w:rsidRDefault="0066184D">
      <w:pPr>
        <w:pStyle w:val="TOC4"/>
        <w:rPr>
          <w:rFonts w:asciiTheme="minorHAnsi" w:eastAsiaTheme="minorEastAsia" w:hAnsiTheme="minorHAnsi" w:cstheme="minorBidi"/>
          <w:noProof/>
          <w:szCs w:val="22"/>
          <w:lang w:val="en-ZA" w:eastAsia="en-ZA"/>
        </w:rPr>
      </w:pPr>
      <w:hyperlink w:anchor="_Toc103463994" w:history="1">
        <w:r w:rsidRPr="00223F1C">
          <w:rPr>
            <w:rStyle w:val="Hyperlink"/>
            <w:noProof/>
          </w:rPr>
          <w:t>2.2.2.2</w:t>
        </w:r>
        <w:r>
          <w:rPr>
            <w:rFonts w:asciiTheme="minorHAnsi" w:eastAsiaTheme="minorEastAsia" w:hAnsiTheme="minorHAnsi" w:cstheme="minorBidi"/>
            <w:noProof/>
            <w:szCs w:val="22"/>
            <w:lang w:val="en-ZA" w:eastAsia="en-ZA"/>
          </w:rPr>
          <w:tab/>
        </w:r>
        <w:r w:rsidRPr="00223F1C">
          <w:rPr>
            <w:rStyle w:val="Hyperlink"/>
            <w:noProof/>
          </w:rPr>
          <w:t>Summary</w:t>
        </w:r>
        <w:r>
          <w:rPr>
            <w:noProof/>
            <w:webHidden/>
          </w:rPr>
          <w:tab/>
        </w:r>
        <w:r>
          <w:rPr>
            <w:noProof/>
            <w:webHidden/>
          </w:rPr>
          <w:fldChar w:fldCharType="begin"/>
        </w:r>
        <w:r>
          <w:rPr>
            <w:noProof/>
            <w:webHidden/>
          </w:rPr>
          <w:instrText xml:space="preserve"> PAGEREF _Toc103463994 \h </w:instrText>
        </w:r>
        <w:r>
          <w:rPr>
            <w:noProof/>
            <w:webHidden/>
          </w:rPr>
        </w:r>
        <w:r>
          <w:rPr>
            <w:noProof/>
            <w:webHidden/>
          </w:rPr>
          <w:fldChar w:fldCharType="separate"/>
        </w:r>
        <w:r>
          <w:rPr>
            <w:noProof/>
            <w:webHidden/>
          </w:rPr>
          <w:t>8</w:t>
        </w:r>
        <w:r>
          <w:rPr>
            <w:noProof/>
            <w:webHidden/>
          </w:rPr>
          <w:fldChar w:fldCharType="end"/>
        </w:r>
      </w:hyperlink>
    </w:p>
    <w:p w14:paraId="39B05FDD" w14:textId="245AC3D0" w:rsidR="0066184D" w:rsidRDefault="0066184D">
      <w:pPr>
        <w:pStyle w:val="TOC2"/>
        <w:rPr>
          <w:rFonts w:asciiTheme="minorHAnsi" w:eastAsiaTheme="minorEastAsia" w:hAnsiTheme="minorHAnsi" w:cstheme="minorBidi"/>
          <w:b w:val="0"/>
          <w:noProof/>
          <w:szCs w:val="22"/>
          <w:lang w:val="en-ZA" w:eastAsia="en-ZA"/>
        </w:rPr>
      </w:pPr>
      <w:hyperlink w:anchor="_Toc103463995" w:history="1">
        <w:r w:rsidRPr="00223F1C">
          <w:rPr>
            <w:rStyle w:val="Hyperlink"/>
            <w:noProof/>
          </w:rPr>
          <w:t>2.3</w:t>
        </w:r>
        <w:r>
          <w:rPr>
            <w:rFonts w:asciiTheme="minorHAnsi" w:eastAsiaTheme="minorEastAsia" w:hAnsiTheme="minorHAnsi" w:cstheme="minorBidi"/>
            <w:b w:val="0"/>
            <w:noProof/>
            <w:szCs w:val="22"/>
            <w:lang w:val="en-ZA" w:eastAsia="en-ZA"/>
          </w:rPr>
          <w:tab/>
        </w:r>
        <w:r w:rsidRPr="00223F1C">
          <w:rPr>
            <w:rStyle w:val="Hyperlink"/>
            <w:noProof/>
          </w:rPr>
          <w:t>Bodies of Knowledge</w:t>
        </w:r>
        <w:r>
          <w:rPr>
            <w:noProof/>
            <w:webHidden/>
          </w:rPr>
          <w:tab/>
        </w:r>
        <w:r>
          <w:rPr>
            <w:noProof/>
            <w:webHidden/>
          </w:rPr>
          <w:fldChar w:fldCharType="begin"/>
        </w:r>
        <w:r>
          <w:rPr>
            <w:noProof/>
            <w:webHidden/>
          </w:rPr>
          <w:instrText xml:space="preserve"> PAGEREF _Toc103463995 \h </w:instrText>
        </w:r>
        <w:r>
          <w:rPr>
            <w:noProof/>
            <w:webHidden/>
          </w:rPr>
        </w:r>
        <w:r>
          <w:rPr>
            <w:noProof/>
            <w:webHidden/>
          </w:rPr>
          <w:fldChar w:fldCharType="separate"/>
        </w:r>
        <w:r>
          <w:rPr>
            <w:noProof/>
            <w:webHidden/>
          </w:rPr>
          <w:t>9</w:t>
        </w:r>
        <w:r>
          <w:rPr>
            <w:noProof/>
            <w:webHidden/>
          </w:rPr>
          <w:fldChar w:fldCharType="end"/>
        </w:r>
      </w:hyperlink>
    </w:p>
    <w:p w14:paraId="3E5A7B0D" w14:textId="1BEE75B9" w:rsidR="0066184D" w:rsidRDefault="0066184D">
      <w:pPr>
        <w:pStyle w:val="TOC3"/>
        <w:rPr>
          <w:rFonts w:asciiTheme="minorHAnsi" w:eastAsiaTheme="minorEastAsia" w:hAnsiTheme="minorHAnsi" w:cstheme="minorBidi"/>
          <w:noProof/>
          <w:szCs w:val="22"/>
          <w:lang w:val="en-ZA" w:eastAsia="en-ZA"/>
        </w:rPr>
      </w:pPr>
      <w:hyperlink w:anchor="_Toc103463996" w:history="1">
        <w:r w:rsidRPr="00223F1C">
          <w:rPr>
            <w:rStyle w:val="Hyperlink"/>
            <w:noProof/>
          </w:rPr>
          <w:t>2.3.1</w:t>
        </w:r>
        <w:r>
          <w:rPr>
            <w:rFonts w:asciiTheme="minorHAnsi" w:eastAsiaTheme="minorEastAsia" w:hAnsiTheme="minorHAnsi" w:cstheme="minorBidi"/>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_Toc103463996 \h </w:instrText>
        </w:r>
        <w:r>
          <w:rPr>
            <w:noProof/>
            <w:webHidden/>
          </w:rPr>
        </w:r>
        <w:r>
          <w:rPr>
            <w:noProof/>
            <w:webHidden/>
          </w:rPr>
          <w:fldChar w:fldCharType="separate"/>
        </w:r>
        <w:r>
          <w:rPr>
            <w:noProof/>
            <w:webHidden/>
          </w:rPr>
          <w:t>9</w:t>
        </w:r>
        <w:r>
          <w:rPr>
            <w:noProof/>
            <w:webHidden/>
          </w:rPr>
          <w:fldChar w:fldCharType="end"/>
        </w:r>
      </w:hyperlink>
    </w:p>
    <w:p w14:paraId="302F6C6D" w14:textId="7C62AFDE" w:rsidR="0066184D" w:rsidRDefault="0066184D">
      <w:pPr>
        <w:pStyle w:val="TOC3"/>
        <w:rPr>
          <w:rFonts w:asciiTheme="minorHAnsi" w:eastAsiaTheme="minorEastAsia" w:hAnsiTheme="minorHAnsi" w:cstheme="minorBidi"/>
          <w:noProof/>
          <w:szCs w:val="22"/>
          <w:lang w:val="en-ZA" w:eastAsia="en-ZA"/>
        </w:rPr>
      </w:pPr>
      <w:hyperlink w:anchor="_Toc103463997" w:history="1">
        <w:r w:rsidRPr="00223F1C">
          <w:rPr>
            <w:rStyle w:val="Hyperlink"/>
            <w:noProof/>
          </w:rPr>
          <w:t>2.3.2</w:t>
        </w:r>
        <w:r>
          <w:rPr>
            <w:rFonts w:asciiTheme="minorHAnsi" w:eastAsiaTheme="minorEastAsia" w:hAnsiTheme="minorHAnsi" w:cstheme="minorBidi"/>
            <w:noProof/>
            <w:szCs w:val="22"/>
            <w:lang w:val="en-ZA" w:eastAsia="en-ZA"/>
          </w:rPr>
          <w:tab/>
        </w:r>
        <w:r w:rsidRPr="00223F1C">
          <w:rPr>
            <w:rStyle w:val="Hyperlink"/>
            <w:noProof/>
          </w:rPr>
          <w:t>Process Groups</w:t>
        </w:r>
        <w:r>
          <w:rPr>
            <w:noProof/>
            <w:webHidden/>
          </w:rPr>
          <w:tab/>
        </w:r>
        <w:r>
          <w:rPr>
            <w:noProof/>
            <w:webHidden/>
          </w:rPr>
          <w:fldChar w:fldCharType="begin"/>
        </w:r>
        <w:r>
          <w:rPr>
            <w:noProof/>
            <w:webHidden/>
          </w:rPr>
          <w:instrText xml:space="preserve"> PAGEREF _Toc103463997 \h </w:instrText>
        </w:r>
        <w:r>
          <w:rPr>
            <w:noProof/>
            <w:webHidden/>
          </w:rPr>
        </w:r>
        <w:r>
          <w:rPr>
            <w:noProof/>
            <w:webHidden/>
          </w:rPr>
          <w:fldChar w:fldCharType="separate"/>
        </w:r>
        <w:r>
          <w:rPr>
            <w:noProof/>
            <w:webHidden/>
          </w:rPr>
          <w:t>9</w:t>
        </w:r>
        <w:r>
          <w:rPr>
            <w:noProof/>
            <w:webHidden/>
          </w:rPr>
          <w:fldChar w:fldCharType="end"/>
        </w:r>
      </w:hyperlink>
    </w:p>
    <w:p w14:paraId="265F6F1C" w14:textId="6CF6C800" w:rsidR="0066184D" w:rsidRDefault="0066184D">
      <w:pPr>
        <w:pStyle w:val="TOC3"/>
        <w:rPr>
          <w:rFonts w:asciiTheme="minorHAnsi" w:eastAsiaTheme="minorEastAsia" w:hAnsiTheme="minorHAnsi" w:cstheme="minorBidi"/>
          <w:noProof/>
          <w:szCs w:val="22"/>
          <w:lang w:val="en-ZA" w:eastAsia="en-ZA"/>
        </w:rPr>
      </w:pPr>
      <w:hyperlink w:anchor="_Toc103463998" w:history="1">
        <w:r w:rsidRPr="00223F1C">
          <w:rPr>
            <w:rStyle w:val="Hyperlink"/>
            <w:noProof/>
          </w:rPr>
          <w:t>2.3.3</w:t>
        </w:r>
        <w:r>
          <w:rPr>
            <w:rFonts w:asciiTheme="minorHAnsi" w:eastAsiaTheme="minorEastAsia" w:hAnsiTheme="minorHAnsi" w:cstheme="minorBidi"/>
            <w:noProof/>
            <w:szCs w:val="22"/>
            <w:lang w:val="en-ZA" w:eastAsia="en-ZA"/>
          </w:rPr>
          <w:tab/>
        </w:r>
        <w:r w:rsidRPr="00223F1C">
          <w:rPr>
            <w:rStyle w:val="Hyperlink"/>
            <w:noProof/>
          </w:rPr>
          <w:t>Knowledge Areas</w:t>
        </w:r>
        <w:r>
          <w:rPr>
            <w:noProof/>
            <w:webHidden/>
          </w:rPr>
          <w:tab/>
        </w:r>
        <w:r>
          <w:rPr>
            <w:noProof/>
            <w:webHidden/>
          </w:rPr>
          <w:fldChar w:fldCharType="begin"/>
        </w:r>
        <w:r>
          <w:rPr>
            <w:noProof/>
            <w:webHidden/>
          </w:rPr>
          <w:instrText xml:space="preserve"> PAGEREF _Toc103463998 \h </w:instrText>
        </w:r>
        <w:r>
          <w:rPr>
            <w:noProof/>
            <w:webHidden/>
          </w:rPr>
        </w:r>
        <w:r>
          <w:rPr>
            <w:noProof/>
            <w:webHidden/>
          </w:rPr>
          <w:fldChar w:fldCharType="separate"/>
        </w:r>
        <w:r>
          <w:rPr>
            <w:noProof/>
            <w:webHidden/>
          </w:rPr>
          <w:t>11</w:t>
        </w:r>
        <w:r>
          <w:rPr>
            <w:noProof/>
            <w:webHidden/>
          </w:rPr>
          <w:fldChar w:fldCharType="end"/>
        </w:r>
      </w:hyperlink>
    </w:p>
    <w:p w14:paraId="36365306" w14:textId="55C00CBA" w:rsidR="0066184D" w:rsidRDefault="0066184D">
      <w:pPr>
        <w:pStyle w:val="TOC3"/>
        <w:rPr>
          <w:rFonts w:asciiTheme="minorHAnsi" w:eastAsiaTheme="minorEastAsia" w:hAnsiTheme="minorHAnsi" w:cstheme="minorBidi"/>
          <w:noProof/>
          <w:szCs w:val="22"/>
          <w:lang w:val="en-ZA" w:eastAsia="en-ZA"/>
        </w:rPr>
      </w:pPr>
      <w:hyperlink w:anchor="_Toc103463999" w:history="1">
        <w:r w:rsidRPr="00223F1C">
          <w:rPr>
            <w:rStyle w:val="Hyperlink"/>
            <w:noProof/>
          </w:rPr>
          <w:t>2.3.4</w:t>
        </w:r>
        <w:r>
          <w:rPr>
            <w:rFonts w:asciiTheme="minorHAnsi" w:eastAsiaTheme="minorEastAsia" w:hAnsiTheme="minorHAnsi" w:cstheme="minorBidi"/>
            <w:noProof/>
            <w:szCs w:val="22"/>
            <w:lang w:val="en-ZA" w:eastAsia="en-ZA"/>
          </w:rPr>
          <w:tab/>
        </w:r>
        <w:r w:rsidRPr="00223F1C">
          <w:rPr>
            <w:rStyle w:val="Hyperlink"/>
            <w:noProof/>
          </w:rPr>
          <w:t>Summary</w:t>
        </w:r>
        <w:r>
          <w:rPr>
            <w:noProof/>
            <w:webHidden/>
          </w:rPr>
          <w:tab/>
        </w:r>
        <w:r>
          <w:rPr>
            <w:noProof/>
            <w:webHidden/>
          </w:rPr>
          <w:fldChar w:fldCharType="begin"/>
        </w:r>
        <w:r>
          <w:rPr>
            <w:noProof/>
            <w:webHidden/>
          </w:rPr>
          <w:instrText xml:space="preserve"> PAGEREF _Toc103463999 \h </w:instrText>
        </w:r>
        <w:r>
          <w:rPr>
            <w:noProof/>
            <w:webHidden/>
          </w:rPr>
        </w:r>
        <w:r>
          <w:rPr>
            <w:noProof/>
            <w:webHidden/>
          </w:rPr>
          <w:fldChar w:fldCharType="separate"/>
        </w:r>
        <w:r>
          <w:rPr>
            <w:noProof/>
            <w:webHidden/>
          </w:rPr>
          <w:t>13</w:t>
        </w:r>
        <w:r>
          <w:rPr>
            <w:noProof/>
            <w:webHidden/>
          </w:rPr>
          <w:fldChar w:fldCharType="end"/>
        </w:r>
      </w:hyperlink>
    </w:p>
    <w:p w14:paraId="5D1BDC74" w14:textId="0C4E7BB9" w:rsidR="0066184D" w:rsidRDefault="0066184D">
      <w:pPr>
        <w:pStyle w:val="TOC2"/>
        <w:rPr>
          <w:rFonts w:asciiTheme="minorHAnsi" w:eastAsiaTheme="minorEastAsia" w:hAnsiTheme="minorHAnsi" w:cstheme="minorBidi"/>
          <w:b w:val="0"/>
          <w:noProof/>
          <w:szCs w:val="22"/>
          <w:lang w:val="en-ZA" w:eastAsia="en-ZA"/>
        </w:rPr>
      </w:pPr>
      <w:hyperlink w:anchor="_Toc103464000" w:history="1">
        <w:r w:rsidRPr="00223F1C">
          <w:rPr>
            <w:rStyle w:val="Hyperlink"/>
            <w:noProof/>
          </w:rPr>
          <w:t>2.4</w:t>
        </w:r>
        <w:r>
          <w:rPr>
            <w:rFonts w:asciiTheme="minorHAnsi" w:eastAsiaTheme="minorEastAsia" w:hAnsiTheme="minorHAnsi" w:cstheme="minorBidi"/>
            <w:b w:val="0"/>
            <w:noProof/>
            <w:szCs w:val="22"/>
            <w:lang w:val="en-ZA" w:eastAsia="en-ZA"/>
          </w:rPr>
          <w:tab/>
        </w:r>
        <w:r w:rsidRPr="00223F1C">
          <w:rPr>
            <w:rStyle w:val="Hyperlink"/>
            <w:noProof/>
          </w:rPr>
          <w:t>Methodologies</w:t>
        </w:r>
        <w:r>
          <w:rPr>
            <w:noProof/>
            <w:webHidden/>
          </w:rPr>
          <w:tab/>
        </w:r>
        <w:r>
          <w:rPr>
            <w:noProof/>
            <w:webHidden/>
          </w:rPr>
          <w:fldChar w:fldCharType="begin"/>
        </w:r>
        <w:r>
          <w:rPr>
            <w:noProof/>
            <w:webHidden/>
          </w:rPr>
          <w:instrText xml:space="preserve"> PAGEREF _Toc103464000 \h </w:instrText>
        </w:r>
        <w:r>
          <w:rPr>
            <w:noProof/>
            <w:webHidden/>
          </w:rPr>
        </w:r>
        <w:r>
          <w:rPr>
            <w:noProof/>
            <w:webHidden/>
          </w:rPr>
          <w:fldChar w:fldCharType="separate"/>
        </w:r>
        <w:r>
          <w:rPr>
            <w:noProof/>
            <w:webHidden/>
          </w:rPr>
          <w:t>14</w:t>
        </w:r>
        <w:r>
          <w:rPr>
            <w:noProof/>
            <w:webHidden/>
          </w:rPr>
          <w:fldChar w:fldCharType="end"/>
        </w:r>
      </w:hyperlink>
    </w:p>
    <w:p w14:paraId="10E52EBA" w14:textId="34D1353A" w:rsidR="0066184D" w:rsidRDefault="0066184D">
      <w:pPr>
        <w:pStyle w:val="TOC3"/>
        <w:rPr>
          <w:rFonts w:asciiTheme="minorHAnsi" w:eastAsiaTheme="minorEastAsia" w:hAnsiTheme="minorHAnsi" w:cstheme="minorBidi"/>
          <w:noProof/>
          <w:szCs w:val="22"/>
          <w:lang w:val="en-ZA" w:eastAsia="en-ZA"/>
        </w:rPr>
      </w:pPr>
      <w:hyperlink w:anchor="_Toc103464001" w:history="1">
        <w:r w:rsidRPr="00223F1C">
          <w:rPr>
            <w:rStyle w:val="Hyperlink"/>
            <w:noProof/>
          </w:rPr>
          <w:t>2.4.1</w:t>
        </w:r>
        <w:r>
          <w:rPr>
            <w:rFonts w:asciiTheme="minorHAnsi" w:eastAsiaTheme="minorEastAsia" w:hAnsiTheme="minorHAnsi" w:cstheme="minorBidi"/>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_Toc103464001 \h </w:instrText>
        </w:r>
        <w:r>
          <w:rPr>
            <w:noProof/>
            <w:webHidden/>
          </w:rPr>
        </w:r>
        <w:r>
          <w:rPr>
            <w:noProof/>
            <w:webHidden/>
          </w:rPr>
          <w:fldChar w:fldCharType="separate"/>
        </w:r>
        <w:r>
          <w:rPr>
            <w:noProof/>
            <w:webHidden/>
          </w:rPr>
          <w:t>14</w:t>
        </w:r>
        <w:r>
          <w:rPr>
            <w:noProof/>
            <w:webHidden/>
          </w:rPr>
          <w:fldChar w:fldCharType="end"/>
        </w:r>
      </w:hyperlink>
    </w:p>
    <w:p w14:paraId="433E4E37" w14:textId="6D829B5B" w:rsidR="0066184D" w:rsidRDefault="0066184D">
      <w:pPr>
        <w:pStyle w:val="TOC3"/>
        <w:rPr>
          <w:rFonts w:asciiTheme="minorHAnsi" w:eastAsiaTheme="minorEastAsia" w:hAnsiTheme="minorHAnsi" w:cstheme="minorBidi"/>
          <w:noProof/>
          <w:szCs w:val="22"/>
          <w:lang w:val="en-ZA" w:eastAsia="en-ZA"/>
        </w:rPr>
      </w:pPr>
      <w:hyperlink w:anchor="_Toc103464002" w:history="1">
        <w:r w:rsidRPr="00223F1C">
          <w:rPr>
            <w:rStyle w:val="Hyperlink"/>
            <w:noProof/>
          </w:rPr>
          <w:t>2.4.2</w:t>
        </w:r>
        <w:r>
          <w:rPr>
            <w:rFonts w:asciiTheme="minorHAnsi" w:eastAsiaTheme="minorEastAsia" w:hAnsiTheme="minorHAnsi" w:cstheme="minorBidi"/>
            <w:noProof/>
            <w:szCs w:val="22"/>
            <w:lang w:val="en-ZA" w:eastAsia="en-ZA"/>
          </w:rPr>
          <w:tab/>
        </w:r>
        <w:r w:rsidRPr="00223F1C">
          <w:rPr>
            <w:rStyle w:val="Hyperlink"/>
            <w:noProof/>
          </w:rPr>
          <w:t>PRINCE2 Methodology</w:t>
        </w:r>
        <w:r>
          <w:rPr>
            <w:noProof/>
            <w:webHidden/>
          </w:rPr>
          <w:tab/>
        </w:r>
        <w:r>
          <w:rPr>
            <w:noProof/>
            <w:webHidden/>
          </w:rPr>
          <w:fldChar w:fldCharType="begin"/>
        </w:r>
        <w:r>
          <w:rPr>
            <w:noProof/>
            <w:webHidden/>
          </w:rPr>
          <w:instrText xml:space="preserve"> PAGEREF _Toc103464002 \h </w:instrText>
        </w:r>
        <w:r>
          <w:rPr>
            <w:noProof/>
            <w:webHidden/>
          </w:rPr>
        </w:r>
        <w:r>
          <w:rPr>
            <w:noProof/>
            <w:webHidden/>
          </w:rPr>
          <w:fldChar w:fldCharType="separate"/>
        </w:r>
        <w:r>
          <w:rPr>
            <w:noProof/>
            <w:webHidden/>
          </w:rPr>
          <w:t>14</w:t>
        </w:r>
        <w:r>
          <w:rPr>
            <w:noProof/>
            <w:webHidden/>
          </w:rPr>
          <w:fldChar w:fldCharType="end"/>
        </w:r>
      </w:hyperlink>
    </w:p>
    <w:p w14:paraId="484B7A1C" w14:textId="592FBEDD" w:rsidR="0066184D" w:rsidRDefault="0066184D">
      <w:pPr>
        <w:pStyle w:val="TOC4"/>
        <w:rPr>
          <w:rFonts w:asciiTheme="minorHAnsi" w:eastAsiaTheme="minorEastAsia" w:hAnsiTheme="minorHAnsi" w:cstheme="minorBidi"/>
          <w:noProof/>
          <w:szCs w:val="22"/>
          <w:lang w:val="en-ZA" w:eastAsia="en-ZA"/>
        </w:rPr>
      </w:pPr>
      <w:hyperlink w:anchor="_Toc103464003" w:history="1">
        <w:r w:rsidRPr="00223F1C">
          <w:rPr>
            <w:rStyle w:val="Hyperlink"/>
            <w:noProof/>
          </w:rPr>
          <w:t>2.4.2.1</w:t>
        </w:r>
        <w:r>
          <w:rPr>
            <w:rFonts w:asciiTheme="minorHAnsi" w:eastAsiaTheme="minorEastAsia" w:hAnsiTheme="minorHAnsi" w:cstheme="minorBidi"/>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_Toc103464003 \h </w:instrText>
        </w:r>
        <w:r>
          <w:rPr>
            <w:noProof/>
            <w:webHidden/>
          </w:rPr>
        </w:r>
        <w:r>
          <w:rPr>
            <w:noProof/>
            <w:webHidden/>
          </w:rPr>
          <w:fldChar w:fldCharType="separate"/>
        </w:r>
        <w:r>
          <w:rPr>
            <w:noProof/>
            <w:webHidden/>
          </w:rPr>
          <w:t>14</w:t>
        </w:r>
        <w:r>
          <w:rPr>
            <w:noProof/>
            <w:webHidden/>
          </w:rPr>
          <w:fldChar w:fldCharType="end"/>
        </w:r>
      </w:hyperlink>
    </w:p>
    <w:p w14:paraId="12984DC1" w14:textId="06FA9BC0" w:rsidR="0066184D" w:rsidRDefault="0066184D">
      <w:pPr>
        <w:pStyle w:val="TOC4"/>
        <w:rPr>
          <w:rFonts w:asciiTheme="minorHAnsi" w:eastAsiaTheme="minorEastAsia" w:hAnsiTheme="minorHAnsi" w:cstheme="minorBidi"/>
          <w:noProof/>
          <w:szCs w:val="22"/>
          <w:lang w:val="en-ZA" w:eastAsia="en-ZA"/>
        </w:rPr>
      </w:pPr>
      <w:hyperlink w:anchor="_Toc103464004" w:history="1">
        <w:r w:rsidRPr="00223F1C">
          <w:rPr>
            <w:rStyle w:val="Hyperlink"/>
            <w:noProof/>
          </w:rPr>
          <w:t>2.4.2.2</w:t>
        </w:r>
        <w:r>
          <w:rPr>
            <w:rFonts w:asciiTheme="minorHAnsi" w:eastAsiaTheme="minorEastAsia" w:hAnsiTheme="minorHAnsi" w:cstheme="minorBidi"/>
            <w:noProof/>
            <w:szCs w:val="22"/>
            <w:lang w:val="en-ZA" w:eastAsia="en-ZA"/>
          </w:rPr>
          <w:tab/>
        </w:r>
        <w:r w:rsidRPr="00223F1C">
          <w:rPr>
            <w:rStyle w:val="Hyperlink"/>
            <w:noProof/>
          </w:rPr>
          <w:t>Structure</w:t>
        </w:r>
        <w:r>
          <w:rPr>
            <w:noProof/>
            <w:webHidden/>
          </w:rPr>
          <w:tab/>
        </w:r>
        <w:r>
          <w:rPr>
            <w:noProof/>
            <w:webHidden/>
          </w:rPr>
          <w:fldChar w:fldCharType="begin"/>
        </w:r>
        <w:r>
          <w:rPr>
            <w:noProof/>
            <w:webHidden/>
          </w:rPr>
          <w:instrText xml:space="preserve"> PAGEREF _Toc103464004 \h </w:instrText>
        </w:r>
        <w:r>
          <w:rPr>
            <w:noProof/>
            <w:webHidden/>
          </w:rPr>
        </w:r>
        <w:r>
          <w:rPr>
            <w:noProof/>
            <w:webHidden/>
          </w:rPr>
          <w:fldChar w:fldCharType="separate"/>
        </w:r>
        <w:r>
          <w:rPr>
            <w:noProof/>
            <w:webHidden/>
          </w:rPr>
          <w:t>14</w:t>
        </w:r>
        <w:r>
          <w:rPr>
            <w:noProof/>
            <w:webHidden/>
          </w:rPr>
          <w:fldChar w:fldCharType="end"/>
        </w:r>
      </w:hyperlink>
    </w:p>
    <w:p w14:paraId="77EBA6D3" w14:textId="5C356D10" w:rsidR="0066184D" w:rsidRDefault="0066184D">
      <w:pPr>
        <w:pStyle w:val="TOC4"/>
        <w:rPr>
          <w:rFonts w:asciiTheme="minorHAnsi" w:eastAsiaTheme="minorEastAsia" w:hAnsiTheme="minorHAnsi" w:cstheme="minorBidi"/>
          <w:noProof/>
          <w:szCs w:val="22"/>
          <w:lang w:val="en-ZA" w:eastAsia="en-ZA"/>
        </w:rPr>
      </w:pPr>
      <w:hyperlink w:anchor="_Toc103464005" w:history="1">
        <w:r w:rsidRPr="00223F1C">
          <w:rPr>
            <w:rStyle w:val="Hyperlink"/>
            <w:noProof/>
          </w:rPr>
          <w:t>2.4.2.3</w:t>
        </w:r>
        <w:r>
          <w:rPr>
            <w:rFonts w:asciiTheme="minorHAnsi" w:eastAsiaTheme="minorEastAsia" w:hAnsiTheme="minorHAnsi" w:cstheme="minorBidi"/>
            <w:noProof/>
            <w:szCs w:val="22"/>
            <w:lang w:val="en-ZA" w:eastAsia="en-ZA"/>
          </w:rPr>
          <w:tab/>
        </w:r>
        <w:r w:rsidRPr="00223F1C">
          <w:rPr>
            <w:rStyle w:val="Hyperlink"/>
            <w:noProof/>
          </w:rPr>
          <w:t>Strengths (KnowledgeHut, 2022)</w:t>
        </w:r>
        <w:r>
          <w:rPr>
            <w:noProof/>
            <w:webHidden/>
          </w:rPr>
          <w:tab/>
        </w:r>
        <w:r>
          <w:rPr>
            <w:noProof/>
            <w:webHidden/>
          </w:rPr>
          <w:fldChar w:fldCharType="begin"/>
        </w:r>
        <w:r>
          <w:rPr>
            <w:noProof/>
            <w:webHidden/>
          </w:rPr>
          <w:instrText xml:space="preserve"> PAGEREF _Toc103464005 \h </w:instrText>
        </w:r>
        <w:r>
          <w:rPr>
            <w:noProof/>
            <w:webHidden/>
          </w:rPr>
        </w:r>
        <w:r>
          <w:rPr>
            <w:noProof/>
            <w:webHidden/>
          </w:rPr>
          <w:fldChar w:fldCharType="separate"/>
        </w:r>
        <w:r>
          <w:rPr>
            <w:noProof/>
            <w:webHidden/>
          </w:rPr>
          <w:t>17</w:t>
        </w:r>
        <w:r>
          <w:rPr>
            <w:noProof/>
            <w:webHidden/>
          </w:rPr>
          <w:fldChar w:fldCharType="end"/>
        </w:r>
      </w:hyperlink>
    </w:p>
    <w:p w14:paraId="266BD1F5" w14:textId="54B44CD5" w:rsidR="0066184D" w:rsidRDefault="0066184D">
      <w:pPr>
        <w:pStyle w:val="TOC4"/>
        <w:rPr>
          <w:rFonts w:asciiTheme="minorHAnsi" w:eastAsiaTheme="minorEastAsia" w:hAnsiTheme="minorHAnsi" w:cstheme="minorBidi"/>
          <w:noProof/>
          <w:szCs w:val="22"/>
          <w:lang w:val="en-ZA" w:eastAsia="en-ZA"/>
        </w:rPr>
      </w:pPr>
      <w:hyperlink w:anchor="_Toc103464006" w:history="1">
        <w:r w:rsidRPr="00223F1C">
          <w:rPr>
            <w:rStyle w:val="Hyperlink"/>
            <w:noProof/>
          </w:rPr>
          <w:t>2.4.2.4</w:t>
        </w:r>
        <w:r>
          <w:rPr>
            <w:rFonts w:asciiTheme="minorHAnsi" w:eastAsiaTheme="minorEastAsia" w:hAnsiTheme="minorHAnsi" w:cstheme="minorBidi"/>
            <w:noProof/>
            <w:szCs w:val="22"/>
            <w:lang w:val="en-ZA" w:eastAsia="en-ZA"/>
          </w:rPr>
          <w:tab/>
        </w:r>
        <w:r w:rsidRPr="00223F1C">
          <w:rPr>
            <w:rStyle w:val="Hyperlink"/>
            <w:noProof/>
          </w:rPr>
          <w:t>Weaknesses</w:t>
        </w:r>
        <w:r>
          <w:rPr>
            <w:noProof/>
            <w:webHidden/>
          </w:rPr>
          <w:tab/>
        </w:r>
        <w:r>
          <w:rPr>
            <w:noProof/>
            <w:webHidden/>
          </w:rPr>
          <w:fldChar w:fldCharType="begin"/>
        </w:r>
        <w:r>
          <w:rPr>
            <w:noProof/>
            <w:webHidden/>
          </w:rPr>
          <w:instrText xml:space="preserve"> PAGEREF _Toc103464006 \h </w:instrText>
        </w:r>
        <w:r>
          <w:rPr>
            <w:noProof/>
            <w:webHidden/>
          </w:rPr>
        </w:r>
        <w:r>
          <w:rPr>
            <w:noProof/>
            <w:webHidden/>
          </w:rPr>
          <w:fldChar w:fldCharType="separate"/>
        </w:r>
        <w:r>
          <w:rPr>
            <w:noProof/>
            <w:webHidden/>
          </w:rPr>
          <w:t>17</w:t>
        </w:r>
        <w:r>
          <w:rPr>
            <w:noProof/>
            <w:webHidden/>
          </w:rPr>
          <w:fldChar w:fldCharType="end"/>
        </w:r>
      </w:hyperlink>
    </w:p>
    <w:p w14:paraId="11626DA9" w14:textId="23001D3D" w:rsidR="0066184D" w:rsidRDefault="0066184D">
      <w:pPr>
        <w:pStyle w:val="TOC4"/>
        <w:rPr>
          <w:rFonts w:asciiTheme="minorHAnsi" w:eastAsiaTheme="minorEastAsia" w:hAnsiTheme="minorHAnsi" w:cstheme="minorBidi"/>
          <w:noProof/>
          <w:szCs w:val="22"/>
          <w:lang w:val="en-ZA" w:eastAsia="en-ZA"/>
        </w:rPr>
      </w:pPr>
      <w:hyperlink w:anchor="_Toc103464007" w:history="1">
        <w:r w:rsidRPr="00223F1C">
          <w:rPr>
            <w:rStyle w:val="Hyperlink"/>
            <w:noProof/>
          </w:rPr>
          <w:t>2.4.2.5</w:t>
        </w:r>
        <w:r>
          <w:rPr>
            <w:rFonts w:asciiTheme="minorHAnsi" w:eastAsiaTheme="minorEastAsia" w:hAnsiTheme="minorHAnsi" w:cstheme="minorBidi"/>
            <w:noProof/>
            <w:szCs w:val="22"/>
            <w:lang w:val="en-ZA" w:eastAsia="en-ZA"/>
          </w:rPr>
          <w:tab/>
        </w:r>
        <w:r w:rsidRPr="00223F1C">
          <w:rPr>
            <w:rStyle w:val="Hyperlink"/>
            <w:noProof/>
          </w:rPr>
          <w:t>Threats</w:t>
        </w:r>
        <w:r>
          <w:rPr>
            <w:noProof/>
            <w:webHidden/>
          </w:rPr>
          <w:tab/>
        </w:r>
        <w:r>
          <w:rPr>
            <w:noProof/>
            <w:webHidden/>
          </w:rPr>
          <w:fldChar w:fldCharType="begin"/>
        </w:r>
        <w:r>
          <w:rPr>
            <w:noProof/>
            <w:webHidden/>
          </w:rPr>
          <w:instrText xml:space="preserve"> PAGEREF _Toc103464007 \h </w:instrText>
        </w:r>
        <w:r>
          <w:rPr>
            <w:noProof/>
            <w:webHidden/>
          </w:rPr>
        </w:r>
        <w:r>
          <w:rPr>
            <w:noProof/>
            <w:webHidden/>
          </w:rPr>
          <w:fldChar w:fldCharType="separate"/>
        </w:r>
        <w:r>
          <w:rPr>
            <w:noProof/>
            <w:webHidden/>
          </w:rPr>
          <w:t>18</w:t>
        </w:r>
        <w:r>
          <w:rPr>
            <w:noProof/>
            <w:webHidden/>
          </w:rPr>
          <w:fldChar w:fldCharType="end"/>
        </w:r>
      </w:hyperlink>
    </w:p>
    <w:p w14:paraId="0815B514" w14:textId="0A5CC945" w:rsidR="0066184D" w:rsidRDefault="0066184D">
      <w:pPr>
        <w:pStyle w:val="TOC4"/>
        <w:rPr>
          <w:rFonts w:asciiTheme="minorHAnsi" w:eastAsiaTheme="minorEastAsia" w:hAnsiTheme="minorHAnsi" w:cstheme="minorBidi"/>
          <w:noProof/>
          <w:szCs w:val="22"/>
          <w:lang w:val="en-ZA" w:eastAsia="en-ZA"/>
        </w:rPr>
      </w:pPr>
      <w:hyperlink w:anchor="_Toc103464008" w:history="1">
        <w:r w:rsidRPr="00223F1C">
          <w:rPr>
            <w:rStyle w:val="Hyperlink"/>
            <w:noProof/>
          </w:rPr>
          <w:t>2.4.2.6</w:t>
        </w:r>
        <w:r>
          <w:rPr>
            <w:rFonts w:asciiTheme="minorHAnsi" w:eastAsiaTheme="minorEastAsia" w:hAnsiTheme="minorHAnsi" w:cstheme="minorBidi"/>
            <w:noProof/>
            <w:szCs w:val="22"/>
            <w:lang w:val="en-ZA" w:eastAsia="en-ZA"/>
          </w:rPr>
          <w:tab/>
        </w:r>
        <w:r w:rsidRPr="00223F1C">
          <w:rPr>
            <w:rStyle w:val="Hyperlink"/>
            <w:noProof/>
          </w:rPr>
          <w:t>Opportunities</w:t>
        </w:r>
        <w:r>
          <w:rPr>
            <w:noProof/>
            <w:webHidden/>
          </w:rPr>
          <w:tab/>
        </w:r>
        <w:r>
          <w:rPr>
            <w:noProof/>
            <w:webHidden/>
          </w:rPr>
          <w:fldChar w:fldCharType="begin"/>
        </w:r>
        <w:r>
          <w:rPr>
            <w:noProof/>
            <w:webHidden/>
          </w:rPr>
          <w:instrText xml:space="preserve"> PAGEREF _Toc103464008 \h </w:instrText>
        </w:r>
        <w:r>
          <w:rPr>
            <w:noProof/>
            <w:webHidden/>
          </w:rPr>
        </w:r>
        <w:r>
          <w:rPr>
            <w:noProof/>
            <w:webHidden/>
          </w:rPr>
          <w:fldChar w:fldCharType="separate"/>
        </w:r>
        <w:r>
          <w:rPr>
            <w:noProof/>
            <w:webHidden/>
          </w:rPr>
          <w:t>18</w:t>
        </w:r>
        <w:r>
          <w:rPr>
            <w:noProof/>
            <w:webHidden/>
          </w:rPr>
          <w:fldChar w:fldCharType="end"/>
        </w:r>
      </w:hyperlink>
    </w:p>
    <w:p w14:paraId="43D07B16" w14:textId="7DD9AFE8" w:rsidR="0066184D" w:rsidRDefault="0066184D">
      <w:pPr>
        <w:pStyle w:val="TOC4"/>
        <w:rPr>
          <w:rFonts w:asciiTheme="minorHAnsi" w:eastAsiaTheme="minorEastAsia" w:hAnsiTheme="minorHAnsi" w:cstheme="minorBidi"/>
          <w:noProof/>
          <w:szCs w:val="22"/>
          <w:lang w:val="en-ZA" w:eastAsia="en-ZA"/>
        </w:rPr>
      </w:pPr>
      <w:hyperlink w:anchor="_Toc103464009" w:history="1">
        <w:r w:rsidRPr="00223F1C">
          <w:rPr>
            <w:rStyle w:val="Hyperlink"/>
            <w:noProof/>
          </w:rPr>
          <w:t>2.4.2.7</w:t>
        </w:r>
        <w:r>
          <w:rPr>
            <w:rFonts w:asciiTheme="minorHAnsi" w:eastAsiaTheme="minorEastAsia" w:hAnsiTheme="minorHAnsi" w:cstheme="minorBidi"/>
            <w:noProof/>
            <w:szCs w:val="22"/>
            <w:lang w:val="en-ZA" w:eastAsia="en-ZA"/>
          </w:rPr>
          <w:tab/>
        </w:r>
        <w:r w:rsidRPr="00223F1C">
          <w:rPr>
            <w:rStyle w:val="Hyperlink"/>
            <w:noProof/>
          </w:rPr>
          <w:t>Summary</w:t>
        </w:r>
        <w:r>
          <w:rPr>
            <w:noProof/>
            <w:webHidden/>
          </w:rPr>
          <w:tab/>
        </w:r>
        <w:r>
          <w:rPr>
            <w:noProof/>
            <w:webHidden/>
          </w:rPr>
          <w:fldChar w:fldCharType="begin"/>
        </w:r>
        <w:r>
          <w:rPr>
            <w:noProof/>
            <w:webHidden/>
          </w:rPr>
          <w:instrText xml:space="preserve"> PAGEREF _Toc103464009 \h </w:instrText>
        </w:r>
        <w:r>
          <w:rPr>
            <w:noProof/>
            <w:webHidden/>
          </w:rPr>
        </w:r>
        <w:r>
          <w:rPr>
            <w:noProof/>
            <w:webHidden/>
          </w:rPr>
          <w:fldChar w:fldCharType="separate"/>
        </w:r>
        <w:r>
          <w:rPr>
            <w:noProof/>
            <w:webHidden/>
          </w:rPr>
          <w:t>18</w:t>
        </w:r>
        <w:r>
          <w:rPr>
            <w:noProof/>
            <w:webHidden/>
          </w:rPr>
          <w:fldChar w:fldCharType="end"/>
        </w:r>
      </w:hyperlink>
    </w:p>
    <w:p w14:paraId="300EC506" w14:textId="60D91706" w:rsidR="0066184D" w:rsidRDefault="0066184D">
      <w:pPr>
        <w:pStyle w:val="TOC3"/>
        <w:rPr>
          <w:rFonts w:asciiTheme="minorHAnsi" w:eastAsiaTheme="minorEastAsia" w:hAnsiTheme="minorHAnsi" w:cstheme="minorBidi"/>
          <w:noProof/>
          <w:szCs w:val="22"/>
          <w:lang w:val="en-ZA" w:eastAsia="en-ZA"/>
        </w:rPr>
      </w:pPr>
      <w:hyperlink w:anchor="_Toc103464010" w:history="1">
        <w:r w:rsidRPr="00223F1C">
          <w:rPr>
            <w:rStyle w:val="Hyperlink"/>
            <w:noProof/>
          </w:rPr>
          <w:t>2.4.3</w:t>
        </w:r>
        <w:r>
          <w:rPr>
            <w:rFonts w:asciiTheme="minorHAnsi" w:eastAsiaTheme="minorEastAsia" w:hAnsiTheme="minorHAnsi" w:cstheme="minorBidi"/>
            <w:noProof/>
            <w:szCs w:val="22"/>
            <w:lang w:val="en-ZA" w:eastAsia="en-ZA"/>
          </w:rPr>
          <w:tab/>
        </w:r>
        <w:r w:rsidRPr="00223F1C">
          <w:rPr>
            <w:rStyle w:val="Hyperlink"/>
            <w:noProof/>
          </w:rPr>
          <w:t>Agile Methodology</w:t>
        </w:r>
        <w:r>
          <w:rPr>
            <w:noProof/>
            <w:webHidden/>
          </w:rPr>
          <w:tab/>
        </w:r>
        <w:r>
          <w:rPr>
            <w:noProof/>
            <w:webHidden/>
          </w:rPr>
          <w:fldChar w:fldCharType="begin"/>
        </w:r>
        <w:r>
          <w:rPr>
            <w:noProof/>
            <w:webHidden/>
          </w:rPr>
          <w:instrText xml:space="preserve"> PAGEREF _Toc103464010 \h </w:instrText>
        </w:r>
        <w:r>
          <w:rPr>
            <w:noProof/>
            <w:webHidden/>
          </w:rPr>
        </w:r>
        <w:r>
          <w:rPr>
            <w:noProof/>
            <w:webHidden/>
          </w:rPr>
          <w:fldChar w:fldCharType="separate"/>
        </w:r>
        <w:r>
          <w:rPr>
            <w:noProof/>
            <w:webHidden/>
          </w:rPr>
          <w:t>19</w:t>
        </w:r>
        <w:r>
          <w:rPr>
            <w:noProof/>
            <w:webHidden/>
          </w:rPr>
          <w:fldChar w:fldCharType="end"/>
        </w:r>
      </w:hyperlink>
    </w:p>
    <w:p w14:paraId="41A93C57" w14:textId="618247FD" w:rsidR="0066184D" w:rsidRDefault="0066184D">
      <w:pPr>
        <w:pStyle w:val="TOC4"/>
        <w:rPr>
          <w:rFonts w:asciiTheme="minorHAnsi" w:eastAsiaTheme="minorEastAsia" w:hAnsiTheme="minorHAnsi" w:cstheme="minorBidi"/>
          <w:noProof/>
          <w:szCs w:val="22"/>
          <w:lang w:val="en-ZA" w:eastAsia="en-ZA"/>
        </w:rPr>
      </w:pPr>
      <w:hyperlink w:anchor="_Toc103464011" w:history="1">
        <w:r w:rsidRPr="00223F1C">
          <w:rPr>
            <w:rStyle w:val="Hyperlink"/>
            <w:noProof/>
          </w:rPr>
          <w:t>2.4.3.1</w:t>
        </w:r>
        <w:r>
          <w:rPr>
            <w:rFonts w:asciiTheme="minorHAnsi" w:eastAsiaTheme="minorEastAsia" w:hAnsiTheme="minorHAnsi" w:cstheme="minorBidi"/>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_Toc103464011 \h </w:instrText>
        </w:r>
        <w:r>
          <w:rPr>
            <w:noProof/>
            <w:webHidden/>
          </w:rPr>
        </w:r>
        <w:r>
          <w:rPr>
            <w:noProof/>
            <w:webHidden/>
          </w:rPr>
          <w:fldChar w:fldCharType="separate"/>
        </w:r>
        <w:r>
          <w:rPr>
            <w:noProof/>
            <w:webHidden/>
          </w:rPr>
          <w:t>19</w:t>
        </w:r>
        <w:r>
          <w:rPr>
            <w:noProof/>
            <w:webHidden/>
          </w:rPr>
          <w:fldChar w:fldCharType="end"/>
        </w:r>
      </w:hyperlink>
    </w:p>
    <w:p w14:paraId="147CA22F" w14:textId="574B5703" w:rsidR="0066184D" w:rsidRDefault="0066184D">
      <w:pPr>
        <w:pStyle w:val="TOC4"/>
        <w:rPr>
          <w:rFonts w:asciiTheme="minorHAnsi" w:eastAsiaTheme="minorEastAsia" w:hAnsiTheme="minorHAnsi" w:cstheme="minorBidi"/>
          <w:noProof/>
          <w:szCs w:val="22"/>
          <w:lang w:val="en-ZA" w:eastAsia="en-ZA"/>
        </w:rPr>
      </w:pPr>
      <w:hyperlink w:anchor="_Toc103464012" w:history="1">
        <w:r w:rsidRPr="00223F1C">
          <w:rPr>
            <w:rStyle w:val="Hyperlink"/>
            <w:noProof/>
          </w:rPr>
          <w:t>2.4.3.2</w:t>
        </w:r>
        <w:r>
          <w:rPr>
            <w:rFonts w:asciiTheme="minorHAnsi" w:eastAsiaTheme="minorEastAsia" w:hAnsiTheme="minorHAnsi" w:cstheme="minorBidi"/>
            <w:noProof/>
            <w:szCs w:val="22"/>
            <w:lang w:val="en-ZA" w:eastAsia="en-ZA"/>
          </w:rPr>
          <w:tab/>
        </w:r>
        <w:r w:rsidRPr="00223F1C">
          <w:rPr>
            <w:rStyle w:val="Hyperlink"/>
            <w:noProof/>
          </w:rPr>
          <w:t>Structure</w:t>
        </w:r>
        <w:r>
          <w:rPr>
            <w:noProof/>
            <w:webHidden/>
          </w:rPr>
          <w:tab/>
        </w:r>
        <w:r>
          <w:rPr>
            <w:noProof/>
            <w:webHidden/>
          </w:rPr>
          <w:fldChar w:fldCharType="begin"/>
        </w:r>
        <w:r>
          <w:rPr>
            <w:noProof/>
            <w:webHidden/>
          </w:rPr>
          <w:instrText xml:space="preserve"> PAGEREF _Toc103464012 \h </w:instrText>
        </w:r>
        <w:r>
          <w:rPr>
            <w:noProof/>
            <w:webHidden/>
          </w:rPr>
        </w:r>
        <w:r>
          <w:rPr>
            <w:noProof/>
            <w:webHidden/>
          </w:rPr>
          <w:fldChar w:fldCharType="separate"/>
        </w:r>
        <w:r>
          <w:rPr>
            <w:noProof/>
            <w:webHidden/>
          </w:rPr>
          <w:t>19</w:t>
        </w:r>
        <w:r>
          <w:rPr>
            <w:noProof/>
            <w:webHidden/>
          </w:rPr>
          <w:fldChar w:fldCharType="end"/>
        </w:r>
      </w:hyperlink>
    </w:p>
    <w:p w14:paraId="0C66B0FB" w14:textId="3F4E89C2" w:rsidR="0066184D" w:rsidRDefault="0066184D">
      <w:pPr>
        <w:pStyle w:val="TOC4"/>
        <w:rPr>
          <w:rFonts w:asciiTheme="minorHAnsi" w:eastAsiaTheme="minorEastAsia" w:hAnsiTheme="minorHAnsi" w:cstheme="minorBidi"/>
          <w:noProof/>
          <w:szCs w:val="22"/>
          <w:lang w:val="en-ZA" w:eastAsia="en-ZA"/>
        </w:rPr>
      </w:pPr>
      <w:hyperlink w:anchor="_Toc103464013" w:history="1">
        <w:r w:rsidRPr="00223F1C">
          <w:rPr>
            <w:rStyle w:val="Hyperlink"/>
            <w:noProof/>
          </w:rPr>
          <w:t>2.4.3.3</w:t>
        </w:r>
        <w:r>
          <w:rPr>
            <w:rFonts w:asciiTheme="minorHAnsi" w:eastAsiaTheme="minorEastAsia" w:hAnsiTheme="minorHAnsi" w:cstheme="minorBidi"/>
            <w:noProof/>
            <w:szCs w:val="22"/>
            <w:lang w:val="en-ZA" w:eastAsia="en-ZA"/>
          </w:rPr>
          <w:tab/>
        </w:r>
        <w:r w:rsidRPr="00223F1C">
          <w:rPr>
            <w:rStyle w:val="Hyperlink"/>
            <w:noProof/>
          </w:rPr>
          <w:t>Strengths</w:t>
        </w:r>
        <w:r>
          <w:rPr>
            <w:noProof/>
            <w:webHidden/>
          </w:rPr>
          <w:tab/>
        </w:r>
        <w:r>
          <w:rPr>
            <w:noProof/>
            <w:webHidden/>
          </w:rPr>
          <w:fldChar w:fldCharType="begin"/>
        </w:r>
        <w:r>
          <w:rPr>
            <w:noProof/>
            <w:webHidden/>
          </w:rPr>
          <w:instrText xml:space="preserve"> PAGEREF _Toc103464013 \h </w:instrText>
        </w:r>
        <w:r>
          <w:rPr>
            <w:noProof/>
            <w:webHidden/>
          </w:rPr>
        </w:r>
        <w:r>
          <w:rPr>
            <w:noProof/>
            <w:webHidden/>
          </w:rPr>
          <w:fldChar w:fldCharType="separate"/>
        </w:r>
        <w:r>
          <w:rPr>
            <w:noProof/>
            <w:webHidden/>
          </w:rPr>
          <w:t>20</w:t>
        </w:r>
        <w:r>
          <w:rPr>
            <w:noProof/>
            <w:webHidden/>
          </w:rPr>
          <w:fldChar w:fldCharType="end"/>
        </w:r>
      </w:hyperlink>
    </w:p>
    <w:p w14:paraId="5AA040BC" w14:textId="47F380F0" w:rsidR="0066184D" w:rsidRDefault="0066184D">
      <w:pPr>
        <w:pStyle w:val="TOC4"/>
        <w:rPr>
          <w:rFonts w:asciiTheme="minorHAnsi" w:eastAsiaTheme="minorEastAsia" w:hAnsiTheme="minorHAnsi" w:cstheme="minorBidi"/>
          <w:noProof/>
          <w:szCs w:val="22"/>
          <w:lang w:val="en-ZA" w:eastAsia="en-ZA"/>
        </w:rPr>
      </w:pPr>
      <w:hyperlink w:anchor="_Toc103464014" w:history="1">
        <w:r w:rsidRPr="00223F1C">
          <w:rPr>
            <w:rStyle w:val="Hyperlink"/>
            <w:noProof/>
          </w:rPr>
          <w:t>2.4.3.4</w:t>
        </w:r>
        <w:r>
          <w:rPr>
            <w:rFonts w:asciiTheme="minorHAnsi" w:eastAsiaTheme="minorEastAsia" w:hAnsiTheme="minorHAnsi" w:cstheme="minorBidi"/>
            <w:noProof/>
            <w:szCs w:val="22"/>
            <w:lang w:val="en-ZA" w:eastAsia="en-ZA"/>
          </w:rPr>
          <w:tab/>
        </w:r>
        <w:r w:rsidRPr="00223F1C">
          <w:rPr>
            <w:rStyle w:val="Hyperlink"/>
            <w:noProof/>
          </w:rPr>
          <w:t>Weaknesses</w:t>
        </w:r>
        <w:r>
          <w:rPr>
            <w:noProof/>
            <w:webHidden/>
          </w:rPr>
          <w:tab/>
        </w:r>
        <w:r>
          <w:rPr>
            <w:noProof/>
            <w:webHidden/>
          </w:rPr>
          <w:fldChar w:fldCharType="begin"/>
        </w:r>
        <w:r>
          <w:rPr>
            <w:noProof/>
            <w:webHidden/>
          </w:rPr>
          <w:instrText xml:space="preserve"> PAGEREF _Toc103464014 \h </w:instrText>
        </w:r>
        <w:r>
          <w:rPr>
            <w:noProof/>
            <w:webHidden/>
          </w:rPr>
        </w:r>
        <w:r>
          <w:rPr>
            <w:noProof/>
            <w:webHidden/>
          </w:rPr>
          <w:fldChar w:fldCharType="separate"/>
        </w:r>
        <w:r>
          <w:rPr>
            <w:noProof/>
            <w:webHidden/>
          </w:rPr>
          <w:t>20</w:t>
        </w:r>
        <w:r>
          <w:rPr>
            <w:noProof/>
            <w:webHidden/>
          </w:rPr>
          <w:fldChar w:fldCharType="end"/>
        </w:r>
      </w:hyperlink>
    </w:p>
    <w:p w14:paraId="50E044F0" w14:textId="3B8A834C" w:rsidR="0066184D" w:rsidRDefault="0066184D">
      <w:pPr>
        <w:pStyle w:val="TOC4"/>
        <w:rPr>
          <w:rFonts w:asciiTheme="minorHAnsi" w:eastAsiaTheme="minorEastAsia" w:hAnsiTheme="minorHAnsi" w:cstheme="minorBidi"/>
          <w:noProof/>
          <w:szCs w:val="22"/>
          <w:lang w:val="en-ZA" w:eastAsia="en-ZA"/>
        </w:rPr>
      </w:pPr>
      <w:hyperlink w:anchor="_Toc103464015" w:history="1">
        <w:r w:rsidRPr="00223F1C">
          <w:rPr>
            <w:rStyle w:val="Hyperlink"/>
            <w:noProof/>
          </w:rPr>
          <w:t>2.4.3.5</w:t>
        </w:r>
        <w:r>
          <w:rPr>
            <w:rFonts w:asciiTheme="minorHAnsi" w:eastAsiaTheme="minorEastAsia" w:hAnsiTheme="minorHAnsi" w:cstheme="minorBidi"/>
            <w:noProof/>
            <w:szCs w:val="22"/>
            <w:lang w:val="en-ZA" w:eastAsia="en-ZA"/>
          </w:rPr>
          <w:tab/>
        </w:r>
        <w:r w:rsidRPr="00223F1C">
          <w:rPr>
            <w:rStyle w:val="Hyperlink"/>
            <w:noProof/>
          </w:rPr>
          <w:t>Threats</w:t>
        </w:r>
        <w:r>
          <w:rPr>
            <w:noProof/>
            <w:webHidden/>
          </w:rPr>
          <w:tab/>
        </w:r>
        <w:r>
          <w:rPr>
            <w:noProof/>
            <w:webHidden/>
          </w:rPr>
          <w:fldChar w:fldCharType="begin"/>
        </w:r>
        <w:r>
          <w:rPr>
            <w:noProof/>
            <w:webHidden/>
          </w:rPr>
          <w:instrText xml:space="preserve"> PAGEREF _Toc103464015 \h </w:instrText>
        </w:r>
        <w:r>
          <w:rPr>
            <w:noProof/>
            <w:webHidden/>
          </w:rPr>
        </w:r>
        <w:r>
          <w:rPr>
            <w:noProof/>
            <w:webHidden/>
          </w:rPr>
          <w:fldChar w:fldCharType="separate"/>
        </w:r>
        <w:r>
          <w:rPr>
            <w:noProof/>
            <w:webHidden/>
          </w:rPr>
          <w:t>21</w:t>
        </w:r>
        <w:r>
          <w:rPr>
            <w:noProof/>
            <w:webHidden/>
          </w:rPr>
          <w:fldChar w:fldCharType="end"/>
        </w:r>
      </w:hyperlink>
    </w:p>
    <w:p w14:paraId="46C18075" w14:textId="4DFD0517" w:rsidR="0066184D" w:rsidRDefault="0066184D">
      <w:pPr>
        <w:pStyle w:val="TOC4"/>
        <w:rPr>
          <w:rFonts w:asciiTheme="minorHAnsi" w:eastAsiaTheme="minorEastAsia" w:hAnsiTheme="minorHAnsi" w:cstheme="minorBidi"/>
          <w:noProof/>
          <w:szCs w:val="22"/>
          <w:lang w:val="en-ZA" w:eastAsia="en-ZA"/>
        </w:rPr>
      </w:pPr>
      <w:hyperlink w:anchor="_Toc103464016" w:history="1">
        <w:r w:rsidRPr="00223F1C">
          <w:rPr>
            <w:rStyle w:val="Hyperlink"/>
            <w:noProof/>
          </w:rPr>
          <w:t>2.4.3.6</w:t>
        </w:r>
        <w:r>
          <w:rPr>
            <w:rFonts w:asciiTheme="minorHAnsi" w:eastAsiaTheme="minorEastAsia" w:hAnsiTheme="minorHAnsi" w:cstheme="minorBidi"/>
            <w:noProof/>
            <w:szCs w:val="22"/>
            <w:lang w:val="en-ZA" w:eastAsia="en-ZA"/>
          </w:rPr>
          <w:tab/>
        </w:r>
        <w:r w:rsidRPr="00223F1C">
          <w:rPr>
            <w:rStyle w:val="Hyperlink"/>
            <w:noProof/>
          </w:rPr>
          <w:t>Opportunities</w:t>
        </w:r>
        <w:r>
          <w:rPr>
            <w:noProof/>
            <w:webHidden/>
          </w:rPr>
          <w:tab/>
        </w:r>
        <w:r>
          <w:rPr>
            <w:noProof/>
            <w:webHidden/>
          </w:rPr>
          <w:fldChar w:fldCharType="begin"/>
        </w:r>
        <w:r>
          <w:rPr>
            <w:noProof/>
            <w:webHidden/>
          </w:rPr>
          <w:instrText xml:space="preserve"> PAGEREF _Toc103464016 \h </w:instrText>
        </w:r>
        <w:r>
          <w:rPr>
            <w:noProof/>
            <w:webHidden/>
          </w:rPr>
        </w:r>
        <w:r>
          <w:rPr>
            <w:noProof/>
            <w:webHidden/>
          </w:rPr>
          <w:fldChar w:fldCharType="separate"/>
        </w:r>
        <w:r>
          <w:rPr>
            <w:noProof/>
            <w:webHidden/>
          </w:rPr>
          <w:t>21</w:t>
        </w:r>
        <w:r>
          <w:rPr>
            <w:noProof/>
            <w:webHidden/>
          </w:rPr>
          <w:fldChar w:fldCharType="end"/>
        </w:r>
      </w:hyperlink>
    </w:p>
    <w:p w14:paraId="0869D71B" w14:textId="313C8C4C" w:rsidR="0066184D" w:rsidRDefault="0066184D">
      <w:pPr>
        <w:pStyle w:val="TOC4"/>
        <w:rPr>
          <w:rFonts w:asciiTheme="minorHAnsi" w:eastAsiaTheme="minorEastAsia" w:hAnsiTheme="minorHAnsi" w:cstheme="minorBidi"/>
          <w:noProof/>
          <w:szCs w:val="22"/>
          <w:lang w:val="en-ZA" w:eastAsia="en-ZA"/>
        </w:rPr>
      </w:pPr>
      <w:hyperlink w:anchor="_Toc103464017" w:history="1">
        <w:r w:rsidRPr="00223F1C">
          <w:rPr>
            <w:rStyle w:val="Hyperlink"/>
            <w:noProof/>
          </w:rPr>
          <w:t>2.4.3.7</w:t>
        </w:r>
        <w:r>
          <w:rPr>
            <w:rFonts w:asciiTheme="minorHAnsi" w:eastAsiaTheme="minorEastAsia" w:hAnsiTheme="minorHAnsi" w:cstheme="minorBidi"/>
            <w:noProof/>
            <w:szCs w:val="22"/>
            <w:lang w:val="en-ZA" w:eastAsia="en-ZA"/>
          </w:rPr>
          <w:tab/>
        </w:r>
        <w:r w:rsidRPr="00223F1C">
          <w:rPr>
            <w:rStyle w:val="Hyperlink"/>
            <w:noProof/>
          </w:rPr>
          <w:t>Summary</w:t>
        </w:r>
        <w:r>
          <w:rPr>
            <w:noProof/>
            <w:webHidden/>
          </w:rPr>
          <w:tab/>
        </w:r>
        <w:r>
          <w:rPr>
            <w:noProof/>
            <w:webHidden/>
          </w:rPr>
          <w:fldChar w:fldCharType="begin"/>
        </w:r>
        <w:r>
          <w:rPr>
            <w:noProof/>
            <w:webHidden/>
          </w:rPr>
          <w:instrText xml:space="preserve"> PAGEREF _Toc103464017 \h </w:instrText>
        </w:r>
        <w:r>
          <w:rPr>
            <w:noProof/>
            <w:webHidden/>
          </w:rPr>
        </w:r>
        <w:r>
          <w:rPr>
            <w:noProof/>
            <w:webHidden/>
          </w:rPr>
          <w:fldChar w:fldCharType="separate"/>
        </w:r>
        <w:r>
          <w:rPr>
            <w:noProof/>
            <w:webHidden/>
          </w:rPr>
          <w:t>21</w:t>
        </w:r>
        <w:r>
          <w:rPr>
            <w:noProof/>
            <w:webHidden/>
          </w:rPr>
          <w:fldChar w:fldCharType="end"/>
        </w:r>
      </w:hyperlink>
    </w:p>
    <w:p w14:paraId="5F6DEF0A" w14:textId="78358279" w:rsidR="0066184D" w:rsidRDefault="0066184D">
      <w:pPr>
        <w:pStyle w:val="TOC3"/>
        <w:rPr>
          <w:rFonts w:asciiTheme="minorHAnsi" w:eastAsiaTheme="minorEastAsia" w:hAnsiTheme="minorHAnsi" w:cstheme="minorBidi"/>
          <w:noProof/>
          <w:szCs w:val="22"/>
          <w:lang w:val="en-ZA" w:eastAsia="en-ZA"/>
        </w:rPr>
      </w:pPr>
      <w:hyperlink w:anchor="_Toc103464018" w:history="1">
        <w:r w:rsidRPr="00223F1C">
          <w:rPr>
            <w:rStyle w:val="Hyperlink"/>
            <w:noProof/>
          </w:rPr>
          <w:t>2.4.4</w:t>
        </w:r>
        <w:r>
          <w:rPr>
            <w:rFonts w:asciiTheme="minorHAnsi" w:eastAsiaTheme="minorEastAsia" w:hAnsiTheme="minorHAnsi" w:cstheme="minorBidi"/>
            <w:noProof/>
            <w:szCs w:val="22"/>
            <w:lang w:val="en-ZA" w:eastAsia="en-ZA"/>
          </w:rPr>
          <w:tab/>
        </w:r>
        <w:r w:rsidRPr="00223F1C">
          <w:rPr>
            <w:rStyle w:val="Hyperlink"/>
            <w:noProof/>
          </w:rPr>
          <w:t>Waterfall Methodology</w:t>
        </w:r>
        <w:r>
          <w:rPr>
            <w:noProof/>
            <w:webHidden/>
          </w:rPr>
          <w:tab/>
        </w:r>
        <w:r>
          <w:rPr>
            <w:noProof/>
            <w:webHidden/>
          </w:rPr>
          <w:fldChar w:fldCharType="begin"/>
        </w:r>
        <w:r>
          <w:rPr>
            <w:noProof/>
            <w:webHidden/>
          </w:rPr>
          <w:instrText xml:space="preserve"> PAGEREF _Toc103464018 \h </w:instrText>
        </w:r>
        <w:r>
          <w:rPr>
            <w:noProof/>
            <w:webHidden/>
          </w:rPr>
        </w:r>
        <w:r>
          <w:rPr>
            <w:noProof/>
            <w:webHidden/>
          </w:rPr>
          <w:fldChar w:fldCharType="separate"/>
        </w:r>
        <w:r>
          <w:rPr>
            <w:noProof/>
            <w:webHidden/>
          </w:rPr>
          <w:t>22</w:t>
        </w:r>
        <w:r>
          <w:rPr>
            <w:noProof/>
            <w:webHidden/>
          </w:rPr>
          <w:fldChar w:fldCharType="end"/>
        </w:r>
      </w:hyperlink>
    </w:p>
    <w:p w14:paraId="1778305F" w14:textId="5A266F12" w:rsidR="0066184D" w:rsidRDefault="0066184D">
      <w:pPr>
        <w:pStyle w:val="TOC4"/>
        <w:rPr>
          <w:rFonts w:asciiTheme="minorHAnsi" w:eastAsiaTheme="minorEastAsia" w:hAnsiTheme="minorHAnsi" w:cstheme="minorBidi"/>
          <w:noProof/>
          <w:szCs w:val="22"/>
          <w:lang w:val="en-ZA" w:eastAsia="en-ZA"/>
        </w:rPr>
      </w:pPr>
      <w:hyperlink w:anchor="_Toc103464019" w:history="1">
        <w:r w:rsidRPr="00223F1C">
          <w:rPr>
            <w:rStyle w:val="Hyperlink"/>
            <w:noProof/>
          </w:rPr>
          <w:t>2.4.4.1</w:t>
        </w:r>
        <w:r>
          <w:rPr>
            <w:rFonts w:asciiTheme="minorHAnsi" w:eastAsiaTheme="minorEastAsia" w:hAnsiTheme="minorHAnsi" w:cstheme="minorBidi"/>
            <w:noProof/>
            <w:szCs w:val="22"/>
            <w:lang w:val="en-ZA" w:eastAsia="en-ZA"/>
          </w:rPr>
          <w:tab/>
        </w:r>
        <w:r w:rsidRPr="00223F1C">
          <w:rPr>
            <w:rStyle w:val="Hyperlink"/>
            <w:noProof/>
          </w:rPr>
          <w:t>Introduction</w:t>
        </w:r>
        <w:r>
          <w:rPr>
            <w:noProof/>
            <w:webHidden/>
          </w:rPr>
          <w:tab/>
        </w:r>
        <w:r>
          <w:rPr>
            <w:noProof/>
            <w:webHidden/>
          </w:rPr>
          <w:fldChar w:fldCharType="begin"/>
        </w:r>
        <w:r>
          <w:rPr>
            <w:noProof/>
            <w:webHidden/>
          </w:rPr>
          <w:instrText xml:space="preserve"> PAGEREF _Toc103464019 \h </w:instrText>
        </w:r>
        <w:r>
          <w:rPr>
            <w:noProof/>
            <w:webHidden/>
          </w:rPr>
        </w:r>
        <w:r>
          <w:rPr>
            <w:noProof/>
            <w:webHidden/>
          </w:rPr>
          <w:fldChar w:fldCharType="separate"/>
        </w:r>
        <w:r>
          <w:rPr>
            <w:noProof/>
            <w:webHidden/>
          </w:rPr>
          <w:t>22</w:t>
        </w:r>
        <w:r>
          <w:rPr>
            <w:noProof/>
            <w:webHidden/>
          </w:rPr>
          <w:fldChar w:fldCharType="end"/>
        </w:r>
      </w:hyperlink>
    </w:p>
    <w:p w14:paraId="78E468E7" w14:textId="5F2A5F87" w:rsidR="0066184D" w:rsidRDefault="0066184D">
      <w:pPr>
        <w:pStyle w:val="TOC4"/>
        <w:rPr>
          <w:rFonts w:asciiTheme="minorHAnsi" w:eastAsiaTheme="minorEastAsia" w:hAnsiTheme="minorHAnsi" w:cstheme="minorBidi"/>
          <w:noProof/>
          <w:szCs w:val="22"/>
          <w:lang w:val="en-ZA" w:eastAsia="en-ZA"/>
        </w:rPr>
      </w:pPr>
      <w:hyperlink w:anchor="_Toc103464020" w:history="1">
        <w:r w:rsidRPr="00223F1C">
          <w:rPr>
            <w:rStyle w:val="Hyperlink"/>
            <w:noProof/>
          </w:rPr>
          <w:t>2.4.4.2</w:t>
        </w:r>
        <w:r>
          <w:rPr>
            <w:rFonts w:asciiTheme="minorHAnsi" w:eastAsiaTheme="minorEastAsia" w:hAnsiTheme="minorHAnsi" w:cstheme="minorBidi"/>
            <w:noProof/>
            <w:szCs w:val="22"/>
            <w:lang w:val="en-ZA" w:eastAsia="en-ZA"/>
          </w:rPr>
          <w:tab/>
        </w:r>
        <w:r w:rsidRPr="00223F1C">
          <w:rPr>
            <w:rStyle w:val="Hyperlink"/>
            <w:noProof/>
          </w:rPr>
          <w:t>Structure</w:t>
        </w:r>
        <w:r>
          <w:rPr>
            <w:noProof/>
            <w:webHidden/>
          </w:rPr>
          <w:tab/>
        </w:r>
        <w:r>
          <w:rPr>
            <w:noProof/>
            <w:webHidden/>
          </w:rPr>
          <w:fldChar w:fldCharType="begin"/>
        </w:r>
        <w:r>
          <w:rPr>
            <w:noProof/>
            <w:webHidden/>
          </w:rPr>
          <w:instrText xml:space="preserve"> PAGEREF _Toc103464020 \h </w:instrText>
        </w:r>
        <w:r>
          <w:rPr>
            <w:noProof/>
            <w:webHidden/>
          </w:rPr>
        </w:r>
        <w:r>
          <w:rPr>
            <w:noProof/>
            <w:webHidden/>
          </w:rPr>
          <w:fldChar w:fldCharType="separate"/>
        </w:r>
        <w:r>
          <w:rPr>
            <w:noProof/>
            <w:webHidden/>
          </w:rPr>
          <w:t>22</w:t>
        </w:r>
        <w:r>
          <w:rPr>
            <w:noProof/>
            <w:webHidden/>
          </w:rPr>
          <w:fldChar w:fldCharType="end"/>
        </w:r>
      </w:hyperlink>
    </w:p>
    <w:p w14:paraId="6D994F31" w14:textId="507BAA94" w:rsidR="0066184D" w:rsidRDefault="0066184D">
      <w:pPr>
        <w:pStyle w:val="TOC4"/>
        <w:rPr>
          <w:rFonts w:asciiTheme="minorHAnsi" w:eastAsiaTheme="minorEastAsia" w:hAnsiTheme="minorHAnsi" w:cstheme="minorBidi"/>
          <w:noProof/>
          <w:szCs w:val="22"/>
          <w:lang w:val="en-ZA" w:eastAsia="en-ZA"/>
        </w:rPr>
      </w:pPr>
      <w:hyperlink w:anchor="_Toc103464021" w:history="1">
        <w:r w:rsidRPr="00223F1C">
          <w:rPr>
            <w:rStyle w:val="Hyperlink"/>
            <w:noProof/>
          </w:rPr>
          <w:t>2.4.4.3</w:t>
        </w:r>
        <w:r>
          <w:rPr>
            <w:rFonts w:asciiTheme="minorHAnsi" w:eastAsiaTheme="minorEastAsia" w:hAnsiTheme="minorHAnsi" w:cstheme="minorBidi"/>
            <w:noProof/>
            <w:szCs w:val="22"/>
            <w:lang w:val="en-ZA" w:eastAsia="en-ZA"/>
          </w:rPr>
          <w:tab/>
        </w:r>
        <w:r w:rsidRPr="00223F1C">
          <w:rPr>
            <w:rStyle w:val="Hyperlink"/>
            <w:noProof/>
          </w:rPr>
          <w:t>Strengths (Sharma, 2021)</w:t>
        </w:r>
        <w:r>
          <w:rPr>
            <w:noProof/>
            <w:webHidden/>
          </w:rPr>
          <w:tab/>
        </w:r>
        <w:r>
          <w:rPr>
            <w:noProof/>
            <w:webHidden/>
          </w:rPr>
          <w:fldChar w:fldCharType="begin"/>
        </w:r>
        <w:r>
          <w:rPr>
            <w:noProof/>
            <w:webHidden/>
          </w:rPr>
          <w:instrText xml:space="preserve"> PAGEREF _Toc103464021 \h </w:instrText>
        </w:r>
        <w:r>
          <w:rPr>
            <w:noProof/>
            <w:webHidden/>
          </w:rPr>
        </w:r>
        <w:r>
          <w:rPr>
            <w:noProof/>
            <w:webHidden/>
          </w:rPr>
          <w:fldChar w:fldCharType="separate"/>
        </w:r>
        <w:r>
          <w:rPr>
            <w:noProof/>
            <w:webHidden/>
          </w:rPr>
          <w:t>22</w:t>
        </w:r>
        <w:r>
          <w:rPr>
            <w:noProof/>
            <w:webHidden/>
          </w:rPr>
          <w:fldChar w:fldCharType="end"/>
        </w:r>
      </w:hyperlink>
    </w:p>
    <w:p w14:paraId="2D7FEC95" w14:textId="57E4DFF0" w:rsidR="0066184D" w:rsidRDefault="0066184D">
      <w:pPr>
        <w:pStyle w:val="TOC4"/>
        <w:rPr>
          <w:rFonts w:asciiTheme="minorHAnsi" w:eastAsiaTheme="minorEastAsia" w:hAnsiTheme="minorHAnsi" w:cstheme="minorBidi"/>
          <w:noProof/>
          <w:szCs w:val="22"/>
          <w:lang w:val="en-ZA" w:eastAsia="en-ZA"/>
        </w:rPr>
      </w:pPr>
      <w:hyperlink w:anchor="_Toc103464022" w:history="1">
        <w:r w:rsidRPr="00223F1C">
          <w:rPr>
            <w:rStyle w:val="Hyperlink"/>
            <w:noProof/>
          </w:rPr>
          <w:t>2.4.4.4</w:t>
        </w:r>
        <w:r>
          <w:rPr>
            <w:rFonts w:asciiTheme="minorHAnsi" w:eastAsiaTheme="minorEastAsia" w:hAnsiTheme="minorHAnsi" w:cstheme="minorBidi"/>
            <w:noProof/>
            <w:szCs w:val="22"/>
            <w:lang w:val="en-ZA" w:eastAsia="en-ZA"/>
          </w:rPr>
          <w:tab/>
        </w:r>
        <w:r w:rsidRPr="00223F1C">
          <w:rPr>
            <w:rStyle w:val="Hyperlink"/>
            <w:noProof/>
          </w:rPr>
          <w:t>Weaknesses</w:t>
        </w:r>
        <w:r>
          <w:rPr>
            <w:noProof/>
            <w:webHidden/>
          </w:rPr>
          <w:tab/>
        </w:r>
        <w:r>
          <w:rPr>
            <w:noProof/>
            <w:webHidden/>
          </w:rPr>
          <w:fldChar w:fldCharType="begin"/>
        </w:r>
        <w:r>
          <w:rPr>
            <w:noProof/>
            <w:webHidden/>
          </w:rPr>
          <w:instrText xml:space="preserve"> PAGEREF _Toc103464022 \h </w:instrText>
        </w:r>
        <w:r>
          <w:rPr>
            <w:noProof/>
            <w:webHidden/>
          </w:rPr>
        </w:r>
        <w:r>
          <w:rPr>
            <w:noProof/>
            <w:webHidden/>
          </w:rPr>
          <w:fldChar w:fldCharType="separate"/>
        </w:r>
        <w:r>
          <w:rPr>
            <w:noProof/>
            <w:webHidden/>
          </w:rPr>
          <w:t>23</w:t>
        </w:r>
        <w:r>
          <w:rPr>
            <w:noProof/>
            <w:webHidden/>
          </w:rPr>
          <w:fldChar w:fldCharType="end"/>
        </w:r>
      </w:hyperlink>
    </w:p>
    <w:p w14:paraId="1FA3EB9E" w14:textId="0FCD4903" w:rsidR="0066184D" w:rsidRDefault="0066184D">
      <w:pPr>
        <w:pStyle w:val="TOC4"/>
        <w:rPr>
          <w:rFonts w:asciiTheme="minorHAnsi" w:eastAsiaTheme="minorEastAsia" w:hAnsiTheme="minorHAnsi" w:cstheme="minorBidi"/>
          <w:noProof/>
          <w:szCs w:val="22"/>
          <w:lang w:val="en-ZA" w:eastAsia="en-ZA"/>
        </w:rPr>
      </w:pPr>
      <w:hyperlink w:anchor="_Toc103464023" w:history="1">
        <w:r w:rsidRPr="00223F1C">
          <w:rPr>
            <w:rStyle w:val="Hyperlink"/>
            <w:noProof/>
          </w:rPr>
          <w:t>2.4.4.5</w:t>
        </w:r>
        <w:r>
          <w:rPr>
            <w:rFonts w:asciiTheme="minorHAnsi" w:eastAsiaTheme="minorEastAsia" w:hAnsiTheme="minorHAnsi" w:cstheme="minorBidi"/>
            <w:noProof/>
            <w:szCs w:val="22"/>
            <w:lang w:val="en-ZA" w:eastAsia="en-ZA"/>
          </w:rPr>
          <w:tab/>
        </w:r>
        <w:r w:rsidRPr="00223F1C">
          <w:rPr>
            <w:rStyle w:val="Hyperlink"/>
            <w:noProof/>
          </w:rPr>
          <w:t>Threats</w:t>
        </w:r>
        <w:r>
          <w:rPr>
            <w:noProof/>
            <w:webHidden/>
          </w:rPr>
          <w:tab/>
        </w:r>
        <w:r>
          <w:rPr>
            <w:noProof/>
            <w:webHidden/>
          </w:rPr>
          <w:fldChar w:fldCharType="begin"/>
        </w:r>
        <w:r>
          <w:rPr>
            <w:noProof/>
            <w:webHidden/>
          </w:rPr>
          <w:instrText xml:space="preserve"> PAGEREF _Toc103464023 \h </w:instrText>
        </w:r>
        <w:r>
          <w:rPr>
            <w:noProof/>
            <w:webHidden/>
          </w:rPr>
        </w:r>
        <w:r>
          <w:rPr>
            <w:noProof/>
            <w:webHidden/>
          </w:rPr>
          <w:fldChar w:fldCharType="separate"/>
        </w:r>
        <w:r>
          <w:rPr>
            <w:noProof/>
            <w:webHidden/>
          </w:rPr>
          <w:t>23</w:t>
        </w:r>
        <w:r>
          <w:rPr>
            <w:noProof/>
            <w:webHidden/>
          </w:rPr>
          <w:fldChar w:fldCharType="end"/>
        </w:r>
      </w:hyperlink>
    </w:p>
    <w:p w14:paraId="6E92DDEB" w14:textId="74D3BE8F" w:rsidR="0066184D" w:rsidRDefault="0066184D">
      <w:pPr>
        <w:pStyle w:val="TOC4"/>
        <w:rPr>
          <w:rFonts w:asciiTheme="minorHAnsi" w:eastAsiaTheme="minorEastAsia" w:hAnsiTheme="minorHAnsi" w:cstheme="minorBidi"/>
          <w:noProof/>
          <w:szCs w:val="22"/>
          <w:lang w:val="en-ZA" w:eastAsia="en-ZA"/>
        </w:rPr>
      </w:pPr>
      <w:hyperlink w:anchor="_Toc103464024" w:history="1">
        <w:r w:rsidRPr="00223F1C">
          <w:rPr>
            <w:rStyle w:val="Hyperlink"/>
            <w:noProof/>
          </w:rPr>
          <w:t>2.4.4.6</w:t>
        </w:r>
        <w:r>
          <w:rPr>
            <w:rFonts w:asciiTheme="minorHAnsi" w:eastAsiaTheme="minorEastAsia" w:hAnsiTheme="minorHAnsi" w:cstheme="minorBidi"/>
            <w:noProof/>
            <w:szCs w:val="22"/>
            <w:lang w:val="en-ZA" w:eastAsia="en-ZA"/>
          </w:rPr>
          <w:tab/>
        </w:r>
        <w:r w:rsidRPr="00223F1C">
          <w:rPr>
            <w:rStyle w:val="Hyperlink"/>
            <w:noProof/>
          </w:rPr>
          <w:t>Opportunities</w:t>
        </w:r>
        <w:r>
          <w:rPr>
            <w:noProof/>
            <w:webHidden/>
          </w:rPr>
          <w:tab/>
        </w:r>
        <w:r>
          <w:rPr>
            <w:noProof/>
            <w:webHidden/>
          </w:rPr>
          <w:fldChar w:fldCharType="begin"/>
        </w:r>
        <w:r>
          <w:rPr>
            <w:noProof/>
            <w:webHidden/>
          </w:rPr>
          <w:instrText xml:space="preserve"> PAGEREF _Toc103464024 \h </w:instrText>
        </w:r>
        <w:r>
          <w:rPr>
            <w:noProof/>
            <w:webHidden/>
          </w:rPr>
        </w:r>
        <w:r>
          <w:rPr>
            <w:noProof/>
            <w:webHidden/>
          </w:rPr>
          <w:fldChar w:fldCharType="separate"/>
        </w:r>
        <w:r>
          <w:rPr>
            <w:noProof/>
            <w:webHidden/>
          </w:rPr>
          <w:t>23</w:t>
        </w:r>
        <w:r>
          <w:rPr>
            <w:noProof/>
            <w:webHidden/>
          </w:rPr>
          <w:fldChar w:fldCharType="end"/>
        </w:r>
      </w:hyperlink>
    </w:p>
    <w:p w14:paraId="13587231" w14:textId="3BF93ECE" w:rsidR="0066184D" w:rsidRDefault="0066184D">
      <w:pPr>
        <w:pStyle w:val="TOC4"/>
        <w:rPr>
          <w:rFonts w:asciiTheme="minorHAnsi" w:eastAsiaTheme="minorEastAsia" w:hAnsiTheme="minorHAnsi" w:cstheme="minorBidi"/>
          <w:noProof/>
          <w:szCs w:val="22"/>
          <w:lang w:val="en-ZA" w:eastAsia="en-ZA"/>
        </w:rPr>
      </w:pPr>
      <w:hyperlink w:anchor="_Toc103464025" w:history="1">
        <w:r w:rsidRPr="00223F1C">
          <w:rPr>
            <w:rStyle w:val="Hyperlink"/>
            <w:noProof/>
          </w:rPr>
          <w:t>2.4.4.7</w:t>
        </w:r>
        <w:r>
          <w:rPr>
            <w:rFonts w:asciiTheme="minorHAnsi" w:eastAsiaTheme="minorEastAsia" w:hAnsiTheme="minorHAnsi" w:cstheme="minorBidi"/>
            <w:noProof/>
            <w:szCs w:val="22"/>
            <w:lang w:val="en-ZA" w:eastAsia="en-ZA"/>
          </w:rPr>
          <w:tab/>
        </w:r>
        <w:r w:rsidRPr="00223F1C">
          <w:rPr>
            <w:rStyle w:val="Hyperlink"/>
            <w:noProof/>
          </w:rPr>
          <w:t>Summary</w:t>
        </w:r>
        <w:r>
          <w:rPr>
            <w:noProof/>
            <w:webHidden/>
          </w:rPr>
          <w:tab/>
        </w:r>
        <w:r>
          <w:rPr>
            <w:noProof/>
            <w:webHidden/>
          </w:rPr>
          <w:fldChar w:fldCharType="begin"/>
        </w:r>
        <w:r>
          <w:rPr>
            <w:noProof/>
            <w:webHidden/>
          </w:rPr>
          <w:instrText xml:space="preserve"> PAGEREF _Toc103464025 \h </w:instrText>
        </w:r>
        <w:r>
          <w:rPr>
            <w:noProof/>
            <w:webHidden/>
          </w:rPr>
        </w:r>
        <w:r>
          <w:rPr>
            <w:noProof/>
            <w:webHidden/>
          </w:rPr>
          <w:fldChar w:fldCharType="separate"/>
        </w:r>
        <w:r>
          <w:rPr>
            <w:noProof/>
            <w:webHidden/>
          </w:rPr>
          <w:t>23</w:t>
        </w:r>
        <w:r>
          <w:rPr>
            <w:noProof/>
            <w:webHidden/>
          </w:rPr>
          <w:fldChar w:fldCharType="end"/>
        </w:r>
      </w:hyperlink>
    </w:p>
    <w:p w14:paraId="432171FB" w14:textId="5B2F0D34" w:rsidR="0066184D" w:rsidRDefault="0066184D">
      <w:pPr>
        <w:pStyle w:val="TOC9"/>
        <w:rPr>
          <w:rFonts w:asciiTheme="minorHAnsi" w:eastAsiaTheme="minorEastAsia" w:hAnsiTheme="minorHAnsi" w:cstheme="minorBidi"/>
          <w:b w:val="0"/>
          <w:caps w:val="0"/>
          <w:noProof/>
          <w:szCs w:val="22"/>
          <w:lang w:val="en-ZA" w:eastAsia="en-ZA"/>
        </w:rPr>
      </w:pPr>
      <w:hyperlink w:anchor="_Toc103464026" w:history="1">
        <w:r w:rsidRPr="00223F1C">
          <w:rPr>
            <w:rStyle w:val="Hyperlink"/>
            <w:noProof/>
          </w:rPr>
          <w:t>Chapter 3  - Summary</w:t>
        </w:r>
        <w:r>
          <w:rPr>
            <w:noProof/>
            <w:webHidden/>
          </w:rPr>
          <w:tab/>
        </w:r>
        <w:r>
          <w:rPr>
            <w:noProof/>
            <w:webHidden/>
          </w:rPr>
          <w:fldChar w:fldCharType="begin"/>
        </w:r>
        <w:r>
          <w:rPr>
            <w:noProof/>
            <w:webHidden/>
          </w:rPr>
          <w:instrText xml:space="preserve"> PAGEREF _Toc103464026 \h </w:instrText>
        </w:r>
        <w:r>
          <w:rPr>
            <w:noProof/>
            <w:webHidden/>
          </w:rPr>
        </w:r>
        <w:r>
          <w:rPr>
            <w:noProof/>
            <w:webHidden/>
          </w:rPr>
          <w:fldChar w:fldCharType="separate"/>
        </w:r>
        <w:r>
          <w:rPr>
            <w:noProof/>
            <w:webHidden/>
          </w:rPr>
          <w:t>24</w:t>
        </w:r>
        <w:r>
          <w:rPr>
            <w:noProof/>
            <w:webHidden/>
          </w:rPr>
          <w:fldChar w:fldCharType="end"/>
        </w:r>
      </w:hyperlink>
    </w:p>
    <w:p w14:paraId="751E7C27" w14:textId="0319532B" w:rsidR="0066184D" w:rsidRDefault="0066184D">
      <w:pPr>
        <w:pStyle w:val="TOC9"/>
        <w:rPr>
          <w:rFonts w:asciiTheme="minorHAnsi" w:eastAsiaTheme="minorEastAsia" w:hAnsiTheme="minorHAnsi" w:cstheme="minorBidi"/>
          <w:b w:val="0"/>
          <w:caps w:val="0"/>
          <w:noProof/>
          <w:szCs w:val="22"/>
          <w:lang w:val="en-ZA" w:eastAsia="en-ZA"/>
        </w:rPr>
      </w:pPr>
      <w:hyperlink w:anchor="_Toc103464027" w:history="1">
        <w:r w:rsidRPr="00223F1C">
          <w:rPr>
            <w:rStyle w:val="Hyperlink"/>
            <w:noProof/>
          </w:rPr>
          <w:t>Chapter 4  - Conclusion</w:t>
        </w:r>
        <w:r>
          <w:rPr>
            <w:noProof/>
            <w:webHidden/>
          </w:rPr>
          <w:tab/>
        </w:r>
        <w:r>
          <w:rPr>
            <w:noProof/>
            <w:webHidden/>
          </w:rPr>
          <w:fldChar w:fldCharType="begin"/>
        </w:r>
        <w:r>
          <w:rPr>
            <w:noProof/>
            <w:webHidden/>
          </w:rPr>
          <w:instrText xml:space="preserve"> PAGEREF _Toc103464027 \h </w:instrText>
        </w:r>
        <w:r>
          <w:rPr>
            <w:noProof/>
            <w:webHidden/>
          </w:rPr>
        </w:r>
        <w:r>
          <w:rPr>
            <w:noProof/>
            <w:webHidden/>
          </w:rPr>
          <w:fldChar w:fldCharType="separate"/>
        </w:r>
        <w:r>
          <w:rPr>
            <w:noProof/>
            <w:webHidden/>
          </w:rPr>
          <w:t>26</w:t>
        </w:r>
        <w:r>
          <w:rPr>
            <w:noProof/>
            <w:webHidden/>
          </w:rPr>
          <w:fldChar w:fldCharType="end"/>
        </w:r>
      </w:hyperlink>
    </w:p>
    <w:p w14:paraId="2D8DD96F" w14:textId="7616DCA6" w:rsidR="0066184D" w:rsidRDefault="0066184D">
      <w:pPr>
        <w:pStyle w:val="TOC8"/>
        <w:rPr>
          <w:rFonts w:asciiTheme="minorHAnsi" w:eastAsiaTheme="minorEastAsia" w:hAnsiTheme="minorHAnsi" w:cstheme="minorBidi"/>
          <w:b w:val="0"/>
          <w:caps w:val="0"/>
          <w:noProof/>
          <w:szCs w:val="22"/>
          <w:lang w:val="en-ZA" w:eastAsia="en-ZA"/>
        </w:rPr>
      </w:pPr>
      <w:hyperlink w:anchor="_Toc103464028" w:history="1">
        <w:r w:rsidRPr="00223F1C">
          <w:rPr>
            <w:rStyle w:val="Hyperlink"/>
            <w:noProof/>
          </w:rPr>
          <w:t>Bibliography</w:t>
        </w:r>
        <w:r>
          <w:rPr>
            <w:noProof/>
            <w:webHidden/>
          </w:rPr>
          <w:tab/>
        </w:r>
        <w:r>
          <w:rPr>
            <w:noProof/>
            <w:webHidden/>
          </w:rPr>
          <w:fldChar w:fldCharType="begin"/>
        </w:r>
        <w:r>
          <w:rPr>
            <w:noProof/>
            <w:webHidden/>
          </w:rPr>
          <w:instrText xml:space="preserve"> PAGEREF _Toc103464028 \h </w:instrText>
        </w:r>
        <w:r>
          <w:rPr>
            <w:noProof/>
            <w:webHidden/>
          </w:rPr>
        </w:r>
        <w:r>
          <w:rPr>
            <w:noProof/>
            <w:webHidden/>
          </w:rPr>
          <w:fldChar w:fldCharType="separate"/>
        </w:r>
        <w:r>
          <w:rPr>
            <w:noProof/>
            <w:webHidden/>
          </w:rPr>
          <w:t>27</w:t>
        </w:r>
        <w:r>
          <w:rPr>
            <w:noProof/>
            <w:webHidden/>
          </w:rPr>
          <w:fldChar w:fldCharType="end"/>
        </w:r>
      </w:hyperlink>
    </w:p>
    <w:p w14:paraId="77C7284E" w14:textId="35DB3524" w:rsidR="00447ADB" w:rsidRDefault="00522458">
      <w:r>
        <w:fldChar w:fldCharType="end"/>
      </w:r>
    </w:p>
    <w:p w14:paraId="2E623219" w14:textId="77777777" w:rsidR="00447ADB" w:rsidRDefault="00522458">
      <w:pPr>
        <w:rPr>
          <w:sz w:val="28"/>
        </w:rPr>
      </w:pPr>
      <w:r>
        <w:br w:type="page"/>
      </w:r>
    </w:p>
    <w:p w14:paraId="0828A301" w14:textId="01E8285D" w:rsidR="00447ADB" w:rsidRDefault="00522458">
      <w:pPr>
        <w:pStyle w:val="Heading0"/>
      </w:pPr>
      <w:r>
        <w:lastRenderedPageBreak/>
        <w:t>List of Tables</w:t>
      </w:r>
    </w:p>
    <w:p w14:paraId="1E51203B" w14:textId="57710658" w:rsidR="00D07960" w:rsidRDefault="00522458">
      <w:pPr>
        <w:pStyle w:val="TableofFigures"/>
        <w:rPr>
          <w:rFonts w:asciiTheme="minorHAnsi" w:eastAsiaTheme="minorEastAsia" w:hAnsiTheme="minorHAnsi" w:cstheme="minorBidi"/>
          <w:szCs w:val="22"/>
          <w:lang w:val="en-ZA" w:eastAsia="en-ZA"/>
        </w:rPr>
      </w:pPr>
      <w:r>
        <w:rPr>
          <w:sz w:val="24"/>
        </w:rPr>
        <w:fldChar w:fldCharType="begin"/>
      </w:r>
      <w:r>
        <w:instrText xml:space="preserve"> TOC \h \z \c "Table" </w:instrText>
      </w:r>
      <w:r>
        <w:rPr>
          <w:sz w:val="24"/>
        </w:rPr>
        <w:fldChar w:fldCharType="separate"/>
      </w:r>
      <w:hyperlink w:anchor="_Toc103463795" w:history="1">
        <w:r w:rsidR="00D07960" w:rsidRPr="00F50655">
          <w:rPr>
            <w:rStyle w:val="Hyperlink"/>
          </w:rPr>
          <w:t>Table 1 - Abbreviations</w:t>
        </w:r>
        <w:r w:rsidR="00D07960">
          <w:rPr>
            <w:webHidden/>
          </w:rPr>
          <w:tab/>
        </w:r>
        <w:r w:rsidR="00D07960">
          <w:rPr>
            <w:webHidden/>
          </w:rPr>
          <w:fldChar w:fldCharType="begin"/>
        </w:r>
        <w:r w:rsidR="00D07960">
          <w:rPr>
            <w:webHidden/>
          </w:rPr>
          <w:instrText xml:space="preserve"> PAGEREF _Toc103463795 \h </w:instrText>
        </w:r>
        <w:r w:rsidR="00D07960">
          <w:rPr>
            <w:webHidden/>
          </w:rPr>
        </w:r>
        <w:r w:rsidR="00D07960">
          <w:rPr>
            <w:webHidden/>
          </w:rPr>
          <w:fldChar w:fldCharType="separate"/>
        </w:r>
        <w:r w:rsidR="00D07960">
          <w:rPr>
            <w:webHidden/>
          </w:rPr>
          <w:t>iv</w:t>
        </w:r>
        <w:r w:rsidR="00D07960">
          <w:rPr>
            <w:webHidden/>
          </w:rPr>
          <w:fldChar w:fldCharType="end"/>
        </w:r>
      </w:hyperlink>
    </w:p>
    <w:p w14:paraId="294E474F" w14:textId="60467947" w:rsidR="00D07960" w:rsidRDefault="00D07960">
      <w:pPr>
        <w:pStyle w:val="TableofFigures"/>
        <w:rPr>
          <w:rFonts w:asciiTheme="minorHAnsi" w:eastAsiaTheme="minorEastAsia" w:hAnsiTheme="minorHAnsi" w:cstheme="minorBidi"/>
          <w:szCs w:val="22"/>
          <w:lang w:val="en-ZA" w:eastAsia="en-ZA"/>
        </w:rPr>
      </w:pPr>
      <w:hyperlink w:anchor="_Toc103463796" w:history="1">
        <w:r w:rsidRPr="00F50655">
          <w:rPr>
            <w:rStyle w:val="Hyperlink"/>
          </w:rPr>
          <w:t>Table 2 - Factors and Domains Map Table</w:t>
        </w:r>
        <w:r>
          <w:rPr>
            <w:webHidden/>
          </w:rPr>
          <w:tab/>
        </w:r>
        <w:r>
          <w:rPr>
            <w:webHidden/>
          </w:rPr>
          <w:fldChar w:fldCharType="begin"/>
        </w:r>
        <w:r>
          <w:rPr>
            <w:webHidden/>
          </w:rPr>
          <w:instrText xml:space="preserve"> PAGEREF _Toc103463796 \h </w:instrText>
        </w:r>
        <w:r>
          <w:rPr>
            <w:webHidden/>
          </w:rPr>
        </w:r>
        <w:r>
          <w:rPr>
            <w:webHidden/>
          </w:rPr>
          <w:fldChar w:fldCharType="separate"/>
        </w:r>
        <w:r>
          <w:rPr>
            <w:webHidden/>
          </w:rPr>
          <w:t>6</w:t>
        </w:r>
        <w:r>
          <w:rPr>
            <w:webHidden/>
          </w:rPr>
          <w:fldChar w:fldCharType="end"/>
        </w:r>
      </w:hyperlink>
    </w:p>
    <w:p w14:paraId="3B126D4D" w14:textId="47A078A9" w:rsidR="00D07960" w:rsidRDefault="00D07960">
      <w:pPr>
        <w:pStyle w:val="TableofFigures"/>
        <w:rPr>
          <w:rFonts w:asciiTheme="minorHAnsi" w:eastAsiaTheme="minorEastAsia" w:hAnsiTheme="minorHAnsi" w:cstheme="minorBidi"/>
          <w:szCs w:val="22"/>
          <w:lang w:val="en-ZA" w:eastAsia="en-ZA"/>
        </w:rPr>
      </w:pPr>
      <w:hyperlink w:anchor="_Toc103463797" w:history="1">
        <w:r w:rsidRPr="00F50655">
          <w:rPr>
            <w:rStyle w:val="Hyperlink"/>
          </w:rPr>
          <w:t>Table 3 - PRINCE2 Themes</w:t>
        </w:r>
        <w:r>
          <w:rPr>
            <w:webHidden/>
          </w:rPr>
          <w:tab/>
        </w:r>
        <w:r>
          <w:rPr>
            <w:webHidden/>
          </w:rPr>
          <w:fldChar w:fldCharType="begin"/>
        </w:r>
        <w:r>
          <w:rPr>
            <w:webHidden/>
          </w:rPr>
          <w:instrText xml:space="preserve"> PAGEREF _Toc103463797 \h </w:instrText>
        </w:r>
        <w:r>
          <w:rPr>
            <w:webHidden/>
          </w:rPr>
        </w:r>
        <w:r>
          <w:rPr>
            <w:webHidden/>
          </w:rPr>
          <w:fldChar w:fldCharType="separate"/>
        </w:r>
        <w:r>
          <w:rPr>
            <w:webHidden/>
          </w:rPr>
          <w:t>16</w:t>
        </w:r>
        <w:r>
          <w:rPr>
            <w:webHidden/>
          </w:rPr>
          <w:fldChar w:fldCharType="end"/>
        </w:r>
      </w:hyperlink>
    </w:p>
    <w:p w14:paraId="4CF80760" w14:textId="377657BD" w:rsidR="00D07960" w:rsidRDefault="00D07960">
      <w:pPr>
        <w:pStyle w:val="TableofFigures"/>
        <w:rPr>
          <w:rFonts w:asciiTheme="minorHAnsi" w:eastAsiaTheme="minorEastAsia" w:hAnsiTheme="minorHAnsi" w:cstheme="minorBidi"/>
          <w:szCs w:val="22"/>
          <w:lang w:val="en-ZA" w:eastAsia="en-ZA"/>
        </w:rPr>
      </w:pPr>
      <w:hyperlink w:anchor="_Toc103463798" w:history="1">
        <w:r w:rsidRPr="00F50655">
          <w:rPr>
            <w:rStyle w:val="Hyperlink"/>
          </w:rPr>
          <w:t>Table 4 - Goal Achievements</w:t>
        </w:r>
        <w:r>
          <w:rPr>
            <w:webHidden/>
          </w:rPr>
          <w:tab/>
        </w:r>
        <w:r>
          <w:rPr>
            <w:webHidden/>
          </w:rPr>
          <w:fldChar w:fldCharType="begin"/>
        </w:r>
        <w:r>
          <w:rPr>
            <w:webHidden/>
          </w:rPr>
          <w:instrText xml:space="preserve"> PAGEREF _Toc103463798 \h </w:instrText>
        </w:r>
        <w:r>
          <w:rPr>
            <w:webHidden/>
          </w:rPr>
        </w:r>
        <w:r>
          <w:rPr>
            <w:webHidden/>
          </w:rPr>
          <w:fldChar w:fldCharType="separate"/>
        </w:r>
        <w:r>
          <w:rPr>
            <w:webHidden/>
          </w:rPr>
          <w:t>25</w:t>
        </w:r>
        <w:r>
          <w:rPr>
            <w:webHidden/>
          </w:rPr>
          <w:fldChar w:fldCharType="end"/>
        </w:r>
      </w:hyperlink>
    </w:p>
    <w:p w14:paraId="487A6358" w14:textId="623FD6FF" w:rsidR="00447ADB" w:rsidRDefault="00522458">
      <w:pPr>
        <w:pStyle w:val="Quote"/>
        <w:rPr>
          <w:b/>
          <w:sz w:val="28"/>
        </w:rPr>
      </w:pPr>
      <w:r>
        <w:fldChar w:fldCharType="end"/>
      </w:r>
      <w:r>
        <w:br w:type="page"/>
      </w:r>
    </w:p>
    <w:p w14:paraId="1A420F7F" w14:textId="5B490907" w:rsidR="00447ADB" w:rsidRDefault="00522458">
      <w:pPr>
        <w:pStyle w:val="Heading0"/>
      </w:pPr>
      <w:r>
        <w:lastRenderedPageBreak/>
        <w:t xml:space="preserve">List of Figures </w:t>
      </w:r>
    </w:p>
    <w:p w14:paraId="52539BDB" w14:textId="5E8ECA4E" w:rsidR="00D07960" w:rsidRDefault="00522458">
      <w:pPr>
        <w:pStyle w:val="TableofFigures"/>
        <w:rPr>
          <w:rFonts w:asciiTheme="minorHAnsi" w:eastAsiaTheme="minorEastAsia" w:hAnsiTheme="minorHAnsi" w:cstheme="minorBidi"/>
          <w:szCs w:val="22"/>
          <w:lang w:val="en-ZA" w:eastAsia="en-ZA"/>
        </w:rPr>
      </w:pPr>
      <w:r>
        <w:rPr>
          <w:sz w:val="24"/>
        </w:rPr>
        <w:fldChar w:fldCharType="begin"/>
      </w:r>
      <w:r>
        <w:instrText xml:space="preserve"> TOC \h \z \c "Figure" </w:instrText>
      </w:r>
      <w:r>
        <w:rPr>
          <w:sz w:val="24"/>
        </w:rPr>
        <w:fldChar w:fldCharType="separate"/>
      </w:r>
      <w:hyperlink w:anchor="_Toc103463791" w:history="1">
        <w:r w:rsidR="00D07960" w:rsidRPr="00AC590D">
          <w:rPr>
            <w:rStyle w:val="Hyperlink"/>
          </w:rPr>
          <w:t>Figure 1 - Mapping of process groups and knowledge areas (PMI, 2017)</w:t>
        </w:r>
        <w:r w:rsidR="00D07960">
          <w:rPr>
            <w:webHidden/>
          </w:rPr>
          <w:tab/>
        </w:r>
        <w:r w:rsidR="00D07960">
          <w:rPr>
            <w:webHidden/>
          </w:rPr>
          <w:fldChar w:fldCharType="begin"/>
        </w:r>
        <w:r w:rsidR="00D07960">
          <w:rPr>
            <w:webHidden/>
          </w:rPr>
          <w:instrText xml:space="preserve"> PAGEREF _Toc103463791 \h </w:instrText>
        </w:r>
        <w:r w:rsidR="00D07960">
          <w:rPr>
            <w:webHidden/>
          </w:rPr>
        </w:r>
        <w:r w:rsidR="00D07960">
          <w:rPr>
            <w:webHidden/>
          </w:rPr>
          <w:fldChar w:fldCharType="separate"/>
        </w:r>
        <w:r w:rsidR="00D07960">
          <w:rPr>
            <w:webHidden/>
          </w:rPr>
          <w:t>13</w:t>
        </w:r>
        <w:r w:rsidR="00D07960">
          <w:rPr>
            <w:webHidden/>
          </w:rPr>
          <w:fldChar w:fldCharType="end"/>
        </w:r>
      </w:hyperlink>
    </w:p>
    <w:p w14:paraId="6C8EF4DA" w14:textId="1AA7D543" w:rsidR="00D07960" w:rsidRDefault="00D07960">
      <w:pPr>
        <w:pStyle w:val="TableofFigures"/>
        <w:rPr>
          <w:rFonts w:asciiTheme="minorHAnsi" w:eastAsiaTheme="minorEastAsia" w:hAnsiTheme="minorHAnsi" w:cstheme="minorBidi"/>
          <w:szCs w:val="22"/>
          <w:lang w:val="en-ZA" w:eastAsia="en-ZA"/>
        </w:rPr>
      </w:pPr>
      <w:hyperlink w:anchor="_Toc103463792" w:history="1">
        <w:r w:rsidRPr="00AC590D">
          <w:rPr>
            <w:rStyle w:val="Hyperlink"/>
          </w:rPr>
          <w:t>Figure 2 - Waterfall Methodology Phases</w:t>
        </w:r>
        <w:r>
          <w:rPr>
            <w:webHidden/>
          </w:rPr>
          <w:tab/>
        </w:r>
        <w:r>
          <w:rPr>
            <w:webHidden/>
          </w:rPr>
          <w:fldChar w:fldCharType="begin"/>
        </w:r>
        <w:r>
          <w:rPr>
            <w:webHidden/>
          </w:rPr>
          <w:instrText xml:space="preserve"> PAGEREF _Toc103463792 \h </w:instrText>
        </w:r>
        <w:r>
          <w:rPr>
            <w:webHidden/>
          </w:rPr>
        </w:r>
        <w:r>
          <w:rPr>
            <w:webHidden/>
          </w:rPr>
          <w:fldChar w:fldCharType="separate"/>
        </w:r>
        <w:r>
          <w:rPr>
            <w:webHidden/>
          </w:rPr>
          <w:t>22</w:t>
        </w:r>
        <w:r>
          <w:rPr>
            <w:webHidden/>
          </w:rPr>
          <w:fldChar w:fldCharType="end"/>
        </w:r>
      </w:hyperlink>
    </w:p>
    <w:p w14:paraId="32283F76" w14:textId="4354364C" w:rsidR="00447ADB" w:rsidRDefault="00522458" w:rsidP="001D7627">
      <w:pPr>
        <w:pStyle w:val="Quote"/>
      </w:pPr>
      <w:r>
        <w:fldChar w:fldCharType="end"/>
      </w:r>
    </w:p>
    <w:p w14:paraId="05B1705A" w14:textId="77777777" w:rsidR="00715342" w:rsidRDefault="00715342" w:rsidP="00715342">
      <w:pPr>
        <w:rPr>
          <w:lang w:eastAsia="en-ZA"/>
        </w:rPr>
      </w:pPr>
    </w:p>
    <w:p w14:paraId="5DFFD1EE" w14:textId="77777777" w:rsidR="00715342" w:rsidRDefault="00715342" w:rsidP="00715342">
      <w:pPr>
        <w:rPr>
          <w:lang w:eastAsia="en-ZA"/>
        </w:rPr>
      </w:pPr>
    </w:p>
    <w:p w14:paraId="4E6F067C" w14:textId="77777777" w:rsidR="00715342" w:rsidRDefault="00715342" w:rsidP="00715342">
      <w:pPr>
        <w:rPr>
          <w:lang w:eastAsia="en-ZA"/>
        </w:rPr>
      </w:pPr>
    </w:p>
    <w:p w14:paraId="2817102A" w14:textId="77777777" w:rsidR="00715342" w:rsidRDefault="00715342" w:rsidP="00715342">
      <w:pPr>
        <w:rPr>
          <w:lang w:eastAsia="en-ZA"/>
        </w:rPr>
      </w:pPr>
    </w:p>
    <w:p w14:paraId="34023038" w14:textId="77777777" w:rsidR="00715342" w:rsidRDefault="00715342" w:rsidP="00715342">
      <w:pPr>
        <w:rPr>
          <w:lang w:eastAsia="en-ZA"/>
        </w:rPr>
      </w:pPr>
    </w:p>
    <w:p w14:paraId="5B6C3B27" w14:textId="77777777" w:rsidR="00715342" w:rsidRDefault="00715342" w:rsidP="00715342">
      <w:pPr>
        <w:rPr>
          <w:lang w:eastAsia="en-ZA"/>
        </w:rPr>
      </w:pPr>
    </w:p>
    <w:p w14:paraId="3ED7D0AB" w14:textId="3AE1B80B" w:rsidR="00DA2842" w:rsidRDefault="00FB4D6A" w:rsidP="009B4D23">
      <w:pPr>
        <w:pStyle w:val="Chapter"/>
      </w:pPr>
      <w:bookmarkStart w:id="2" w:name="Abbreviations"/>
      <w:bookmarkStart w:id="3" w:name="_Toc103463974"/>
      <w:r>
        <w:t>Ab</w:t>
      </w:r>
      <w:r w:rsidR="00D575B4">
        <w:t>B</w:t>
      </w:r>
      <w:r>
        <w:t>reviations</w:t>
      </w:r>
      <w:bookmarkEnd w:id="3"/>
      <w:r w:rsidR="00DA2842">
        <w:t xml:space="preserve"> </w:t>
      </w:r>
    </w:p>
    <w:p w14:paraId="395DEB2B" w14:textId="3F099DC7" w:rsidR="001D4CA7" w:rsidRDefault="001D4CA7" w:rsidP="001D4CA7">
      <w:pPr>
        <w:pStyle w:val="Caption"/>
        <w:keepNext/>
      </w:pPr>
      <w:bookmarkStart w:id="4" w:name="_Toc103463795"/>
      <w:bookmarkEnd w:id="2"/>
      <w:r>
        <w:t xml:space="preserve">Table </w:t>
      </w:r>
      <w:r>
        <w:fldChar w:fldCharType="begin"/>
      </w:r>
      <w:r>
        <w:instrText xml:space="preserve"> SEQ Table \* ARABIC </w:instrText>
      </w:r>
      <w:r>
        <w:fldChar w:fldCharType="separate"/>
      </w:r>
      <w:r w:rsidR="00087C22">
        <w:rPr>
          <w:noProof/>
        </w:rPr>
        <w:t>1</w:t>
      </w:r>
      <w:r>
        <w:fldChar w:fldCharType="end"/>
      </w:r>
      <w:r>
        <w:t xml:space="preserve"> - Abbreviations</w:t>
      </w:r>
      <w:bookmarkEnd w:id="4"/>
    </w:p>
    <w:tbl>
      <w:tblPr>
        <w:tblStyle w:val="TableGrid"/>
        <w:tblW w:w="0" w:type="auto"/>
        <w:tblLook w:val="04A0" w:firstRow="1" w:lastRow="0" w:firstColumn="1" w:lastColumn="0" w:noHBand="0" w:noVBand="1"/>
      </w:tblPr>
      <w:tblGrid>
        <w:gridCol w:w="2547"/>
        <w:gridCol w:w="6798"/>
      </w:tblGrid>
      <w:tr w:rsidR="00576F70" w14:paraId="45BC380A" w14:textId="77777777" w:rsidTr="00576F70">
        <w:tc>
          <w:tcPr>
            <w:tcW w:w="2547" w:type="dxa"/>
          </w:tcPr>
          <w:p w14:paraId="2AC6ED61" w14:textId="42C8654E" w:rsidR="00576F70" w:rsidRDefault="001B0C4F" w:rsidP="001B0C4F">
            <w:pPr>
              <w:jc w:val="center"/>
              <w:rPr>
                <w:lang w:eastAsia="en-ZA"/>
              </w:rPr>
            </w:pPr>
            <w:r>
              <w:rPr>
                <w:lang w:eastAsia="en-ZA"/>
              </w:rPr>
              <w:t>ICT</w:t>
            </w:r>
          </w:p>
        </w:tc>
        <w:tc>
          <w:tcPr>
            <w:tcW w:w="6798" w:type="dxa"/>
          </w:tcPr>
          <w:p w14:paraId="2C8D59D6" w14:textId="1E7FB24E" w:rsidR="00576F70" w:rsidRDefault="00E216F1" w:rsidP="00715342">
            <w:pPr>
              <w:rPr>
                <w:lang w:eastAsia="en-ZA"/>
              </w:rPr>
            </w:pPr>
            <w:r>
              <w:rPr>
                <w:lang w:eastAsia="en-ZA"/>
              </w:rPr>
              <w:t>Information and Communications Technology</w:t>
            </w:r>
          </w:p>
        </w:tc>
      </w:tr>
      <w:tr w:rsidR="00576F70" w14:paraId="04222F66" w14:textId="77777777" w:rsidTr="00576F70">
        <w:tc>
          <w:tcPr>
            <w:tcW w:w="2547" w:type="dxa"/>
          </w:tcPr>
          <w:p w14:paraId="60BEB48B" w14:textId="6FD735F6" w:rsidR="00576F70" w:rsidRDefault="00580DC0" w:rsidP="001B0C4F">
            <w:pPr>
              <w:jc w:val="center"/>
              <w:rPr>
                <w:lang w:eastAsia="en-ZA"/>
              </w:rPr>
            </w:pPr>
            <w:r>
              <w:rPr>
                <w:lang w:eastAsia="en-ZA"/>
              </w:rPr>
              <w:t>IT</w:t>
            </w:r>
          </w:p>
        </w:tc>
        <w:tc>
          <w:tcPr>
            <w:tcW w:w="6798" w:type="dxa"/>
          </w:tcPr>
          <w:p w14:paraId="0F211B54" w14:textId="141C3934" w:rsidR="00576F70" w:rsidRDefault="00580DC0" w:rsidP="00715342">
            <w:pPr>
              <w:rPr>
                <w:lang w:eastAsia="en-ZA"/>
              </w:rPr>
            </w:pPr>
            <w:r>
              <w:rPr>
                <w:lang w:eastAsia="en-ZA"/>
              </w:rPr>
              <w:t>Information Technology</w:t>
            </w:r>
          </w:p>
        </w:tc>
      </w:tr>
      <w:tr w:rsidR="00576F70" w14:paraId="69D9D530" w14:textId="77777777" w:rsidTr="00576F70">
        <w:tc>
          <w:tcPr>
            <w:tcW w:w="2547" w:type="dxa"/>
          </w:tcPr>
          <w:p w14:paraId="2E811347" w14:textId="5E20C55D" w:rsidR="00576F70" w:rsidRDefault="00580DC0" w:rsidP="001B0C4F">
            <w:pPr>
              <w:jc w:val="center"/>
              <w:rPr>
                <w:lang w:eastAsia="en-ZA"/>
              </w:rPr>
            </w:pPr>
            <w:r>
              <w:rPr>
                <w:lang w:eastAsia="en-ZA"/>
              </w:rPr>
              <w:t>BOK</w:t>
            </w:r>
          </w:p>
        </w:tc>
        <w:tc>
          <w:tcPr>
            <w:tcW w:w="6798" w:type="dxa"/>
          </w:tcPr>
          <w:p w14:paraId="28CD5F9D" w14:textId="2FB31432" w:rsidR="00580DC0" w:rsidRDefault="00580DC0" w:rsidP="00715342">
            <w:pPr>
              <w:rPr>
                <w:lang w:eastAsia="en-ZA"/>
              </w:rPr>
            </w:pPr>
            <w:r>
              <w:rPr>
                <w:lang w:eastAsia="en-ZA"/>
              </w:rPr>
              <w:t>Body of Knowledge</w:t>
            </w:r>
          </w:p>
        </w:tc>
      </w:tr>
      <w:tr w:rsidR="00580DC0" w14:paraId="4B921A7E" w14:textId="77777777" w:rsidTr="00576F70">
        <w:tc>
          <w:tcPr>
            <w:tcW w:w="2547" w:type="dxa"/>
          </w:tcPr>
          <w:p w14:paraId="3F310ED0" w14:textId="16E7BF2D" w:rsidR="00580DC0" w:rsidRDefault="00580DC0" w:rsidP="001B0C4F">
            <w:pPr>
              <w:jc w:val="center"/>
              <w:rPr>
                <w:lang w:eastAsia="en-ZA"/>
              </w:rPr>
            </w:pPr>
            <w:r>
              <w:rPr>
                <w:lang w:eastAsia="en-ZA"/>
              </w:rPr>
              <w:t>PMBOK</w:t>
            </w:r>
          </w:p>
        </w:tc>
        <w:tc>
          <w:tcPr>
            <w:tcW w:w="6798" w:type="dxa"/>
          </w:tcPr>
          <w:p w14:paraId="581227EA" w14:textId="3B71DD91" w:rsidR="00580DC0" w:rsidRDefault="00130CA4" w:rsidP="00715342">
            <w:pPr>
              <w:rPr>
                <w:lang w:eastAsia="en-ZA"/>
              </w:rPr>
            </w:pPr>
            <w:r>
              <w:rPr>
                <w:lang w:eastAsia="en-ZA"/>
              </w:rPr>
              <w:t>Project Management Body of Knowledge</w:t>
            </w:r>
          </w:p>
        </w:tc>
      </w:tr>
      <w:tr w:rsidR="007B4E36" w14:paraId="64A4BDFC" w14:textId="77777777" w:rsidTr="00576F70">
        <w:tc>
          <w:tcPr>
            <w:tcW w:w="2547" w:type="dxa"/>
          </w:tcPr>
          <w:p w14:paraId="60CB9172" w14:textId="63C6E3CE" w:rsidR="007B4E36" w:rsidRDefault="007B4E36" w:rsidP="001B0C4F">
            <w:pPr>
              <w:jc w:val="center"/>
              <w:rPr>
                <w:lang w:eastAsia="en-ZA"/>
              </w:rPr>
            </w:pPr>
            <w:r>
              <w:rPr>
                <w:lang w:eastAsia="en-ZA"/>
              </w:rPr>
              <w:t>COBIT</w:t>
            </w:r>
          </w:p>
        </w:tc>
        <w:tc>
          <w:tcPr>
            <w:tcW w:w="6798" w:type="dxa"/>
          </w:tcPr>
          <w:p w14:paraId="7C97BFC4" w14:textId="03DE541F" w:rsidR="007B4E36" w:rsidRDefault="009A54FC" w:rsidP="00715342">
            <w:pPr>
              <w:rPr>
                <w:lang w:eastAsia="en-ZA"/>
              </w:rPr>
            </w:pPr>
            <w:r>
              <w:rPr>
                <w:lang w:eastAsia="en-ZA"/>
              </w:rPr>
              <w:t>Control Objectives for Information and Related Technologies</w:t>
            </w:r>
          </w:p>
        </w:tc>
      </w:tr>
      <w:tr w:rsidR="0085319F" w14:paraId="6FACDA79" w14:textId="77777777" w:rsidTr="00576F70">
        <w:tc>
          <w:tcPr>
            <w:tcW w:w="2547" w:type="dxa"/>
          </w:tcPr>
          <w:p w14:paraId="5995D70A" w14:textId="66F09BDE" w:rsidR="0085319F" w:rsidRDefault="0085319F" w:rsidP="001B0C4F">
            <w:pPr>
              <w:jc w:val="center"/>
              <w:rPr>
                <w:lang w:eastAsia="en-ZA"/>
              </w:rPr>
            </w:pPr>
            <w:r>
              <w:rPr>
                <w:lang w:eastAsia="en-ZA"/>
              </w:rPr>
              <w:t>ISACA</w:t>
            </w:r>
          </w:p>
        </w:tc>
        <w:tc>
          <w:tcPr>
            <w:tcW w:w="6798" w:type="dxa"/>
          </w:tcPr>
          <w:p w14:paraId="646772D2" w14:textId="63414072" w:rsidR="0085319F" w:rsidRDefault="0085319F" w:rsidP="00715342">
            <w:pPr>
              <w:rPr>
                <w:lang w:eastAsia="en-ZA"/>
              </w:rPr>
            </w:pPr>
            <w:r w:rsidRPr="0085319F">
              <w:rPr>
                <w:lang w:eastAsia="en-ZA"/>
              </w:rPr>
              <w:t>Information Systems Audit and Control Association</w:t>
            </w:r>
          </w:p>
        </w:tc>
      </w:tr>
      <w:tr w:rsidR="007536E2" w14:paraId="6A5432AC" w14:textId="77777777" w:rsidTr="00576F70">
        <w:tc>
          <w:tcPr>
            <w:tcW w:w="2547" w:type="dxa"/>
          </w:tcPr>
          <w:p w14:paraId="38646289" w14:textId="08E06EF8" w:rsidR="007536E2" w:rsidRDefault="007536E2" w:rsidP="001B0C4F">
            <w:pPr>
              <w:jc w:val="center"/>
              <w:rPr>
                <w:lang w:eastAsia="en-ZA"/>
              </w:rPr>
            </w:pPr>
            <w:r>
              <w:rPr>
                <w:lang w:eastAsia="en-ZA"/>
              </w:rPr>
              <w:t>ITIL</w:t>
            </w:r>
          </w:p>
        </w:tc>
        <w:tc>
          <w:tcPr>
            <w:tcW w:w="6798" w:type="dxa"/>
          </w:tcPr>
          <w:p w14:paraId="7E24F191" w14:textId="4295ED51" w:rsidR="007536E2" w:rsidRPr="0085319F" w:rsidRDefault="007536E2" w:rsidP="00715342">
            <w:pPr>
              <w:rPr>
                <w:lang w:eastAsia="en-ZA"/>
              </w:rPr>
            </w:pPr>
            <w:r>
              <w:t>Information Technology Infrastructure Library</w:t>
            </w:r>
          </w:p>
        </w:tc>
      </w:tr>
      <w:tr w:rsidR="00D353C0" w14:paraId="4D66E852" w14:textId="77777777" w:rsidTr="00576F70">
        <w:tc>
          <w:tcPr>
            <w:tcW w:w="2547" w:type="dxa"/>
          </w:tcPr>
          <w:p w14:paraId="051BA4E8" w14:textId="6A694F52" w:rsidR="00D353C0" w:rsidRDefault="00D353C0" w:rsidP="001B0C4F">
            <w:pPr>
              <w:jc w:val="center"/>
              <w:rPr>
                <w:lang w:eastAsia="en-ZA"/>
              </w:rPr>
            </w:pPr>
            <w:r>
              <w:rPr>
                <w:lang w:eastAsia="en-ZA"/>
              </w:rPr>
              <w:t>ISO</w:t>
            </w:r>
          </w:p>
        </w:tc>
        <w:tc>
          <w:tcPr>
            <w:tcW w:w="6798" w:type="dxa"/>
          </w:tcPr>
          <w:p w14:paraId="109208C3" w14:textId="76319E5A" w:rsidR="00D353C0" w:rsidRDefault="00C31ADB" w:rsidP="00715342">
            <w:r>
              <w:rPr>
                <w:lang w:val="en-ZA"/>
              </w:rPr>
              <w:t>International Organization for Standardization</w:t>
            </w:r>
          </w:p>
        </w:tc>
      </w:tr>
      <w:tr w:rsidR="00576042" w14:paraId="3E723ACF" w14:textId="77777777" w:rsidTr="00576F70">
        <w:tc>
          <w:tcPr>
            <w:tcW w:w="2547" w:type="dxa"/>
          </w:tcPr>
          <w:p w14:paraId="7B7C72B2" w14:textId="1BB0590E" w:rsidR="00576042" w:rsidRDefault="00576042" w:rsidP="001B0C4F">
            <w:pPr>
              <w:jc w:val="center"/>
              <w:rPr>
                <w:lang w:eastAsia="en-ZA"/>
              </w:rPr>
            </w:pPr>
            <w:r>
              <w:rPr>
                <w:lang w:eastAsia="en-ZA"/>
              </w:rPr>
              <w:t>ITSM</w:t>
            </w:r>
          </w:p>
        </w:tc>
        <w:tc>
          <w:tcPr>
            <w:tcW w:w="6798" w:type="dxa"/>
          </w:tcPr>
          <w:p w14:paraId="70491331" w14:textId="1FE55725" w:rsidR="00576042" w:rsidRDefault="00FA43D1" w:rsidP="00715342">
            <w:pPr>
              <w:rPr>
                <w:lang w:val="en-ZA"/>
              </w:rPr>
            </w:pPr>
            <w:r>
              <w:rPr>
                <w:lang w:val="en-ZA"/>
              </w:rPr>
              <w:t xml:space="preserve">Information Technology Service management </w:t>
            </w:r>
          </w:p>
        </w:tc>
      </w:tr>
      <w:tr w:rsidR="001D1473" w14:paraId="6AAC82F9" w14:textId="77777777" w:rsidTr="00576F70">
        <w:tc>
          <w:tcPr>
            <w:tcW w:w="2547" w:type="dxa"/>
          </w:tcPr>
          <w:p w14:paraId="38EC3B41" w14:textId="6F04E71E" w:rsidR="001D1473" w:rsidRDefault="003D1492" w:rsidP="001B0C4F">
            <w:pPr>
              <w:jc w:val="center"/>
              <w:rPr>
                <w:lang w:eastAsia="en-ZA"/>
              </w:rPr>
            </w:pPr>
            <w:hyperlink w:anchor="Definitions" w:history="1">
              <w:r w:rsidR="001D1473" w:rsidRPr="005948AE">
                <w:rPr>
                  <w:rStyle w:val="Hyperlink"/>
                  <w:sz w:val="22"/>
                  <w:lang w:val="en-GB" w:eastAsia="en-ZA"/>
                </w:rPr>
                <w:t>APO</w:t>
              </w:r>
            </w:hyperlink>
          </w:p>
        </w:tc>
        <w:tc>
          <w:tcPr>
            <w:tcW w:w="6798" w:type="dxa"/>
          </w:tcPr>
          <w:p w14:paraId="59AA05C7" w14:textId="0CFBDFDB" w:rsidR="001F0D29" w:rsidRDefault="001F0D29" w:rsidP="00715342">
            <w:pPr>
              <w:rPr>
                <w:lang w:val="en-ZA"/>
              </w:rPr>
            </w:pPr>
            <w:r>
              <w:rPr>
                <w:lang w:val="en-ZA"/>
              </w:rPr>
              <w:t>Align, Plan, Organize</w:t>
            </w:r>
          </w:p>
        </w:tc>
      </w:tr>
      <w:tr w:rsidR="001D1473" w14:paraId="61A06DF1" w14:textId="77777777" w:rsidTr="00576F70">
        <w:tc>
          <w:tcPr>
            <w:tcW w:w="2547" w:type="dxa"/>
          </w:tcPr>
          <w:p w14:paraId="5A9FBCD1" w14:textId="08A1478C" w:rsidR="001D1473" w:rsidRDefault="003D1492" w:rsidP="001B0C4F">
            <w:pPr>
              <w:jc w:val="center"/>
              <w:rPr>
                <w:lang w:eastAsia="en-ZA"/>
              </w:rPr>
            </w:pPr>
            <w:hyperlink w:anchor="Definitions" w:history="1">
              <w:r w:rsidR="001D1473" w:rsidRPr="005948AE">
                <w:rPr>
                  <w:rStyle w:val="Hyperlink"/>
                  <w:sz w:val="22"/>
                  <w:lang w:val="en-GB" w:eastAsia="en-ZA"/>
                </w:rPr>
                <w:t>BAI</w:t>
              </w:r>
            </w:hyperlink>
          </w:p>
        </w:tc>
        <w:tc>
          <w:tcPr>
            <w:tcW w:w="6798" w:type="dxa"/>
          </w:tcPr>
          <w:p w14:paraId="3D1B7691" w14:textId="66CAD505" w:rsidR="001D1473" w:rsidRDefault="001F0D29" w:rsidP="00715342">
            <w:pPr>
              <w:rPr>
                <w:lang w:val="en-ZA"/>
              </w:rPr>
            </w:pPr>
            <w:r>
              <w:rPr>
                <w:lang w:val="en-ZA"/>
              </w:rPr>
              <w:t>Build, Acquire, Implement</w:t>
            </w:r>
          </w:p>
        </w:tc>
      </w:tr>
      <w:tr w:rsidR="001D1473" w14:paraId="325367D9" w14:textId="77777777" w:rsidTr="00576F70">
        <w:tc>
          <w:tcPr>
            <w:tcW w:w="2547" w:type="dxa"/>
          </w:tcPr>
          <w:p w14:paraId="6C2BADB6" w14:textId="76952F87" w:rsidR="001D1473" w:rsidRDefault="003D1492" w:rsidP="001B0C4F">
            <w:pPr>
              <w:jc w:val="center"/>
              <w:rPr>
                <w:lang w:eastAsia="en-ZA"/>
              </w:rPr>
            </w:pPr>
            <w:hyperlink w:anchor="Definitions" w:history="1">
              <w:r w:rsidR="001D1473" w:rsidRPr="005948AE">
                <w:rPr>
                  <w:rStyle w:val="Hyperlink"/>
                  <w:sz w:val="22"/>
                  <w:lang w:val="en-GB" w:eastAsia="en-ZA"/>
                </w:rPr>
                <w:t>DSS</w:t>
              </w:r>
            </w:hyperlink>
          </w:p>
        </w:tc>
        <w:tc>
          <w:tcPr>
            <w:tcW w:w="6798" w:type="dxa"/>
          </w:tcPr>
          <w:p w14:paraId="62B419EC" w14:textId="317ECF2A" w:rsidR="001D1473" w:rsidRDefault="001F0D29" w:rsidP="00715342">
            <w:pPr>
              <w:rPr>
                <w:lang w:val="en-ZA"/>
              </w:rPr>
            </w:pPr>
            <w:r>
              <w:rPr>
                <w:lang w:val="en-ZA"/>
              </w:rPr>
              <w:t>Deliver, Service, Support</w:t>
            </w:r>
          </w:p>
        </w:tc>
      </w:tr>
      <w:tr w:rsidR="001D1473" w14:paraId="6D3E9327" w14:textId="77777777" w:rsidTr="00576F70">
        <w:tc>
          <w:tcPr>
            <w:tcW w:w="2547" w:type="dxa"/>
          </w:tcPr>
          <w:p w14:paraId="320D2AD3" w14:textId="4BBFB72B" w:rsidR="001D1473" w:rsidRDefault="003D1492" w:rsidP="001B0C4F">
            <w:pPr>
              <w:jc w:val="center"/>
              <w:rPr>
                <w:lang w:eastAsia="en-ZA"/>
              </w:rPr>
            </w:pPr>
            <w:hyperlink w:anchor="Definitions" w:history="1">
              <w:r w:rsidR="001D1473" w:rsidRPr="005948AE">
                <w:rPr>
                  <w:rStyle w:val="Hyperlink"/>
                  <w:sz w:val="22"/>
                  <w:lang w:val="en-GB" w:eastAsia="en-ZA"/>
                </w:rPr>
                <w:t>MEA</w:t>
              </w:r>
            </w:hyperlink>
          </w:p>
        </w:tc>
        <w:tc>
          <w:tcPr>
            <w:tcW w:w="6798" w:type="dxa"/>
          </w:tcPr>
          <w:p w14:paraId="3E30B28D" w14:textId="71EE21F5" w:rsidR="001D1473" w:rsidRDefault="001F0D29" w:rsidP="00715342">
            <w:pPr>
              <w:rPr>
                <w:lang w:val="en-ZA"/>
              </w:rPr>
            </w:pPr>
            <w:r>
              <w:rPr>
                <w:lang w:val="en-ZA"/>
              </w:rPr>
              <w:t xml:space="preserve">Monitor, </w:t>
            </w:r>
            <w:r w:rsidR="0088493B">
              <w:rPr>
                <w:lang w:val="en-ZA"/>
              </w:rPr>
              <w:t>Evaluate, Assess</w:t>
            </w:r>
          </w:p>
        </w:tc>
      </w:tr>
      <w:tr w:rsidR="00FC55AD" w14:paraId="0E530638" w14:textId="77777777" w:rsidTr="00576F70">
        <w:tc>
          <w:tcPr>
            <w:tcW w:w="2547" w:type="dxa"/>
          </w:tcPr>
          <w:p w14:paraId="27EB0628" w14:textId="50ECEC2F" w:rsidR="00FC55AD" w:rsidRDefault="00FC55AD" w:rsidP="001B0C4F">
            <w:pPr>
              <w:jc w:val="center"/>
            </w:pPr>
            <w:r>
              <w:t>SWOT</w:t>
            </w:r>
          </w:p>
        </w:tc>
        <w:tc>
          <w:tcPr>
            <w:tcW w:w="6798" w:type="dxa"/>
          </w:tcPr>
          <w:p w14:paraId="7E57EE04" w14:textId="5495CC3A" w:rsidR="00FC55AD" w:rsidRDefault="00FC55AD" w:rsidP="00715342">
            <w:pPr>
              <w:rPr>
                <w:lang w:val="en-ZA"/>
              </w:rPr>
            </w:pPr>
            <w:r>
              <w:rPr>
                <w:lang w:val="en-ZA"/>
              </w:rPr>
              <w:t xml:space="preserve">Strengths,  Weaknesses, Opportunities, Threats </w:t>
            </w:r>
          </w:p>
        </w:tc>
      </w:tr>
      <w:tr w:rsidR="008F17D0" w14:paraId="1CEB4532" w14:textId="77777777" w:rsidTr="00576F70">
        <w:tc>
          <w:tcPr>
            <w:tcW w:w="2547" w:type="dxa"/>
          </w:tcPr>
          <w:p w14:paraId="71281698" w14:textId="33594255" w:rsidR="008F17D0" w:rsidRDefault="008F17D0" w:rsidP="001B0C4F">
            <w:pPr>
              <w:jc w:val="center"/>
            </w:pPr>
            <w:r>
              <w:t>PRINCE2</w:t>
            </w:r>
          </w:p>
        </w:tc>
        <w:tc>
          <w:tcPr>
            <w:tcW w:w="6798" w:type="dxa"/>
          </w:tcPr>
          <w:p w14:paraId="29F7A7C0" w14:textId="517A5F7A" w:rsidR="008F17D0" w:rsidRDefault="00BA44BA" w:rsidP="00715342">
            <w:pPr>
              <w:rPr>
                <w:lang w:val="en-ZA"/>
              </w:rPr>
            </w:pPr>
            <w:r w:rsidRPr="00BA44BA">
              <w:rPr>
                <w:lang w:val="en-ZA"/>
              </w:rPr>
              <w:t>Projects IN Controlled Environments</w:t>
            </w:r>
          </w:p>
        </w:tc>
      </w:tr>
    </w:tbl>
    <w:p w14:paraId="6BA1FD56" w14:textId="77777777" w:rsidR="00715342" w:rsidRDefault="00715342" w:rsidP="00715342">
      <w:pPr>
        <w:rPr>
          <w:lang w:eastAsia="en-ZA"/>
        </w:rPr>
      </w:pPr>
    </w:p>
    <w:p w14:paraId="25E2BDC0" w14:textId="77777777" w:rsidR="00715342" w:rsidRDefault="00715342" w:rsidP="00715342">
      <w:pPr>
        <w:rPr>
          <w:lang w:eastAsia="en-ZA"/>
        </w:rPr>
      </w:pPr>
    </w:p>
    <w:p w14:paraId="4AD0E40A" w14:textId="77777777" w:rsidR="00715342" w:rsidRDefault="00715342" w:rsidP="00715342">
      <w:pPr>
        <w:rPr>
          <w:lang w:eastAsia="en-ZA"/>
        </w:rPr>
      </w:pPr>
    </w:p>
    <w:p w14:paraId="25970D77" w14:textId="77777777" w:rsidR="00715342" w:rsidRDefault="00715342" w:rsidP="00715342">
      <w:pPr>
        <w:rPr>
          <w:lang w:eastAsia="en-ZA"/>
        </w:rPr>
      </w:pPr>
    </w:p>
    <w:p w14:paraId="6737DF54" w14:textId="77777777" w:rsidR="00715342" w:rsidRDefault="00715342" w:rsidP="00715342">
      <w:pPr>
        <w:rPr>
          <w:lang w:eastAsia="en-ZA"/>
        </w:rPr>
      </w:pPr>
    </w:p>
    <w:p w14:paraId="5A97331C" w14:textId="718CFF3B" w:rsidR="006D3112" w:rsidRPr="006D3112" w:rsidRDefault="005730D1" w:rsidP="006D3112">
      <w:pPr>
        <w:pStyle w:val="Heading0"/>
      </w:pPr>
      <w:bookmarkStart w:id="5" w:name="Definitions"/>
      <w:r>
        <w:t xml:space="preserve"> </w:t>
      </w:r>
      <w:r w:rsidR="00D15BB2">
        <w:t>Definitions</w:t>
      </w:r>
      <w:bookmarkEnd w:id="5"/>
    </w:p>
    <w:p w14:paraId="6ACE9E4C" w14:textId="77777777" w:rsidR="00715342" w:rsidRDefault="00715342" w:rsidP="00715342">
      <w:pPr>
        <w:rPr>
          <w:lang w:eastAsia="en-ZA"/>
        </w:rPr>
      </w:pPr>
    </w:p>
    <w:tbl>
      <w:tblPr>
        <w:tblStyle w:val="TableGrid"/>
        <w:tblW w:w="0" w:type="auto"/>
        <w:tblLook w:val="04A0" w:firstRow="1" w:lastRow="0" w:firstColumn="1" w:lastColumn="0" w:noHBand="0" w:noVBand="1"/>
      </w:tblPr>
      <w:tblGrid>
        <w:gridCol w:w="1555"/>
        <w:gridCol w:w="7790"/>
      </w:tblGrid>
      <w:tr w:rsidR="006D3112" w14:paraId="69B8751C" w14:textId="77777777" w:rsidTr="00B24F85">
        <w:tc>
          <w:tcPr>
            <w:tcW w:w="1555" w:type="dxa"/>
          </w:tcPr>
          <w:p w14:paraId="2583677B" w14:textId="0AC780BD" w:rsidR="006D3112" w:rsidRDefault="006D3112" w:rsidP="00715342">
            <w:pPr>
              <w:rPr>
                <w:lang w:eastAsia="en-ZA"/>
              </w:rPr>
            </w:pPr>
            <w:r>
              <w:t>APO</w:t>
            </w:r>
          </w:p>
        </w:tc>
        <w:tc>
          <w:tcPr>
            <w:tcW w:w="7790" w:type="dxa"/>
          </w:tcPr>
          <w:p w14:paraId="3D25AF07" w14:textId="1B10F752" w:rsidR="006D3112" w:rsidRPr="00AF39A2" w:rsidRDefault="00F26B51" w:rsidP="00715342">
            <w:pPr>
              <w:rPr>
                <w:i/>
                <w:iCs/>
                <w:lang w:eastAsia="en-ZA"/>
              </w:rPr>
            </w:pPr>
            <w:r w:rsidRPr="00AF39A2">
              <w:rPr>
                <w:i/>
                <w:iCs/>
                <w:lang w:eastAsia="en-ZA"/>
              </w:rPr>
              <w:t xml:space="preserve">“Addresses the overall organization, strategy and supporting activities for I&amp;T” </w:t>
            </w:r>
            <w:r w:rsidRPr="007413EE">
              <w:rPr>
                <w:lang w:eastAsia="en-ZA"/>
              </w:rPr>
              <w:fldChar w:fldCharType="begin"/>
            </w:r>
            <w:r w:rsidRPr="007413EE">
              <w:rPr>
                <w:lang w:eastAsia="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Pr="007413EE">
              <w:rPr>
                <w:lang w:eastAsia="en-ZA"/>
              </w:rPr>
              <w:fldChar w:fldCharType="separate"/>
            </w:r>
            <w:r w:rsidRPr="007413EE">
              <w:rPr>
                <w:noProof/>
                <w:lang w:eastAsia="en-ZA"/>
              </w:rPr>
              <w:t>(ISACA, 2019)</w:t>
            </w:r>
            <w:r w:rsidRPr="007413EE">
              <w:rPr>
                <w:lang w:eastAsia="en-ZA"/>
              </w:rPr>
              <w:fldChar w:fldCharType="end"/>
            </w:r>
            <w:r w:rsidRPr="00AF39A2">
              <w:rPr>
                <w:i/>
                <w:iCs/>
                <w:lang w:eastAsia="en-ZA"/>
              </w:rPr>
              <w:t>.</w:t>
            </w:r>
          </w:p>
        </w:tc>
      </w:tr>
      <w:tr w:rsidR="006D3112" w14:paraId="6D644EF4" w14:textId="77777777" w:rsidTr="00B24F85">
        <w:tc>
          <w:tcPr>
            <w:tcW w:w="1555" w:type="dxa"/>
          </w:tcPr>
          <w:p w14:paraId="64719DA5" w14:textId="5B49ED66" w:rsidR="006D3112" w:rsidRDefault="006D3112" w:rsidP="00715342">
            <w:pPr>
              <w:rPr>
                <w:lang w:eastAsia="en-ZA"/>
              </w:rPr>
            </w:pPr>
            <w:r>
              <w:t>BAI</w:t>
            </w:r>
          </w:p>
        </w:tc>
        <w:tc>
          <w:tcPr>
            <w:tcW w:w="7790" w:type="dxa"/>
          </w:tcPr>
          <w:p w14:paraId="75B9A10C" w14:textId="74AD0C10" w:rsidR="006D3112" w:rsidRPr="00AF39A2" w:rsidRDefault="00F26B51" w:rsidP="00715342">
            <w:pPr>
              <w:rPr>
                <w:i/>
                <w:iCs/>
                <w:lang w:eastAsia="en-ZA"/>
              </w:rPr>
            </w:pPr>
            <w:r w:rsidRPr="00AF39A2">
              <w:rPr>
                <w:i/>
                <w:iCs/>
                <w:lang w:eastAsia="en-ZA"/>
              </w:rPr>
              <w:t xml:space="preserve">“Treats the definition, acquisition, and implementation of I&amp;T solutions and their integration in business processes” </w:t>
            </w:r>
            <w:r w:rsidR="00BE77A7" w:rsidRPr="007413EE">
              <w:rPr>
                <w:lang w:eastAsia="en-ZA"/>
              </w:rPr>
              <w:fldChar w:fldCharType="begin"/>
            </w:r>
            <w:r w:rsidR="00BE77A7" w:rsidRPr="007413EE">
              <w:rPr>
                <w:lang w:eastAsia="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BE77A7" w:rsidRPr="007413EE">
              <w:rPr>
                <w:lang w:eastAsia="en-ZA"/>
              </w:rPr>
              <w:fldChar w:fldCharType="separate"/>
            </w:r>
            <w:r w:rsidR="00BE77A7" w:rsidRPr="007413EE">
              <w:rPr>
                <w:noProof/>
                <w:lang w:eastAsia="en-ZA"/>
              </w:rPr>
              <w:t>(ISACA, 2019)</w:t>
            </w:r>
            <w:r w:rsidR="00BE77A7" w:rsidRPr="007413EE">
              <w:rPr>
                <w:lang w:eastAsia="en-ZA"/>
              </w:rPr>
              <w:fldChar w:fldCharType="end"/>
            </w:r>
            <w:r w:rsidRPr="00AF39A2">
              <w:rPr>
                <w:i/>
                <w:iCs/>
                <w:lang w:eastAsia="en-ZA"/>
              </w:rPr>
              <w:t>.</w:t>
            </w:r>
          </w:p>
        </w:tc>
      </w:tr>
      <w:tr w:rsidR="006D3112" w14:paraId="100B03C7" w14:textId="77777777" w:rsidTr="00B24F85">
        <w:tc>
          <w:tcPr>
            <w:tcW w:w="1555" w:type="dxa"/>
          </w:tcPr>
          <w:p w14:paraId="3C35E1C0" w14:textId="51DB6832" w:rsidR="006D3112" w:rsidRDefault="006D3112" w:rsidP="00715342">
            <w:pPr>
              <w:rPr>
                <w:lang w:eastAsia="en-ZA"/>
              </w:rPr>
            </w:pPr>
            <w:r>
              <w:t>DSS</w:t>
            </w:r>
          </w:p>
        </w:tc>
        <w:tc>
          <w:tcPr>
            <w:tcW w:w="7790" w:type="dxa"/>
          </w:tcPr>
          <w:p w14:paraId="7A224702" w14:textId="0848C0C5" w:rsidR="006D3112" w:rsidRPr="00AF39A2" w:rsidRDefault="006B47E7" w:rsidP="00715342">
            <w:pPr>
              <w:rPr>
                <w:i/>
                <w:iCs/>
                <w:lang w:eastAsia="en-ZA"/>
              </w:rPr>
            </w:pPr>
            <w:r w:rsidRPr="00AF39A2">
              <w:rPr>
                <w:i/>
                <w:iCs/>
                <w:lang w:eastAsia="en-ZA"/>
              </w:rPr>
              <w:t xml:space="preserve">“Addresses the operational delivery and support of I&amp;T services, including Security” </w:t>
            </w:r>
            <w:r w:rsidR="00324EB4" w:rsidRPr="00AF39A2">
              <w:rPr>
                <w:i/>
                <w:iCs/>
                <w:lang w:eastAsia="en-ZA"/>
              </w:rPr>
              <w:fldChar w:fldCharType="begin"/>
            </w:r>
            <w:r w:rsidR="00324EB4" w:rsidRPr="00AF39A2">
              <w:rPr>
                <w:i/>
                <w:iCs/>
                <w:lang w:eastAsia="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324EB4" w:rsidRPr="00AF39A2">
              <w:rPr>
                <w:i/>
                <w:iCs/>
                <w:lang w:eastAsia="en-ZA"/>
              </w:rPr>
              <w:fldChar w:fldCharType="separate"/>
            </w:r>
            <w:r w:rsidR="00324EB4" w:rsidRPr="007413EE">
              <w:rPr>
                <w:noProof/>
                <w:lang w:eastAsia="en-ZA"/>
              </w:rPr>
              <w:t>(ISACA, 2019</w:t>
            </w:r>
            <w:r w:rsidR="00324EB4" w:rsidRPr="00AF39A2">
              <w:rPr>
                <w:i/>
                <w:iCs/>
                <w:noProof/>
                <w:lang w:eastAsia="en-ZA"/>
              </w:rPr>
              <w:t>)</w:t>
            </w:r>
            <w:r w:rsidR="00324EB4" w:rsidRPr="00AF39A2">
              <w:rPr>
                <w:i/>
                <w:iCs/>
                <w:lang w:eastAsia="en-ZA"/>
              </w:rPr>
              <w:fldChar w:fldCharType="end"/>
            </w:r>
            <w:r w:rsidRPr="00AF39A2">
              <w:rPr>
                <w:i/>
                <w:iCs/>
                <w:lang w:eastAsia="en-ZA"/>
              </w:rPr>
              <w:t>.</w:t>
            </w:r>
          </w:p>
        </w:tc>
      </w:tr>
      <w:tr w:rsidR="006D3112" w14:paraId="43F00C59" w14:textId="77777777" w:rsidTr="00B24F85">
        <w:tc>
          <w:tcPr>
            <w:tcW w:w="1555" w:type="dxa"/>
          </w:tcPr>
          <w:p w14:paraId="3ABEB88F" w14:textId="20BCB5E1" w:rsidR="006D3112" w:rsidRDefault="006D3112" w:rsidP="00715342">
            <w:r>
              <w:t>MEA</w:t>
            </w:r>
          </w:p>
        </w:tc>
        <w:tc>
          <w:tcPr>
            <w:tcW w:w="7790" w:type="dxa"/>
          </w:tcPr>
          <w:p w14:paraId="41BB27BB" w14:textId="69627E5D" w:rsidR="006D3112" w:rsidRPr="00AF39A2" w:rsidRDefault="00BE77A7" w:rsidP="00715342">
            <w:pPr>
              <w:rPr>
                <w:i/>
                <w:iCs/>
                <w:lang w:eastAsia="en-ZA"/>
              </w:rPr>
            </w:pPr>
            <w:r w:rsidRPr="00AF39A2">
              <w:rPr>
                <w:i/>
                <w:iCs/>
                <w:lang w:eastAsia="en-ZA"/>
              </w:rPr>
              <w:t xml:space="preserve">“Addresses performance monitoring and conformance of I&amp;T with internal performance targets, internal control objectives and external requirements.” </w:t>
            </w:r>
            <w:r w:rsidR="00E11422" w:rsidRPr="007413EE">
              <w:rPr>
                <w:lang w:eastAsia="en-ZA"/>
              </w:rPr>
              <w:fldChar w:fldCharType="begin"/>
            </w:r>
            <w:r w:rsidR="00E11422" w:rsidRPr="007413EE">
              <w:rPr>
                <w:lang w:eastAsia="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E11422" w:rsidRPr="007413EE">
              <w:rPr>
                <w:lang w:eastAsia="en-ZA"/>
              </w:rPr>
              <w:fldChar w:fldCharType="separate"/>
            </w:r>
            <w:r w:rsidR="00E11422" w:rsidRPr="007413EE">
              <w:rPr>
                <w:noProof/>
                <w:lang w:eastAsia="en-ZA"/>
              </w:rPr>
              <w:t>(ISACA, 2019)</w:t>
            </w:r>
            <w:r w:rsidR="00E11422" w:rsidRPr="007413EE">
              <w:rPr>
                <w:lang w:eastAsia="en-ZA"/>
              </w:rPr>
              <w:fldChar w:fldCharType="end"/>
            </w:r>
            <w:r w:rsidRPr="00AF39A2">
              <w:rPr>
                <w:i/>
                <w:iCs/>
                <w:lang w:eastAsia="en-ZA"/>
              </w:rPr>
              <w:t>.</w:t>
            </w:r>
          </w:p>
        </w:tc>
      </w:tr>
      <w:tr w:rsidR="006D3112" w14:paraId="7DCF52AE" w14:textId="77777777" w:rsidTr="00B24F85">
        <w:tc>
          <w:tcPr>
            <w:tcW w:w="1555" w:type="dxa"/>
          </w:tcPr>
          <w:p w14:paraId="572F593B" w14:textId="4B6568BF" w:rsidR="006D3112" w:rsidRDefault="006D3112" w:rsidP="00715342">
            <w:r>
              <w:t>Hand-in-hand</w:t>
            </w:r>
          </w:p>
        </w:tc>
        <w:tc>
          <w:tcPr>
            <w:tcW w:w="7790" w:type="dxa"/>
          </w:tcPr>
          <w:p w14:paraId="4E7F1ED9" w14:textId="79E6B526" w:rsidR="006D3112" w:rsidRDefault="009778E1" w:rsidP="00715342">
            <w:pPr>
              <w:rPr>
                <w:lang w:eastAsia="en-ZA"/>
              </w:rPr>
            </w:pPr>
            <w:r>
              <w:rPr>
                <w:lang w:eastAsia="en-ZA"/>
              </w:rPr>
              <w:t>“</w:t>
            </w:r>
            <w:r w:rsidR="00A8024F" w:rsidRPr="00F20940">
              <w:rPr>
                <w:i/>
                <w:iCs/>
                <w:lang w:eastAsia="en-ZA"/>
              </w:rPr>
              <w:t>Closely associated or connected</w:t>
            </w:r>
            <w:r>
              <w:rPr>
                <w:lang w:eastAsia="en-ZA"/>
              </w:rPr>
              <w:t>”</w:t>
            </w:r>
            <w:r w:rsidR="005C1887">
              <w:rPr>
                <w:lang w:eastAsia="en-ZA"/>
              </w:rPr>
              <w:t xml:space="preserve"> </w:t>
            </w:r>
            <w:r w:rsidR="005C1887">
              <w:rPr>
                <w:lang w:eastAsia="en-ZA"/>
              </w:rPr>
              <w:fldChar w:fldCharType="begin"/>
            </w:r>
            <w:r w:rsidR="00574E49">
              <w:rPr>
                <w:lang w:eastAsia="en-ZA"/>
              </w:rPr>
              <w:instrText xml:space="preserve"> ADDIN EN.CITE &lt;EndNote&gt;&lt;Cite&gt;&lt;Author&gt;OxfordLanguages&lt;/Author&gt;&lt;Year&gt;2022&lt;/Year&gt;&lt;RecNum&gt;48&lt;/RecNum&gt;&lt;DisplayText&gt;(OxfordLanguages, 2022)&lt;/DisplayText&gt;&lt;record&gt;&lt;rec-number&gt;48&lt;/rec-number&gt;&lt;foreign-keys&gt;&lt;key app="EN" db-id="s2xw0vz9jzefa7esev65w0pkfwtz5frps9fw" timestamp="1652350882" guid="025b992c-a2ab-4a17-8fab-31635a54de79"&gt;48&lt;/key&gt;&lt;/foreign-keys&gt;&lt;ref-type name="Dictionary"&gt;52&lt;/ref-type&gt;&lt;contributors&gt;&lt;authors&gt;&lt;author&gt;OxfordLanguages&lt;/author&gt;&lt;/authors&gt;&lt;/contributors&gt;&lt;titles&gt;&lt;title&gt;Dictionary&lt;/title&gt;&lt;secondary-title&gt;Oxford Languages&lt;/secondary-title&gt;&lt;/titles&gt;&lt;dates&gt;&lt;year&gt;2022&lt;/year&gt;&lt;/dates&gt;&lt;pub-location&gt;United Kingdom&lt;/pub-location&gt;&lt;publisher&gt;Oxford University Press&lt;/publisher&gt;&lt;urls&gt;&lt;/urls&gt;&lt;/record&gt;&lt;/Cite&gt;&lt;/EndNote&gt;</w:instrText>
            </w:r>
            <w:r w:rsidR="005C1887">
              <w:rPr>
                <w:lang w:eastAsia="en-ZA"/>
              </w:rPr>
              <w:fldChar w:fldCharType="separate"/>
            </w:r>
            <w:r w:rsidR="005C1887">
              <w:rPr>
                <w:noProof/>
                <w:lang w:eastAsia="en-ZA"/>
              </w:rPr>
              <w:t>(OxfordLanguages, 2022)</w:t>
            </w:r>
            <w:r w:rsidR="005C1887">
              <w:rPr>
                <w:lang w:eastAsia="en-ZA"/>
              </w:rPr>
              <w:fldChar w:fldCharType="end"/>
            </w:r>
          </w:p>
        </w:tc>
      </w:tr>
    </w:tbl>
    <w:p w14:paraId="5A6364B1" w14:textId="77777777" w:rsidR="00715342" w:rsidRDefault="00715342" w:rsidP="00715342">
      <w:pPr>
        <w:rPr>
          <w:lang w:eastAsia="en-ZA"/>
        </w:rPr>
      </w:pPr>
    </w:p>
    <w:p w14:paraId="45A8B8CF" w14:textId="77777777" w:rsidR="00715342" w:rsidRDefault="00715342" w:rsidP="00715342">
      <w:pPr>
        <w:rPr>
          <w:lang w:eastAsia="en-ZA"/>
        </w:rPr>
      </w:pPr>
    </w:p>
    <w:p w14:paraId="08939359" w14:textId="77777777" w:rsidR="00715342" w:rsidRDefault="00715342" w:rsidP="00715342">
      <w:pPr>
        <w:rPr>
          <w:lang w:eastAsia="en-ZA"/>
        </w:rPr>
      </w:pPr>
    </w:p>
    <w:p w14:paraId="2ED7F5CD" w14:textId="77777777" w:rsidR="00715342" w:rsidRDefault="00715342" w:rsidP="00715342">
      <w:pPr>
        <w:rPr>
          <w:lang w:eastAsia="en-ZA"/>
        </w:rPr>
      </w:pPr>
    </w:p>
    <w:p w14:paraId="72EF8268" w14:textId="77777777" w:rsidR="00715342" w:rsidRDefault="00715342" w:rsidP="00715342">
      <w:pPr>
        <w:rPr>
          <w:lang w:eastAsia="en-ZA"/>
        </w:rPr>
      </w:pPr>
    </w:p>
    <w:p w14:paraId="3EF0E85E" w14:textId="77777777" w:rsidR="00715342" w:rsidRDefault="00715342" w:rsidP="00715342">
      <w:pPr>
        <w:rPr>
          <w:lang w:eastAsia="en-ZA"/>
        </w:rPr>
      </w:pPr>
    </w:p>
    <w:p w14:paraId="50CCE320" w14:textId="77777777" w:rsidR="00715342" w:rsidRDefault="00715342" w:rsidP="00715342">
      <w:pPr>
        <w:rPr>
          <w:lang w:eastAsia="en-ZA"/>
        </w:rPr>
      </w:pPr>
    </w:p>
    <w:p w14:paraId="22D397E0" w14:textId="77777777" w:rsidR="00715342" w:rsidRDefault="00715342" w:rsidP="00715342">
      <w:pPr>
        <w:rPr>
          <w:lang w:eastAsia="en-ZA"/>
        </w:rPr>
      </w:pPr>
    </w:p>
    <w:p w14:paraId="13C73C4E" w14:textId="77777777" w:rsidR="00715342" w:rsidRDefault="00715342" w:rsidP="00715342">
      <w:pPr>
        <w:rPr>
          <w:lang w:eastAsia="en-ZA"/>
        </w:rPr>
      </w:pPr>
    </w:p>
    <w:p w14:paraId="7BA7BAEF" w14:textId="2A763475" w:rsidR="00715342" w:rsidRPr="00715342" w:rsidRDefault="00715342" w:rsidP="00715342">
      <w:pPr>
        <w:rPr>
          <w:lang w:eastAsia="en-ZA"/>
        </w:rPr>
        <w:sectPr w:rsidR="00715342" w:rsidRPr="00715342" w:rsidSect="007F3638">
          <w:headerReference w:type="default" r:id="rId10"/>
          <w:footerReference w:type="default" r:id="rId11"/>
          <w:pgSz w:w="11907" w:h="16840" w:code="9"/>
          <w:pgMar w:top="1134" w:right="1134" w:bottom="1134" w:left="1418" w:header="851" w:footer="1134" w:gutter="0"/>
          <w:pgNumType w:fmt="lowerRoman" w:start="1"/>
          <w:cols w:space="708"/>
          <w:docGrid w:linePitch="360"/>
        </w:sectPr>
      </w:pPr>
    </w:p>
    <w:p w14:paraId="0D56A954" w14:textId="76F4ACD5" w:rsidR="00F506EB" w:rsidRDefault="000564CA" w:rsidP="007240D7">
      <w:pPr>
        <w:pStyle w:val="Chapter"/>
      </w:pPr>
      <w:bookmarkStart w:id="6" w:name="_Toc322953587"/>
      <w:bookmarkStart w:id="7" w:name="_Toc103463975"/>
      <w:r>
        <w:lastRenderedPageBreak/>
        <w:t>Abstract</w:t>
      </w:r>
      <w:bookmarkEnd w:id="7"/>
    </w:p>
    <w:p w14:paraId="3D30AD28" w14:textId="0F6FA23D" w:rsidR="00F506EB" w:rsidRDefault="00F506EB" w:rsidP="00031720">
      <w:pPr>
        <w:pStyle w:val="Abbreviation"/>
      </w:pPr>
    </w:p>
    <w:p w14:paraId="42D01A67" w14:textId="77777777" w:rsidR="004C0798" w:rsidRDefault="007240D7" w:rsidP="007240D7">
      <w:r w:rsidRPr="00145323">
        <w:t>Projects management has been around for thousands of years. There are many project management methodologies that can be used in projects.</w:t>
      </w:r>
      <w:r w:rsidR="005E4AFE">
        <w:t xml:space="preserve"> A question that needs to be answered if whether there is a project management methodology that achieves the 3 goals of a </w:t>
      </w:r>
      <w:r w:rsidR="00C3665F">
        <w:t>successful</w:t>
      </w:r>
      <w:r w:rsidR="005E4AFE">
        <w:t xml:space="preserve"> </w:t>
      </w:r>
      <w:r w:rsidR="00012365">
        <w:t>project and</w:t>
      </w:r>
      <w:r w:rsidR="005E4AFE">
        <w:t xml:space="preserve"> will still be applicable in the next three to five years.</w:t>
      </w:r>
      <w:r w:rsidRPr="00145323">
        <w:t xml:space="preserve"> </w:t>
      </w:r>
    </w:p>
    <w:p w14:paraId="58DD7734" w14:textId="77777777" w:rsidR="00665319" w:rsidRDefault="007240D7" w:rsidP="007240D7">
      <w:r w:rsidRPr="00145323">
        <w:t>In this research paper there will be looked at a governance framework, body of knowledge, and 3 methodologies. A discussion is done about the structure of COBIT and PMBOK, and the importance of stakeholders, portfolios, programs</w:t>
      </w:r>
      <w:r w:rsidR="00611206">
        <w:t>,</w:t>
      </w:r>
      <w:r w:rsidRPr="00145323">
        <w:t xml:space="preserve"> and projects.</w:t>
      </w:r>
      <w:r w:rsidR="005E4AFE">
        <w:t xml:space="preserve"> </w:t>
      </w:r>
      <w:r w:rsidR="00E81682">
        <w:t xml:space="preserve">Afterwards </w:t>
      </w:r>
      <w:r w:rsidR="001A5DAD">
        <w:t>are</w:t>
      </w:r>
      <w:r w:rsidR="00532E16">
        <w:t xml:space="preserve"> </w:t>
      </w:r>
      <w:r w:rsidR="00E81682">
        <w:t xml:space="preserve">looked at three </w:t>
      </w:r>
      <w:r w:rsidR="00AC73D0">
        <w:t>methodologies</w:t>
      </w:r>
      <w:r w:rsidR="007552E1">
        <w:t>. A SWOT analysis is done on all three</w:t>
      </w:r>
      <w:r w:rsidR="00AC73D0">
        <w:t xml:space="preserve"> and</w:t>
      </w:r>
      <w:r w:rsidR="00E81682">
        <w:t xml:space="preserve"> </w:t>
      </w:r>
      <w:r w:rsidR="00AE45B8">
        <w:t>determined that all three</w:t>
      </w:r>
      <w:r w:rsidR="00E81682">
        <w:t xml:space="preserve"> can be implemented to achieve the goals of a project</w:t>
      </w:r>
      <w:r w:rsidR="00665319">
        <w:t>, and still be applicable over the next three to five years.</w:t>
      </w:r>
    </w:p>
    <w:p w14:paraId="1644467D" w14:textId="77777777" w:rsidR="00665319" w:rsidRDefault="00665319" w:rsidP="007240D7"/>
    <w:p w14:paraId="4138F3F8" w14:textId="77777777" w:rsidR="00665319" w:rsidRDefault="00665319" w:rsidP="007240D7"/>
    <w:p w14:paraId="2C25655F" w14:textId="77777777" w:rsidR="00665319" w:rsidRDefault="00665319" w:rsidP="007240D7">
      <w:pPr>
        <w:rPr>
          <w:b/>
          <w:bCs/>
        </w:rPr>
      </w:pPr>
      <w:r>
        <w:rPr>
          <w:b/>
          <w:bCs/>
        </w:rPr>
        <w:t>Keywords</w:t>
      </w:r>
    </w:p>
    <w:p w14:paraId="0BFF190F" w14:textId="22ABCC4D" w:rsidR="007240D7" w:rsidRDefault="00360501" w:rsidP="007240D7">
      <w:r>
        <w:t>COBIT, PMBOK, SWOT</w:t>
      </w:r>
      <w:r w:rsidR="00FE7936">
        <w:t xml:space="preserve"> Analysis</w:t>
      </w:r>
      <w:r>
        <w:t>,</w:t>
      </w:r>
      <w:r w:rsidR="00F374E7">
        <w:t xml:space="preserve"> Agile, Waterfall, PRINCE2</w:t>
      </w:r>
      <w:r>
        <w:t xml:space="preserve"> </w:t>
      </w:r>
      <w:r w:rsidR="00E81682">
        <w:t xml:space="preserve"> </w:t>
      </w:r>
    </w:p>
    <w:p w14:paraId="1548AA00" w14:textId="3A42E126" w:rsidR="009F412D" w:rsidRDefault="009F412D" w:rsidP="007240D7"/>
    <w:p w14:paraId="7B935FA8" w14:textId="77777777" w:rsidR="00AC73D0" w:rsidRDefault="00AC73D0" w:rsidP="007240D7"/>
    <w:p w14:paraId="689D6912" w14:textId="77777777" w:rsidR="00BE492B" w:rsidRDefault="00BE492B" w:rsidP="007240D7"/>
    <w:p w14:paraId="26EA028B" w14:textId="77777777" w:rsidR="004C0798" w:rsidRDefault="004C0798" w:rsidP="007240D7"/>
    <w:p w14:paraId="0027F590" w14:textId="42876D3B" w:rsidR="005E4AFE" w:rsidRDefault="005E4AFE" w:rsidP="007240D7"/>
    <w:p w14:paraId="48AFB54F" w14:textId="17CB658D" w:rsidR="00F506EB" w:rsidRDefault="00F506EB" w:rsidP="00031720">
      <w:pPr>
        <w:pStyle w:val="Abbreviation"/>
      </w:pPr>
    </w:p>
    <w:p w14:paraId="7103A17E" w14:textId="335765B8" w:rsidR="00F506EB" w:rsidRDefault="00F506EB" w:rsidP="00031720">
      <w:pPr>
        <w:pStyle w:val="Abbreviation"/>
      </w:pPr>
    </w:p>
    <w:p w14:paraId="3AE622EE" w14:textId="29D6CB32" w:rsidR="00F506EB" w:rsidRDefault="00F506EB" w:rsidP="00031720">
      <w:pPr>
        <w:pStyle w:val="Abbreviation"/>
      </w:pPr>
    </w:p>
    <w:p w14:paraId="303E02A0" w14:textId="55F77636" w:rsidR="00F506EB" w:rsidRDefault="00F506EB" w:rsidP="00031720">
      <w:pPr>
        <w:pStyle w:val="Abbreviation"/>
      </w:pPr>
    </w:p>
    <w:p w14:paraId="117ED767" w14:textId="4A1A3F78" w:rsidR="00F506EB" w:rsidRDefault="00F506EB" w:rsidP="00031720">
      <w:pPr>
        <w:pStyle w:val="Abbreviation"/>
      </w:pPr>
    </w:p>
    <w:p w14:paraId="6C01A925" w14:textId="16C2E662" w:rsidR="00F506EB" w:rsidRDefault="00F506EB" w:rsidP="00031720">
      <w:pPr>
        <w:pStyle w:val="Abbreviation"/>
      </w:pPr>
    </w:p>
    <w:p w14:paraId="4E0CED7B" w14:textId="60FF6425" w:rsidR="00F506EB" w:rsidRDefault="00F506EB" w:rsidP="00031720">
      <w:pPr>
        <w:pStyle w:val="Abbreviation"/>
      </w:pPr>
    </w:p>
    <w:p w14:paraId="40B1BED3" w14:textId="7DF28741" w:rsidR="00F506EB" w:rsidRDefault="00F506EB" w:rsidP="00031720">
      <w:pPr>
        <w:pStyle w:val="Abbreviation"/>
      </w:pPr>
    </w:p>
    <w:p w14:paraId="5C3BCA50" w14:textId="7CCD4915" w:rsidR="00F506EB" w:rsidRDefault="00F506EB" w:rsidP="00031720">
      <w:pPr>
        <w:pStyle w:val="Abbreviation"/>
      </w:pPr>
    </w:p>
    <w:p w14:paraId="6A79ABA7" w14:textId="58BB1DC7" w:rsidR="00F506EB" w:rsidRDefault="00F506EB" w:rsidP="00031720">
      <w:pPr>
        <w:pStyle w:val="Abbreviation"/>
      </w:pPr>
    </w:p>
    <w:p w14:paraId="1D723BA7" w14:textId="42673FC6" w:rsidR="00F506EB" w:rsidRDefault="00F506EB" w:rsidP="00031720">
      <w:pPr>
        <w:pStyle w:val="Abbreviation"/>
      </w:pPr>
    </w:p>
    <w:p w14:paraId="0E065B0F" w14:textId="24E016E8" w:rsidR="00F506EB" w:rsidRDefault="00F506EB" w:rsidP="00031720">
      <w:pPr>
        <w:pStyle w:val="Abbreviation"/>
      </w:pPr>
    </w:p>
    <w:p w14:paraId="43DB8E8F" w14:textId="58F8DA57" w:rsidR="00F506EB" w:rsidRDefault="00F506EB" w:rsidP="00031720">
      <w:pPr>
        <w:pStyle w:val="Abbreviation"/>
      </w:pPr>
    </w:p>
    <w:p w14:paraId="5DDD2601" w14:textId="0807CB82" w:rsidR="00F506EB" w:rsidRDefault="00F506EB" w:rsidP="00031720">
      <w:pPr>
        <w:pStyle w:val="Abbreviation"/>
      </w:pPr>
    </w:p>
    <w:p w14:paraId="2E16F738" w14:textId="4216F3A3" w:rsidR="00F506EB" w:rsidRDefault="00F506EB" w:rsidP="00031720">
      <w:pPr>
        <w:pStyle w:val="Abbreviation"/>
      </w:pPr>
    </w:p>
    <w:p w14:paraId="058D9B52" w14:textId="248C49DE" w:rsidR="00F506EB" w:rsidRDefault="00F506EB" w:rsidP="00031720">
      <w:pPr>
        <w:pStyle w:val="Abbreviation"/>
      </w:pPr>
    </w:p>
    <w:p w14:paraId="34FAA284" w14:textId="0E3965C4" w:rsidR="00F506EB" w:rsidRDefault="00F506EB" w:rsidP="00031720">
      <w:pPr>
        <w:pStyle w:val="Abbreviation"/>
      </w:pPr>
    </w:p>
    <w:p w14:paraId="4B01D270" w14:textId="1FF30268" w:rsidR="00F506EB" w:rsidRDefault="00F506EB" w:rsidP="00031720">
      <w:pPr>
        <w:pStyle w:val="Abbreviation"/>
      </w:pPr>
    </w:p>
    <w:p w14:paraId="48B022F4" w14:textId="2839B5F2" w:rsidR="00F506EB" w:rsidRDefault="00F506EB" w:rsidP="00031720">
      <w:pPr>
        <w:pStyle w:val="Abbreviation"/>
      </w:pPr>
    </w:p>
    <w:p w14:paraId="00903CB3" w14:textId="387562B0" w:rsidR="00F506EB" w:rsidRDefault="00F506EB" w:rsidP="00031720">
      <w:pPr>
        <w:pStyle w:val="Abbreviation"/>
      </w:pPr>
    </w:p>
    <w:p w14:paraId="0A57D49B" w14:textId="6683F501" w:rsidR="00F506EB" w:rsidRDefault="00F506EB" w:rsidP="00031720">
      <w:pPr>
        <w:pStyle w:val="Abbreviation"/>
      </w:pPr>
    </w:p>
    <w:p w14:paraId="108782CE" w14:textId="2F9C35BC" w:rsidR="00031720" w:rsidRPr="00031720" w:rsidRDefault="00031720" w:rsidP="00031720">
      <w:pPr>
        <w:spacing w:line="240" w:lineRule="auto"/>
        <w:jc w:val="left"/>
        <w:rPr>
          <w:rFonts w:ascii="Arial Bold" w:hAnsi="Arial Bold"/>
          <w:b/>
          <w:caps/>
          <w:sz w:val="28"/>
          <w:szCs w:val="24"/>
        </w:rPr>
      </w:pPr>
    </w:p>
    <w:p w14:paraId="6CBB5BAE" w14:textId="718DF4F3" w:rsidR="00447ADB" w:rsidRDefault="00522458">
      <w:pPr>
        <w:pStyle w:val="Chapter"/>
      </w:pPr>
      <w:bookmarkStart w:id="8" w:name="_Toc103463976"/>
      <w:r>
        <w:lastRenderedPageBreak/>
        <w:t xml:space="preserve">Chapter 1 </w:t>
      </w:r>
      <w:r w:rsidR="005B6024">
        <w:t xml:space="preserve">- </w:t>
      </w:r>
      <w:r w:rsidR="00886995">
        <w:t>Introduction</w:t>
      </w:r>
      <w:bookmarkEnd w:id="8"/>
    </w:p>
    <w:p w14:paraId="6AB921F6" w14:textId="781AAF4B" w:rsidR="00447ADB" w:rsidRDefault="000E40B4" w:rsidP="004138B3">
      <w:pPr>
        <w:pStyle w:val="Heading2"/>
      </w:pPr>
      <w:bookmarkStart w:id="9" w:name="_Toc349293438"/>
      <w:bookmarkStart w:id="10" w:name="_Toc349293523"/>
      <w:bookmarkStart w:id="11" w:name="_Toc349293622"/>
      <w:bookmarkStart w:id="12" w:name="_Toc349545911"/>
      <w:bookmarkStart w:id="13" w:name="_Toc349547653"/>
      <w:bookmarkStart w:id="14" w:name="_Toc349554562"/>
      <w:bookmarkStart w:id="15" w:name="_Toc349554582"/>
      <w:bookmarkStart w:id="16" w:name="_Toc359331816"/>
      <w:bookmarkStart w:id="17" w:name="_Toc364237860"/>
      <w:bookmarkStart w:id="18" w:name="_Toc369678675"/>
      <w:bookmarkStart w:id="19" w:name="_Toc373499294"/>
      <w:bookmarkStart w:id="20" w:name="_Toc376503766"/>
      <w:bookmarkStart w:id="21" w:name="_Toc376503834"/>
      <w:bookmarkStart w:id="22" w:name="_Toc379463579"/>
      <w:bookmarkStart w:id="23" w:name="_Toc400955770"/>
      <w:bookmarkStart w:id="24" w:name="_Toc405901936"/>
      <w:bookmarkStart w:id="25" w:name="_Toc405902491"/>
      <w:bookmarkStart w:id="26" w:name="_Toc406075051"/>
      <w:bookmarkStart w:id="27" w:name="_Toc406075242"/>
      <w:bookmarkStart w:id="28" w:name="_Toc406135635"/>
      <w:bookmarkStart w:id="29" w:name="_Toc406135759"/>
      <w:bookmarkStart w:id="30" w:name="_Toc406136598"/>
      <w:bookmarkStart w:id="31" w:name="_Toc406138758"/>
      <w:bookmarkStart w:id="32" w:name="_Toc94610140"/>
      <w:bookmarkStart w:id="33" w:name="_Toc95375610"/>
      <w:bookmarkStart w:id="34" w:name="_Toc103463977"/>
      <w:bookmarkEnd w:id="6"/>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t>Introduction</w:t>
      </w:r>
      <w:bookmarkEnd w:id="34"/>
    </w:p>
    <w:p w14:paraId="776EC5B0" w14:textId="5320C395" w:rsidR="00286B09" w:rsidRDefault="00363F68" w:rsidP="00922D99">
      <w:r w:rsidRPr="00363F68">
        <w:rPr>
          <w:lang w:val="en-ZA"/>
        </w:rPr>
        <w:t>This research project seeks to identify the best relevant project management methodologies that can be utilized over the next three to five years, and to determine whether</w:t>
      </w:r>
      <w:r>
        <w:rPr>
          <w:lang w:val="en-ZA"/>
        </w:rPr>
        <w:t xml:space="preserve"> </w:t>
      </w:r>
      <w:r w:rsidR="001D1D0E">
        <w:rPr>
          <w:lang w:val="en-ZA"/>
        </w:rPr>
        <w:t>these methodologies really is applicable over this time period.</w:t>
      </w:r>
      <w:r w:rsidR="00414125">
        <w:t xml:space="preserve"> </w:t>
      </w:r>
      <w:r w:rsidR="00912F99">
        <w:t>Internal and external client requirements</w:t>
      </w:r>
      <w:r w:rsidR="00E96AB2">
        <w:t xml:space="preserve"> and </w:t>
      </w:r>
      <w:r w:rsidR="00912F99">
        <w:t xml:space="preserve"> </w:t>
      </w:r>
      <w:r w:rsidR="0046254E">
        <w:t>the forces the</w:t>
      </w:r>
      <w:r w:rsidR="004174F0">
        <w:t xml:space="preserve"> client</w:t>
      </w:r>
      <w:r w:rsidR="0046254E">
        <w:t xml:space="preserve"> </w:t>
      </w:r>
      <w:r w:rsidR="00E96AB2">
        <w:t>represent</w:t>
      </w:r>
      <w:r w:rsidR="00D67C1A">
        <w:t xml:space="preserve"> needs to be considered.</w:t>
      </w:r>
      <w:r w:rsidR="00461A78">
        <w:t xml:space="preserve"> Organisations, portfolios, </w:t>
      </w:r>
      <w:r w:rsidR="006B4661">
        <w:t>programs,</w:t>
      </w:r>
      <w:r w:rsidR="00461A78">
        <w:t xml:space="preserve"> and project managers</w:t>
      </w:r>
      <w:r w:rsidR="006A75A4">
        <w:t xml:space="preserve"> will be discussed</w:t>
      </w:r>
      <w:r w:rsidR="00516997">
        <w:t xml:space="preserve">, and it will be made clear how </w:t>
      </w:r>
      <w:r w:rsidR="008840C5">
        <w:t xml:space="preserve">it would </w:t>
      </w:r>
      <w:r w:rsidR="00516997">
        <w:t xml:space="preserve">maximise the opportunities </w:t>
      </w:r>
      <w:r w:rsidR="004462F4">
        <w:t>and minimise the threats</w:t>
      </w:r>
      <w:r w:rsidR="00706C3E">
        <w:t xml:space="preserve"> of the project management methodologies</w:t>
      </w:r>
      <w:r w:rsidR="00C64AC0">
        <w:t>.</w:t>
      </w:r>
      <w:r w:rsidR="00013847">
        <w:t xml:space="preserve"> </w:t>
      </w:r>
    </w:p>
    <w:p w14:paraId="2AFC07E4" w14:textId="7C7A2568" w:rsidR="00013847" w:rsidRPr="00D67C1A" w:rsidRDefault="00013847" w:rsidP="00922D99">
      <w:r>
        <w:t xml:space="preserve">There will also be looked at governance frameworks and bodies of knowledge that comes with these methodologies, and that also needs to be addressed in order for a project to be called a success. </w:t>
      </w:r>
    </w:p>
    <w:p w14:paraId="32C3C18A" w14:textId="01DB921A" w:rsidR="00922D99" w:rsidRPr="001D1D0E" w:rsidRDefault="00414125" w:rsidP="00922D99">
      <w:pPr>
        <w:rPr>
          <w:lang w:val="en-ZA"/>
        </w:rPr>
      </w:pPr>
      <w:r>
        <w:t xml:space="preserve">This Chapter will cover the background to the study, the problem statement, aims, objectives, provisional Chapter divisions, and finally a summary. </w:t>
      </w:r>
    </w:p>
    <w:p w14:paraId="2BDAC937" w14:textId="40E57052" w:rsidR="00FB01BF" w:rsidRPr="004A7023" w:rsidRDefault="00071CB7" w:rsidP="004D5FCC">
      <w:pPr>
        <w:pStyle w:val="Heading2"/>
      </w:pPr>
      <w:bookmarkStart w:id="35" w:name="_Toc103463978"/>
      <w:r>
        <w:t>Background to study</w:t>
      </w:r>
      <w:bookmarkEnd w:id="35"/>
    </w:p>
    <w:p w14:paraId="038DEC50" w14:textId="0DA2B1FA" w:rsidR="008E2D0D" w:rsidRDefault="008E1A7D" w:rsidP="004D5FCC">
      <w:pPr>
        <w:rPr>
          <w:lang w:val="en-ZA"/>
        </w:rPr>
      </w:pPr>
      <w:r>
        <w:rPr>
          <w:lang w:val="en-ZA"/>
        </w:rPr>
        <w:t xml:space="preserve">Projects management has been done for thousands of years. </w:t>
      </w:r>
      <w:r w:rsidR="008616CC">
        <w:rPr>
          <w:lang w:val="en-ZA"/>
        </w:rPr>
        <w:t xml:space="preserve">But only in the 1900’s, was project management formally defined and certain criteria had to be met </w:t>
      </w:r>
      <w:r w:rsidR="00682041">
        <w:rPr>
          <w:lang w:val="en-ZA"/>
        </w:rPr>
        <w:fldChar w:fldCharType="begin"/>
      </w:r>
      <w:r w:rsidR="006B7B17">
        <w:rPr>
          <w:lang w:val="en-ZA"/>
        </w:rPr>
        <w:instrText xml:space="preserve"> ADDIN EN.CITE &lt;EndNote&gt;&lt;Cite&gt;&lt;Author&gt;Kwak&lt;/Author&gt;&lt;Year&gt;2005&lt;/Year&gt;&lt;RecNum&gt;42&lt;/RecNum&gt;&lt;DisplayText&gt;(Kwak, 2005)&lt;/DisplayText&gt;&lt;record&gt;&lt;rec-number&gt;42&lt;/rec-number&gt;&lt;foreign-keys&gt;&lt;key app="EN" db-id="s2xw0vz9jzefa7esev65w0pkfwtz5frps9fw" timestamp="1652192354" guid="e929047b-4525-42e8-98b9-99860018577a"&gt;42&lt;/key&gt;&lt;/foreign-keys&gt;&lt;ref-type name="Journal Article"&gt;17&lt;/ref-type&gt;&lt;contributors&gt;&lt;authors&gt;&lt;author&gt;Kwak, Young Hoon&lt;/author&gt;&lt;/authors&gt;&lt;/contributors&gt;&lt;titles&gt;&lt;title&gt;A brief history of project management&lt;/title&gt;&lt;secondary-title&gt;The story of managing projects: An interdisciplinary approach&lt;/secondary-title&gt;&lt;/titles&gt;&lt;periodical&gt;&lt;full-title&gt;The story of managing projects: An interdisciplinary approach&lt;/full-title&gt;&lt;/periodical&gt;&lt;pages&gt;1-9&lt;/pages&gt;&lt;dates&gt;&lt;year&gt;2005&lt;/year&gt;&lt;/dates&gt;&lt;urls&gt;&lt;/urls&gt;&lt;/record&gt;&lt;/Cite&gt;&lt;/EndNote&gt;</w:instrText>
      </w:r>
      <w:r w:rsidR="00682041">
        <w:rPr>
          <w:lang w:val="en-ZA"/>
        </w:rPr>
        <w:fldChar w:fldCharType="separate"/>
      </w:r>
      <w:r w:rsidR="00682041">
        <w:rPr>
          <w:noProof/>
          <w:lang w:val="en-ZA"/>
        </w:rPr>
        <w:t>(Kwak, 2005)</w:t>
      </w:r>
      <w:r w:rsidR="00682041">
        <w:rPr>
          <w:lang w:val="en-ZA"/>
        </w:rPr>
        <w:fldChar w:fldCharType="end"/>
      </w:r>
      <w:r w:rsidR="00B112FE">
        <w:rPr>
          <w:lang w:val="en-ZA"/>
        </w:rPr>
        <w:t xml:space="preserve">. </w:t>
      </w:r>
      <w:r w:rsidR="00AD4C82">
        <w:rPr>
          <w:lang w:val="en-ZA"/>
        </w:rPr>
        <w:t xml:space="preserve">Since then, </w:t>
      </w:r>
      <w:r w:rsidR="00010928">
        <w:rPr>
          <w:lang w:val="en-ZA"/>
        </w:rPr>
        <w:t>numerous project management methodologies</w:t>
      </w:r>
      <w:r w:rsidR="00AD4C82">
        <w:rPr>
          <w:lang w:val="en-ZA"/>
        </w:rPr>
        <w:t xml:space="preserve"> were created</w:t>
      </w:r>
      <w:r w:rsidR="00010928">
        <w:rPr>
          <w:lang w:val="en-ZA"/>
        </w:rPr>
        <w:t xml:space="preserve">, </w:t>
      </w:r>
      <w:r w:rsidR="00BF5BDC">
        <w:rPr>
          <w:lang w:val="en-ZA"/>
        </w:rPr>
        <w:t>each used for different projects</w:t>
      </w:r>
      <w:r w:rsidR="009B50B1">
        <w:rPr>
          <w:lang w:val="en-ZA"/>
        </w:rPr>
        <w:t>.</w:t>
      </w:r>
      <w:r w:rsidR="003639CD">
        <w:rPr>
          <w:lang w:val="en-ZA"/>
        </w:rPr>
        <w:t xml:space="preserve"> A lot of projects fail, even </w:t>
      </w:r>
      <w:r w:rsidR="001D7805">
        <w:rPr>
          <w:lang w:val="en-ZA"/>
        </w:rPr>
        <w:t xml:space="preserve">though </w:t>
      </w:r>
      <w:r w:rsidR="00E9233F">
        <w:rPr>
          <w:lang w:val="en-ZA"/>
        </w:rPr>
        <w:t>these methodologies</w:t>
      </w:r>
      <w:r w:rsidR="001D7805">
        <w:rPr>
          <w:lang w:val="en-ZA"/>
        </w:rPr>
        <w:t xml:space="preserve"> are followed</w:t>
      </w:r>
      <w:r w:rsidR="00E9233F">
        <w:rPr>
          <w:lang w:val="en-ZA"/>
        </w:rPr>
        <w:t xml:space="preserve"> perfectly.</w:t>
      </w:r>
      <w:r w:rsidR="00445D7D">
        <w:rPr>
          <w:lang w:val="en-ZA"/>
        </w:rPr>
        <w:t xml:space="preserve"> </w:t>
      </w:r>
      <w:r w:rsidR="006C3D49">
        <w:rPr>
          <w:lang w:val="en-ZA"/>
        </w:rPr>
        <w:t>In order for a project to be called a success, three  goals needs to be met, namely: scope, time, and cost goals</w:t>
      </w:r>
      <w:r w:rsidR="005478A1">
        <w:rPr>
          <w:lang w:val="en-ZA"/>
        </w:rPr>
        <w:t>, also known as the budget</w:t>
      </w:r>
      <w:r w:rsidR="006C3D49">
        <w:rPr>
          <w:lang w:val="en-ZA"/>
        </w:rPr>
        <w:t>. These are often called the triple constraints</w:t>
      </w:r>
      <w:r w:rsidR="00FB3DE4">
        <w:rPr>
          <w:lang w:val="en-ZA"/>
        </w:rPr>
        <w:t xml:space="preserve"> </w:t>
      </w:r>
      <w:r w:rsidR="00A76F48">
        <w:rPr>
          <w:lang w:val="en-ZA"/>
        </w:rPr>
        <w:fldChar w:fldCharType="begin"/>
      </w:r>
      <w:r w:rsidR="00682041">
        <w:rPr>
          <w:lang w:val="en-ZA"/>
        </w:rPr>
        <w:instrText xml:space="preserve"> ADDIN EN.CITE &lt;EndNote&gt;&lt;Cite&gt;&lt;Author&gt;Somers&lt;/Author&gt;&lt;Year&gt;2001&lt;/Year&gt;&lt;RecNum&gt;41&lt;/RecNum&gt;&lt;DisplayText&gt;(Somers and Nelson, 2001)&lt;/DisplayText&gt;&lt;record&gt;&lt;rec-number&gt;41&lt;/rec-number&gt;&lt;foreign-keys&gt;&lt;key app="EN" db-id="s2xw0vz9jzefa7esev65w0pkfwtz5frps9fw" timestamp="1652191141" guid="f2a98d90-f563-4e3e-8dd8-83177853b78f"&gt;41&lt;/key&gt;&lt;/foreign-keys&gt;&lt;ref-type name="Conference Proceedings"&gt;10&lt;/ref-type&gt;&lt;contributors&gt;&lt;authors&gt;&lt;author&gt;Somers, Toni M&lt;/author&gt;&lt;author&gt;Nelson, Klara&lt;/author&gt;&lt;/authors&gt;&lt;/contributors&gt;&lt;titles&gt;&lt;title&gt;The impact of critical success factors across the stages of enterprise resource planning implementations&lt;/title&gt;&lt;secondary-title&gt;Proceedings of the 34th Annual Hawaii International Conference on System Sciences&lt;/secondary-title&gt;&lt;/titles&gt;&lt;pages&gt;10 pp.&lt;/pages&gt;&lt;dates&gt;&lt;year&gt;2001&lt;/year&gt;&lt;/dates&gt;&lt;publisher&gt;IEEE&lt;/publisher&gt;&lt;isbn&gt;0769509819&lt;/isbn&gt;&lt;urls&gt;&lt;/urls&gt;&lt;/record&gt;&lt;/Cite&gt;&lt;Cite&gt;&lt;Author&gt;Somers&lt;/Author&gt;&lt;Year&gt;2001&lt;/Year&gt;&lt;RecNum&gt;41&lt;/RecNum&gt;&lt;record&gt;&lt;rec-number&gt;41&lt;/rec-number&gt;&lt;foreign-keys&gt;&lt;key app="EN" db-id="s2xw0vz9jzefa7esev65w0pkfwtz5frps9fw" timestamp="1652191141" guid="f2a98d90-f563-4e3e-8dd8-83177853b78f"&gt;41&lt;/key&gt;&lt;/foreign-keys&gt;&lt;ref-type name="Conference Proceedings"&gt;10&lt;/ref-type&gt;&lt;contributors&gt;&lt;authors&gt;&lt;author&gt;Somers, Toni M&lt;/author&gt;&lt;author&gt;Nelson, Klara&lt;/author&gt;&lt;/authors&gt;&lt;/contributors&gt;&lt;titles&gt;&lt;title&gt;The impact of critical success factors across the stages of enterprise resource planning implementations&lt;/title&gt;&lt;secondary-title&gt;Proceedings of the 34th Annual Hawaii International Conference on System Sciences&lt;/secondary-title&gt;&lt;/titles&gt;&lt;pages&gt;10 pp.&lt;/pages&gt;&lt;dates&gt;&lt;year&gt;2001&lt;/year&gt;&lt;/dates&gt;&lt;publisher&gt;IEEE&lt;/publisher&gt;&lt;isbn&gt;0769509819&lt;/isbn&gt;&lt;urls&gt;&lt;/urls&gt;&lt;/record&gt;&lt;/Cite&gt;&lt;/EndNote&gt;</w:instrText>
      </w:r>
      <w:r w:rsidR="00A76F48">
        <w:rPr>
          <w:lang w:val="en-ZA"/>
        </w:rPr>
        <w:fldChar w:fldCharType="separate"/>
      </w:r>
      <w:r w:rsidR="0079317E">
        <w:rPr>
          <w:noProof/>
          <w:lang w:val="en-ZA"/>
        </w:rPr>
        <w:t>(Somers and Nelson, 2001)</w:t>
      </w:r>
      <w:r w:rsidR="00A76F48">
        <w:rPr>
          <w:lang w:val="en-ZA"/>
        </w:rPr>
        <w:fldChar w:fldCharType="end"/>
      </w:r>
      <w:r w:rsidR="0079317E">
        <w:rPr>
          <w:lang w:val="en-ZA"/>
        </w:rPr>
        <w:t>.</w:t>
      </w:r>
      <w:r w:rsidR="00870A2E">
        <w:rPr>
          <w:lang w:val="en-ZA"/>
        </w:rPr>
        <w:t xml:space="preserve"> </w:t>
      </w:r>
    </w:p>
    <w:p w14:paraId="72D85CC3" w14:textId="7FF2DF19" w:rsidR="00870A2E" w:rsidRPr="004D5FCC" w:rsidRDefault="00D32188" w:rsidP="004D5FCC">
      <w:pPr>
        <w:rPr>
          <w:lang w:val="en-ZA"/>
        </w:rPr>
      </w:pPr>
      <w:r>
        <w:rPr>
          <w:lang w:val="en-ZA"/>
        </w:rPr>
        <w:t xml:space="preserve">A study was done, and it was determined that </w:t>
      </w:r>
      <w:r w:rsidR="002D7B9A">
        <w:rPr>
          <w:lang w:val="en-ZA"/>
        </w:rPr>
        <w:t xml:space="preserve">16.2% of the projects part of the study has met these requirements. </w:t>
      </w:r>
      <w:r w:rsidR="000F0ECE">
        <w:rPr>
          <w:lang w:val="en-ZA"/>
        </w:rPr>
        <w:t>The same study showed that 31% of these projects outright failed</w:t>
      </w:r>
      <w:r w:rsidR="00F778C7">
        <w:rPr>
          <w:lang w:val="en-ZA"/>
        </w:rPr>
        <w:t xml:space="preserve"> </w:t>
      </w:r>
      <w:r w:rsidR="00F778C7">
        <w:rPr>
          <w:lang w:val="en-ZA"/>
        </w:rPr>
        <w:fldChar w:fldCharType="begin"/>
      </w:r>
      <w:r w:rsidR="00F778C7">
        <w:rPr>
          <w:lang w:val="en-ZA"/>
        </w:rPr>
        <w:instrText xml:space="preserve"> ADDIN EN.CITE &lt;EndNote&gt;&lt;Cite&gt;&lt;Author&gt;Alami&lt;/Author&gt;&lt;Year&gt;2016&lt;/Year&gt;&lt;RecNum&gt;40&lt;/RecNum&gt;&lt;DisplayText&gt;(Alami, 2016)&lt;/DisplayText&gt;&lt;record&gt;&lt;rec-number&gt;40&lt;/rec-number&gt;&lt;foreign-keys&gt;&lt;key app="EN" db-id="s2xw0vz9jzefa7esev65w0pkfwtz5frps9fw" timestamp="1652190696" guid="90464600-ea98-4c33-afc6-786951132614"&gt;40&lt;/key&gt;&lt;/foreign-keys&gt;&lt;ref-type name="Journal Article"&gt;17&lt;/ref-type&gt;&lt;contributors&gt;&lt;authors&gt;&lt;author&gt;Alami, Adam&lt;/author&gt;&lt;/authors&gt;&lt;/contributors&gt;&lt;titles&gt;&lt;title&gt;Why do information technology projects fail?&lt;/title&gt;&lt;secondary-title&gt;Procedia Computer Science&lt;/secondary-title&gt;&lt;/titles&gt;&lt;periodical&gt;&lt;full-title&gt;Procedia Computer Science&lt;/full-title&gt;&lt;/periodical&gt;&lt;pages&gt;62-71&lt;/pages&gt;&lt;volume&gt;100&lt;/volume&gt;&lt;dates&gt;&lt;year&gt;2016&lt;/year&gt;&lt;/dates&gt;&lt;isbn&gt;1877-0509&lt;/isbn&gt;&lt;urls&gt;&lt;/urls&gt;&lt;/record&gt;&lt;/Cite&gt;&lt;/EndNote&gt;</w:instrText>
      </w:r>
      <w:r w:rsidR="00F778C7">
        <w:rPr>
          <w:lang w:val="en-ZA"/>
        </w:rPr>
        <w:fldChar w:fldCharType="separate"/>
      </w:r>
      <w:r w:rsidR="00F778C7">
        <w:rPr>
          <w:noProof/>
          <w:lang w:val="en-ZA"/>
        </w:rPr>
        <w:t>(Alami, 2016)</w:t>
      </w:r>
      <w:r w:rsidR="00F778C7">
        <w:rPr>
          <w:lang w:val="en-ZA"/>
        </w:rPr>
        <w:fldChar w:fldCharType="end"/>
      </w:r>
      <w:r w:rsidR="000F0ECE">
        <w:rPr>
          <w:lang w:val="en-ZA"/>
        </w:rPr>
        <w:t xml:space="preserve">. </w:t>
      </w:r>
      <w:r w:rsidR="00D323E4">
        <w:rPr>
          <w:lang w:val="en-ZA"/>
        </w:rPr>
        <w:t xml:space="preserve">Using this information and statistics, it is clear that a large portion of </w:t>
      </w:r>
      <w:r w:rsidR="00FD0359">
        <w:rPr>
          <w:lang w:val="en-ZA"/>
        </w:rPr>
        <w:t xml:space="preserve">projects </w:t>
      </w:r>
      <w:r w:rsidR="001664F9">
        <w:rPr>
          <w:lang w:val="en-ZA"/>
        </w:rPr>
        <w:t xml:space="preserve">and ICT innovations face shorter life spans or is rapidly replaced or declared obsolete. </w:t>
      </w:r>
    </w:p>
    <w:p w14:paraId="1B8E7D7D" w14:textId="423F32BF" w:rsidR="00086CA9" w:rsidRDefault="00086CA9" w:rsidP="004138B3">
      <w:pPr>
        <w:pStyle w:val="Heading2"/>
      </w:pPr>
      <w:bookmarkStart w:id="36" w:name="_Toc103463979"/>
      <w:r>
        <w:t>Problem statement</w:t>
      </w:r>
      <w:bookmarkEnd w:id="36"/>
    </w:p>
    <w:p w14:paraId="1A38E012" w14:textId="28F71E8E" w:rsidR="00A0149D" w:rsidRDefault="00AF4093" w:rsidP="00AF4093">
      <w:pPr>
        <w:rPr>
          <w:lang w:val="en-ZA"/>
        </w:rPr>
      </w:pPr>
      <w:r>
        <w:rPr>
          <w:lang w:val="en-ZA"/>
        </w:rPr>
        <w:t>As stated in the study background, a large portion of projects fail, even though the methodologies are followed precisely.</w:t>
      </w:r>
      <w:r w:rsidR="000B120A">
        <w:rPr>
          <w:lang w:val="en-ZA"/>
        </w:rPr>
        <w:t xml:space="preserve"> T</w:t>
      </w:r>
      <w:r w:rsidR="00A774B4">
        <w:rPr>
          <w:lang w:val="en-ZA"/>
        </w:rPr>
        <w:t>he question t</w:t>
      </w:r>
      <w:r w:rsidR="000B120A">
        <w:rPr>
          <w:lang w:val="en-ZA"/>
        </w:rPr>
        <w:t>hat needs to</w:t>
      </w:r>
      <w:r w:rsidR="00A774B4">
        <w:rPr>
          <w:lang w:val="en-ZA"/>
        </w:rPr>
        <w:t xml:space="preserve"> be answered</w:t>
      </w:r>
      <w:r w:rsidR="00773D8A">
        <w:rPr>
          <w:lang w:val="en-ZA"/>
        </w:rPr>
        <w:t>,</w:t>
      </w:r>
      <w:r w:rsidR="00A774B4">
        <w:rPr>
          <w:lang w:val="en-ZA"/>
        </w:rPr>
        <w:t xml:space="preserve"> is whether projects fail</w:t>
      </w:r>
      <w:r w:rsidR="00821FC5">
        <w:rPr>
          <w:lang w:val="en-ZA"/>
        </w:rPr>
        <w:t xml:space="preserve"> because </w:t>
      </w:r>
      <w:r w:rsidR="00083C20">
        <w:rPr>
          <w:lang w:val="en-ZA"/>
        </w:rPr>
        <w:t xml:space="preserve">of outdated methodologies, or are there other underlying factors. </w:t>
      </w:r>
    </w:p>
    <w:p w14:paraId="0D8A9AC3" w14:textId="3F293DEF" w:rsidR="00AF4093" w:rsidRDefault="00AF4093" w:rsidP="00AF4093">
      <w:pPr>
        <w:rPr>
          <w:lang w:val="en-ZA"/>
        </w:rPr>
      </w:pPr>
      <w:r>
        <w:rPr>
          <w:lang w:val="en-ZA"/>
        </w:rPr>
        <w:t>In this research project, a study will be done to determine</w:t>
      </w:r>
      <w:r w:rsidR="00684624">
        <w:rPr>
          <w:lang w:val="en-ZA"/>
        </w:rPr>
        <w:t xml:space="preserve"> w</w:t>
      </w:r>
      <w:r w:rsidR="00D210D5">
        <w:rPr>
          <w:lang w:val="en-ZA"/>
        </w:rPr>
        <w:t>h</w:t>
      </w:r>
      <w:r w:rsidR="00684624">
        <w:rPr>
          <w:lang w:val="en-ZA"/>
        </w:rPr>
        <w:t xml:space="preserve">ether there are </w:t>
      </w:r>
      <w:r w:rsidR="003616BD">
        <w:rPr>
          <w:lang w:val="en-ZA"/>
        </w:rPr>
        <w:t>project management methodolog</w:t>
      </w:r>
      <w:r w:rsidR="00FB5A89">
        <w:rPr>
          <w:lang w:val="en-ZA"/>
        </w:rPr>
        <w:t>ies</w:t>
      </w:r>
      <w:r w:rsidR="00684624">
        <w:rPr>
          <w:lang w:val="en-ZA"/>
        </w:rPr>
        <w:t xml:space="preserve"> that can be used over the next </w:t>
      </w:r>
      <w:r w:rsidR="008517FB">
        <w:rPr>
          <w:lang w:val="en-ZA"/>
        </w:rPr>
        <w:t>three</w:t>
      </w:r>
      <w:r w:rsidR="00684624">
        <w:rPr>
          <w:lang w:val="en-ZA"/>
        </w:rPr>
        <w:t xml:space="preserve"> to five years</w:t>
      </w:r>
      <w:r w:rsidR="004B0CB5">
        <w:rPr>
          <w:lang w:val="en-ZA"/>
        </w:rPr>
        <w:t xml:space="preserve">. </w:t>
      </w:r>
    </w:p>
    <w:p w14:paraId="2C39CD5F" w14:textId="77777777" w:rsidR="008953F2" w:rsidRPr="00AF4093" w:rsidRDefault="008953F2" w:rsidP="00AF4093">
      <w:pPr>
        <w:rPr>
          <w:lang w:val="en-ZA"/>
        </w:rPr>
      </w:pPr>
    </w:p>
    <w:p w14:paraId="1BADA2EB" w14:textId="063993C7" w:rsidR="002F5552" w:rsidRDefault="002F5552" w:rsidP="004138B3">
      <w:pPr>
        <w:pStyle w:val="Heading2"/>
      </w:pPr>
      <w:bookmarkStart w:id="37" w:name="_Toc103463980"/>
      <w:r>
        <w:lastRenderedPageBreak/>
        <w:t>Aims and Objectives</w:t>
      </w:r>
      <w:bookmarkEnd w:id="37"/>
    </w:p>
    <w:p w14:paraId="0C9D3817" w14:textId="6BF5CC4C" w:rsidR="005565AA" w:rsidRDefault="005565AA" w:rsidP="00C8413C">
      <w:pPr>
        <w:pStyle w:val="Heading3"/>
      </w:pPr>
      <w:bookmarkStart w:id="38" w:name="_Toc103463981"/>
      <w:r>
        <w:t>Aim</w:t>
      </w:r>
      <w:bookmarkEnd w:id="38"/>
    </w:p>
    <w:p w14:paraId="4FAB82BC" w14:textId="5CE386A7" w:rsidR="005565AA" w:rsidRPr="005565AA" w:rsidRDefault="008B22FF" w:rsidP="00C8413C">
      <w:pPr>
        <w:rPr>
          <w:lang w:val="en-ZA"/>
        </w:rPr>
      </w:pPr>
      <w:r w:rsidRPr="008B22FF">
        <w:rPr>
          <w:lang w:val="en-ZA"/>
        </w:rPr>
        <w:t>The main aim of this project is to determine if there are project management methodologies that will be applicable over the next three to five years</w:t>
      </w:r>
    </w:p>
    <w:p w14:paraId="69E6F515" w14:textId="4D431793" w:rsidR="00E84E6A" w:rsidRDefault="005565AA" w:rsidP="002D6EBB">
      <w:pPr>
        <w:pStyle w:val="Heading3"/>
      </w:pPr>
      <w:bookmarkStart w:id="39" w:name="_Toc103463982"/>
      <w:r>
        <w:t>Objectives</w:t>
      </w:r>
      <w:bookmarkEnd w:id="39"/>
    </w:p>
    <w:p w14:paraId="0C8D5EEA" w14:textId="0E03A02F" w:rsidR="0091296E" w:rsidRDefault="005565AA" w:rsidP="00E84E6A">
      <w:pPr>
        <w:rPr>
          <w:lang w:val="en-ZA"/>
        </w:rPr>
      </w:pPr>
      <w:r>
        <w:rPr>
          <w:lang w:val="en-ZA"/>
        </w:rPr>
        <w:t>In</w:t>
      </w:r>
      <w:r w:rsidR="002D6EBB">
        <w:rPr>
          <w:lang w:val="en-ZA"/>
        </w:rPr>
        <w:t xml:space="preserve"> </w:t>
      </w:r>
      <w:r w:rsidR="0091296E">
        <w:rPr>
          <w:lang w:val="en-ZA"/>
        </w:rPr>
        <w:t>order for the aim to be reache</w:t>
      </w:r>
      <w:r w:rsidR="00B42A3E">
        <w:rPr>
          <w:lang w:val="en-ZA"/>
        </w:rPr>
        <w:t>d</w:t>
      </w:r>
      <w:r w:rsidR="0091296E">
        <w:rPr>
          <w:lang w:val="en-ZA"/>
        </w:rPr>
        <w:t>, certain objectives needs to be met:</w:t>
      </w:r>
    </w:p>
    <w:p w14:paraId="63A3552C" w14:textId="15661DFE" w:rsidR="00402D7D" w:rsidRDefault="00C1715C" w:rsidP="00402D7D">
      <w:pPr>
        <w:pStyle w:val="Heading4"/>
      </w:pPr>
      <w:bookmarkStart w:id="40" w:name="_Toc103463983"/>
      <w:r>
        <w:t>Governance Framework</w:t>
      </w:r>
      <w:bookmarkEnd w:id="40"/>
    </w:p>
    <w:p w14:paraId="09994842" w14:textId="173289EE" w:rsidR="00402D7D" w:rsidRDefault="00402D7D" w:rsidP="00402D7D">
      <w:pPr>
        <w:rPr>
          <w:lang w:val="en-ZA"/>
        </w:rPr>
      </w:pPr>
      <w:r>
        <w:rPr>
          <w:lang w:val="en-ZA"/>
        </w:rPr>
        <w:t>A clear governance framework should be chosen and discussed that will be used with certain methodologies.</w:t>
      </w:r>
      <w:r w:rsidR="00F838C0">
        <w:rPr>
          <w:lang w:val="en-ZA"/>
        </w:rPr>
        <w:t xml:space="preserve"> This will help with the audit of IT projects</w:t>
      </w:r>
      <w:r w:rsidR="007E0C80">
        <w:rPr>
          <w:lang w:val="en-ZA"/>
        </w:rPr>
        <w:t xml:space="preserve"> and making sure that best practice is achieved.</w:t>
      </w:r>
      <w:r w:rsidR="00F70FAD">
        <w:rPr>
          <w:lang w:val="en-ZA"/>
        </w:rPr>
        <w:t xml:space="preserve"> </w:t>
      </w:r>
    </w:p>
    <w:p w14:paraId="14CB47B7" w14:textId="500E45AC" w:rsidR="003657D9" w:rsidRDefault="009A458F" w:rsidP="003657D9">
      <w:pPr>
        <w:pStyle w:val="Heading4"/>
      </w:pPr>
      <w:bookmarkStart w:id="41" w:name="_Toc103463984"/>
      <w:r>
        <w:t>Bodies of knowledge</w:t>
      </w:r>
      <w:bookmarkEnd w:id="41"/>
    </w:p>
    <w:p w14:paraId="4E93AB07" w14:textId="3CB68548" w:rsidR="00F838C0" w:rsidRPr="00F838C0" w:rsidRDefault="00F74CAE" w:rsidP="00F838C0">
      <w:pPr>
        <w:rPr>
          <w:lang w:val="en-ZA"/>
        </w:rPr>
      </w:pPr>
      <w:r>
        <w:rPr>
          <w:lang w:val="en-ZA"/>
        </w:rPr>
        <w:t xml:space="preserve">These are standard guidelines for project management, making it easier for projects to be managed correctly. </w:t>
      </w:r>
      <w:r w:rsidR="007F7C6F">
        <w:rPr>
          <w:lang w:val="en-ZA"/>
        </w:rPr>
        <w:t xml:space="preserve">There are a few bodies of knowledge that can be used with project management methodologies, but only one will be chosen for the purpose of this study. </w:t>
      </w:r>
    </w:p>
    <w:p w14:paraId="6121F0ED" w14:textId="11E1BCFD" w:rsidR="003657D9" w:rsidRDefault="0030146E" w:rsidP="003657D9">
      <w:pPr>
        <w:pStyle w:val="Heading4"/>
      </w:pPr>
      <w:bookmarkStart w:id="42" w:name="_Toc103463985"/>
      <w:r>
        <w:t>Methodol</w:t>
      </w:r>
      <w:r w:rsidR="00B33609">
        <w:t>ogie</w:t>
      </w:r>
      <w:r>
        <w:t>s</w:t>
      </w:r>
      <w:bookmarkEnd w:id="42"/>
    </w:p>
    <w:p w14:paraId="7FF5FE35" w14:textId="4C35BD0F" w:rsidR="003657D9" w:rsidRPr="003657D9" w:rsidRDefault="00366F56" w:rsidP="003657D9">
      <w:pPr>
        <w:rPr>
          <w:lang w:val="en-ZA"/>
        </w:rPr>
      </w:pPr>
      <w:r>
        <w:rPr>
          <w:lang w:val="en-ZA"/>
        </w:rPr>
        <w:t xml:space="preserve">A few project management methodologies will </w:t>
      </w:r>
      <w:r w:rsidR="005E6FB4">
        <w:rPr>
          <w:lang w:val="en-ZA"/>
        </w:rPr>
        <w:t>be named</w:t>
      </w:r>
      <w:r>
        <w:rPr>
          <w:lang w:val="en-ZA"/>
        </w:rPr>
        <w:t xml:space="preserve"> and discussed according to the governance framework and body of knowledge</w:t>
      </w:r>
      <w:r w:rsidR="005E6FB4">
        <w:rPr>
          <w:lang w:val="en-ZA"/>
        </w:rPr>
        <w:t xml:space="preserve">. </w:t>
      </w:r>
      <w:r w:rsidR="003F0021">
        <w:rPr>
          <w:lang w:val="en-ZA"/>
        </w:rPr>
        <w:t xml:space="preserve">A Strength, weakness, </w:t>
      </w:r>
      <w:r w:rsidR="00AB5183">
        <w:rPr>
          <w:lang w:val="en-ZA"/>
        </w:rPr>
        <w:t>opportunity,</w:t>
      </w:r>
      <w:r w:rsidR="003F0021">
        <w:rPr>
          <w:lang w:val="en-ZA"/>
        </w:rPr>
        <w:t xml:space="preserve"> and threats analysis, more commonly known as the SWOT Analysis, will be done </w:t>
      </w:r>
      <w:r w:rsidR="00606167">
        <w:rPr>
          <w:lang w:val="en-ZA"/>
        </w:rPr>
        <w:t xml:space="preserve">on each </w:t>
      </w:r>
      <w:r w:rsidR="00346B70">
        <w:rPr>
          <w:lang w:val="en-ZA"/>
        </w:rPr>
        <w:t>methodology</w:t>
      </w:r>
      <w:r w:rsidR="00606167">
        <w:rPr>
          <w:lang w:val="en-ZA"/>
        </w:rPr>
        <w:t xml:space="preserve"> to determine which of these methodologies are applicable for the next three to five years.</w:t>
      </w:r>
    </w:p>
    <w:p w14:paraId="6B5164E4" w14:textId="674F96D3" w:rsidR="005536A8" w:rsidRDefault="005536A8" w:rsidP="004138B3">
      <w:pPr>
        <w:pStyle w:val="Heading2"/>
      </w:pPr>
      <w:bookmarkStart w:id="43" w:name="_Toc103463986"/>
      <w:r>
        <w:t>Provisional Chapter Division</w:t>
      </w:r>
      <w:bookmarkEnd w:id="43"/>
    </w:p>
    <w:p w14:paraId="5DDAA847" w14:textId="58DEDD83" w:rsidR="00F16A33" w:rsidRDefault="00640F89" w:rsidP="002275BF">
      <w:pPr>
        <w:pStyle w:val="ListParagraph"/>
        <w:numPr>
          <w:ilvl w:val="0"/>
          <w:numId w:val="22"/>
        </w:numPr>
        <w:rPr>
          <w:lang w:val="en-ZA"/>
        </w:rPr>
      </w:pPr>
      <w:r>
        <w:rPr>
          <w:lang w:val="en-ZA"/>
        </w:rPr>
        <w:t>Chapter 1 - Introduction</w:t>
      </w:r>
    </w:p>
    <w:p w14:paraId="78E4C9AC" w14:textId="4FD530D4" w:rsidR="00640F89" w:rsidRDefault="00640F89" w:rsidP="002275BF">
      <w:pPr>
        <w:pStyle w:val="ListParagraph"/>
        <w:numPr>
          <w:ilvl w:val="0"/>
          <w:numId w:val="22"/>
        </w:numPr>
        <w:rPr>
          <w:lang w:val="en-ZA"/>
        </w:rPr>
      </w:pPr>
      <w:r>
        <w:rPr>
          <w:lang w:val="en-ZA"/>
        </w:rPr>
        <w:t xml:space="preserve">Chapter 2 - </w:t>
      </w:r>
      <w:r w:rsidR="00366EEF">
        <w:rPr>
          <w:lang w:val="en-ZA"/>
        </w:rPr>
        <w:t>Literature Study</w:t>
      </w:r>
    </w:p>
    <w:p w14:paraId="40BF1B11" w14:textId="7D8A6B4B" w:rsidR="00366EEF" w:rsidRDefault="00366EEF" w:rsidP="002275BF">
      <w:pPr>
        <w:pStyle w:val="ListParagraph"/>
        <w:numPr>
          <w:ilvl w:val="0"/>
          <w:numId w:val="22"/>
        </w:numPr>
        <w:rPr>
          <w:lang w:val="en-ZA"/>
        </w:rPr>
      </w:pPr>
      <w:r>
        <w:rPr>
          <w:lang w:val="en-ZA"/>
        </w:rPr>
        <w:t>Chapter 3</w:t>
      </w:r>
      <w:r w:rsidR="006C476C">
        <w:rPr>
          <w:lang w:val="en-ZA"/>
        </w:rPr>
        <w:t xml:space="preserve"> - </w:t>
      </w:r>
      <w:r w:rsidR="00A00B52">
        <w:rPr>
          <w:lang w:val="en-ZA"/>
        </w:rPr>
        <w:t>Conclusion</w:t>
      </w:r>
    </w:p>
    <w:p w14:paraId="42430FC9" w14:textId="3498265E" w:rsidR="00A00B52" w:rsidRDefault="00A00B52" w:rsidP="002275BF">
      <w:pPr>
        <w:pStyle w:val="ListParagraph"/>
        <w:numPr>
          <w:ilvl w:val="0"/>
          <w:numId w:val="22"/>
        </w:numPr>
        <w:rPr>
          <w:lang w:val="en-ZA"/>
        </w:rPr>
      </w:pPr>
      <w:r>
        <w:rPr>
          <w:lang w:val="en-ZA"/>
        </w:rPr>
        <w:t>Chapter 4 - Recommendation</w:t>
      </w:r>
    </w:p>
    <w:p w14:paraId="11A29BF1" w14:textId="77E29067" w:rsidR="00064E49" w:rsidRDefault="00931D49" w:rsidP="009C3249">
      <w:pPr>
        <w:pStyle w:val="ListParagraph"/>
        <w:numPr>
          <w:ilvl w:val="0"/>
          <w:numId w:val="22"/>
        </w:numPr>
        <w:rPr>
          <w:lang w:val="en-ZA"/>
        </w:rPr>
      </w:pPr>
      <w:r>
        <w:rPr>
          <w:lang w:val="en-ZA"/>
        </w:rPr>
        <w:t xml:space="preserve">Bibliography </w:t>
      </w:r>
    </w:p>
    <w:p w14:paraId="49CAC038" w14:textId="3D692F59" w:rsidR="009C3249" w:rsidRDefault="009C3249" w:rsidP="009C3249">
      <w:pPr>
        <w:rPr>
          <w:lang w:val="en-ZA"/>
        </w:rPr>
      </w:pPr>
    </w:p>
    <w:p w14:paraId="074A4C51" w14:textId="485E70E1" w:rsidR="009C3249" w:rsidRDefault="009C3249" w:rsidP="009C3249">
      <w:pPr>
        <w:rPr>
          <w:lang w:val="en-ZA"/>
        </w:rPr>
      </w:pPr>
    </w:p>
    <w:p w14:paraId="6A1D3D14" w14:textId="77777777" w:rsidR="009C3249" w:rsidRPr="009C3249" w:rsidRDefault="009C3249" w:rsidP="009C3249">
      <w:pPr>
        <w:rPr>
          <w:lang w:val="en-ZA"/>
        </w:rPr>
      </w:pPr>
    </w:p>
    <w:p w14:paraId="167138BE" w14:textId="77777777" w:rsidR="00064E49" w:rsidRPr="00064E49" w:rsidRDefault="00064E49" w:rsidP="004417E3">
      <w:pPr>
        <w:rPr>
          <w:lang w:val="en-ZA"/>
        </w:rPr>
      </w:pPr>
    </w:p>
    <w:p w14:paraId="5976F58C" w14:textId="65F8734D" w:rsidR="008055D2" w:rsidRDefault="008055D2" w:rsidP="004417E3">
      <w:pPr>
        <w:pStyle w:val="Abbreviation"/>
        <w:spacing w:line="360" w:lineRule="auto"/>
      </w:pPr>
      <w:bookmarkStart w:id="44" w:name="_Toc349293625"/>
      <w:bookmarkStart w:id="45" w:name="_Toc349545915"/>
      <w:bookmarkStart w:id="46" w:name="_Toc376503770"/>
      <w:bookmarkStart w:id="47" w:name="_Toc376503839"/>
    </w:p>
    <w:p w14:paraId="076C30A9" w14:textId="77777777" w:rsidR="00064E49" w:rsidRDefault="00064E49" w:rsidP="004417E3">
      <w:pPr>
        <w:pStyle w:val="Abbreviation"/>
        <w:spacing w:line="360" w:lineRule="auto"/>
      </w:pPr>
    </w:p>
    <w:p w14:paraId="249D704A" w14:textId="1AD78787" w:rsidR="00447ADB" w:rsidRDefault="00522458">
      <w:pPr>
        <w:pStyle w:val="Chapter"/>
      </w:pPr>
      <w:bookmarkStart w:id="48" w:name="_Toc103463987"/>
      <w:r>
        <w:lastRenderedPageBreak/>
        <w:t xml:space="preserve">Chapter 2  </w:t>
      </w:r>
      <w:r w:rsidR="0099097A">
        <w:t>- Literature review</w:t>
      </w:r>
      <w:bookmarkEnd w:id="48"/>
    </w:p>
    <w:p w14:paraId="46E97CE8" w14:textId="77777777" w:rsidR="00447ADB" w:rsidRDefault="00522458" w:rsidP="002275BF">
      <w:pPr>
        <w:pStyle w:val="Heading1"/>
        <w:numPr>
          <w:ilvl w:val="0"/>
          <w:numId w:val="21"/>
        </w:numPr>
      </w:pPr>
      <w:bookmarkStart w:id="49" w:name="_Toc103463988"/>
      <w:r>
        <w:t>Heading 1 won’t print.  Don’t delete – doing so will lead to incorrect numbering.</w:t>
      </w:r>
      <w:bookmarkStart w:id="50" w:name="_Toc405901940"/>
      <w:bookmarkStart w:id="51" w:name="_Toc405902497"/>
      <w:bookmarkStart w:id="52" w:name="_Toc406075057"/>
      <w:bookmarkStart w:id="53" w:name="_Toc406075248"/>
      <w:bookmarkStart w:id="54" w:name="_Toc406135642"/>
      <w:bookmarkStart w:id="55" w:name="_Toc406135766"/>
      <w:bookmarkStart w:id="56" w:name="_Toc406136605"/>
      <w:bookmarkStart w:id="57" w:name="_Toc406138765"/>
      <w:bookmarkStart w:id="58" w:name="_Toc94610146"/>
      <w:bookmarkStart w:id="59" w:name="_Toc95375616"/>
      <w:bookmarkEnd w:id="49"/>
      <w:bookmarkEnd w:id="50"/>
      <w:bookmarkEnd w:id="51"/>
      <w:bookmarkEnd w:id="52"/>
      <w:bookmarkEnd w:id="53"/>
      <w:bookmarkEnd w:id="54"/>
      <w:bookmarkEnd w:id="55"/>
      <w:bookmarkEnd w:id="56"/>
      <w:bookmarkEnd w:id="57"/>
      <w:bookmarkEnd w:id="58"/>
      <w:bookmarkEnd w:id="59"/>
    </w:p>
    <w:p w14:paraId="1914A450" w14:textId="71A95FF5" w:rsidR="00EC478F" w:rsidRDefault="00EC478F" w:rsidP="00EC478F">
      <w:pPr>
        <w:pStyle w:val="Heading2"/>
      </w:pPr>
      <w:bookmarkStart w:id="60" w:name="_Toc103463989"/>
      <w:r>
        <w:t>Introduction</w:t>
      </w:r>
      <w:bookmarkEnd w:id="60"/>
    </w:p>
    <w:p w14:paraId="09D32B99" w14:textId="25EE90B6" w:rsidR="004E2BD1" w:rsidRPr="004E2BD1" w:rsidRDefault="00B01062" w:rsidP="004E2BD1">
      <w:pPr>
        <w:rPr>
          <w:lang w:val="en-ZA"/>
        </w:rPr>
      </w:pPr>
      <w:r w:rsidRPr="00B01062">
        <w:rPr>
          <w:lang w:val="en-ZA"/>
        </w:rPr>
        <w:t>Several factors must be reviewed to determine whether there is a project management methodology that can be employed within the next three to five years. For the project to be adequately audited, there must be a governance framework in place, as well as the appropriate knowledge areas and processes given by a body of knowledge.</w:t>
      </w:r>
      <w:r w:rsidR="00381C88">
        <w:rPr>
          <w:lang w:val="en-ZA"/>
        </w:rPr>
        <w:t xml:space="preserve"> </w:t>
      </w:r>
    </w:p>
    <w:p w14:paraId="56291AE9" w14:textId="41036AB5" w:rsidR="00A0565E" w:rsidRDefault="00EC478F" w:rsidP="00A0565E">
      <w:pPr>
        <w:pStyle w:val="Heading2"/>
      </w:pPr>
      <w:bookmarkStart w:id="61" w:name="_Toc103463990"/>
      <w:r>
        <w:t>Governance Framework</w:t>
      </w:r>
      <w:bookmarkEnd w:id="61"/>
    </w:p>
    <w:p w14:paraId="3B21887B" w14:textId="7F7A83D6" w:rsidR="000F7304" w:rsidRDefault="00B01062" w:rsidP="00B01062">
      <w:pPr>
        <w:pStyle w:val="Heading3"/>
      </w:pPr>
      <w:bookmarkStart w:id="62" w:name="_Toc103463991"/>
      <w:r>
        <w:t>Introduction</w:t>
      </w:r>
      <w:bookmarkEnd w:id="62"/>
    </w:p>
    <w:p w14:paraId="1A20B10A" w14:textId="1CC2CF6B" w:rsidR="00B01062" w:rsidRDefault="00B01062" w:rsidP="00B01062">
      <w:pPr>
        <w:rPr>
          <w:lang w:val="en-ZA"/>
        </w:rPr>
      </w:pPr>
      <w:r>
        <w:rPr>
          <w:lang w:val="en-ZA"/>
        </w:rPr>
        <w:t>There are</w:t>
      </w:r>
      <w:r w:rsidR="00BC7392">
        <w:rPr>
          <w:lang w:val="en-ZA"/>
        </w:rPr>
        <w:t xml:space="preserve"> several governance frameworks</w:t>
      </w:r>
      <w:r w:rsidR="007C6D3E">
        <w:rPr>
          <w:lang w:val="en-ZA"/>
        </w:rPr>
        <w:t xml:space="preserve">, each with different </w:t>
      </w:r>
      <w:r w:rsidR="008B55BA">
        <w:rPr>
          <w:lang w:val="en-ZA"/>
        </w:rPr>
        <w:t xml:space="preserve">definitions, scopes, </w:t>
      </w:r>
      <w:r w:rsidR="005C1B8A">
        <w:rPr>
          <w:lang w:val="en-ZA"/>
        </w:rPr>
        <w:t>approaches,</w:t>
      </w:r>
      <w:r w:rsidR="00222A09">
        <w:rPr>
          <w:lang w:val="en-ZA"/>
        </w:rPr>
        <w:t xml:space="preserve"> </w:t>
      </w:r>
      <w:r w:rsidR="00705C20">
        <w:rPr>
          <w:lang w:val="en-ZA"/>
        </w:rPr>
        <w:t>goals,</w:t>
      </w:r>
      <w:r w:rsidR="00222A09">
        <w:rPr>
          <w:lang w:val="en-ZA"/>
        </w:rPr>
        <w:t xml:space="preserve"> and focusses</w:t>
      </w:r>
      <w:r w:rsidR="008B55BA">
        <w:rPr>
          <w:lang w:val="en-ZA"/>
        </w:rPr>
        <w:t xml:space="preserve">. </w:t>
      </w:r>
      <w:r w:rsidR="005C1B8A">
        <w:rPr>
          <w:lang w:val="en-ZA"/>
        </w:rPr>
        <w:t xml:space="preserve">Choosing a governance framework is very important, but it is more important to choose </w:t>
      </w:r>
      <w:r w:rsidR="00EF2F4A">
        <w:rPr>
          <w:lang w:val="en-ZA"/>
        </w:rPr>
        <w:t xml:space="preserve">the right framework for the goals you want to achieve. </w:t>
      </w:r>
      <w:r w:rsidR="00772447">
        <w:rPr>
          <w:lang w:val="en-ZA"/>
        </w:rPr>
        <w:t xml:space="preserve">Governance ensures that stakeholder needs are met, project direction and decision making is clear, and </w:t>
      </w:r>
      <w:r w:rsidR="0037707A">
        <w:rPr>
          <w:lang w:val="en-ZA"/>
        </w:rPr>
        <w:t xml:space="preserve">it is easy to monitor performance </w:t>
      </w:r>
      <w:r w:rsidR="00D02EC7">
        <w:rPr>
          <w:lang w:val="en-ZA"/>
        </w:rPr>
        <w:fldChar w:fldCharType="begin"/>
      </w:r>
      <w:r w:rsidR="006E5204">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D02EC7">
        <w:rPr>
          <w:lang w:val="en-ZA"/>
        </w:rPr>
        <w:fldChar w:fldCharType="separate"/>
      </w:r>
      <w:r w:rsidR="00D02EC7">
        <w:rPr>
          <w:noProof/>
          <w:lang w:val="en-ZA"/>
        </w:rPr>
        <w:t>(ISACA, 2019)</w:t>
      </w:r>
      <w:r w:rsidR="00D02EC7">
        <w:rPr>
          <w:lang w:val="en-ZA"/>
        </w:rPr>
        <w:fldChar w:fldCharType="end"/>
      </w:r>
      <w:r w:rsidR="0037707A">
        <w:rPr>
          <w:lang w:val="en-ZA"/>
        </w:rPr>
        <w:t>.</w:t>
      </w:r>
    </w:p>
    <w:p w14:paraId="14CEA7DF" w14:textId="63BC7AE7" w:rsidR="007D1B7A" w:rsidRDefault="00D7531D" w:rsidP="00B01062">
      <w:pPr>
        <w:rPr>
          <w:lang w:val="en-ZA"/>
        </w:rPr>
      </w:pPr>
      <w:r>
        <w:rPr>
          <w:lang w:val="en-ZA"/>
        </w:rPr>
        <w:t>Some</w:t>
      </w:r>
      <w:r w:rsidR="00454E4D">
        <w:rPr>
          <w:lang w:val="en-ZA"/>
        </w:rPr>
        <w:t xml:space="preserve"> governance frameworks that are normally used in organisations </w:t>
      </w:r>
      <w:r w:rsidR="003C77A4">
        <w:rPr>
          <w:lang w:val="en-ZA"/>
        </w:rPr>
        <w:t>are</w:t>
      </w:r>
      <w:r w:rsidR="00454E4D">
        <w:rPr>
          <w:lang w:val="en-ZA"/>
        </w:rPr>
        <w:t xml:space="preserve"> “Information Technology Infrastructure Library”, “Control Objectives for Information and Related Technologies” and “International Organization for Standardization”</w:t>
      </w:r>
      <w:r w:rsidR="00E47ACB">
        <w:rPr>
          <w:lang w:val="en-ZA"/>
        </w:rPr>
        <w:t xml:space="preserve">. From herein out it will be referred to as ITIL, COBIT and </w:t>
      </w:r>
      <w:r w:rsidR="00C55750">
        <w:rPr>
          <w:lang w:val="en-ZA"/>
        </w:rPr>
        <w:t>ISO</w:t>
      </w:r>
      <w:r w:rsidR="006D1D39">
        <w:rPr>
          <w:lang w:val="en-ZA"/>
        </w:rPr>
        <w:t>.</w:t>
      </w:r>
      <w:r w:rsidR="00D121CB">
        <w:rPr>
          <w:lang w:val="en-ZA"/>
        </w:rPr>
        <w:t xml:space="preserve"> </w:t>
      </w:r>
    </w:p>
    <w:p w14:paraId="470756B1" w14:textId="41942F29" w:rsidR="00E72547" w:rsidRDefault="001D2519" w:rsidP="00B01062">
      <w:pPr>
        <w:rPr>
          <w:lang w:val="en-ZA"/>
        </w:rPr>
      </w:pPr>
      <w:r>
        <w:rPr>
          <w:lang w:val="en-ZA"/>
        </w:rPr>
        <w:t xml:space="preserve">ITIL’s main focus is on </w:t>
      </w:r>
      <w:r w:rsidR="005747F5">
        <w:rPr>
          <w:lang w:val="en-ZA"/>
        </w:rPr>
        <w:t>IT service Management</w:t>
      </w:r>
      <w:r w:rsidR="00C4515B">
        <w:rPr>
          <w:lang w:val="en-ZA"/>
        </w:rPr>
        <w:t>, and has a service management lifecycle</w:t>
      </w:r>
      <w:r w:rsidR="00634F0D">
        <w:rPr>
          <w:lang w:val="en-ZA"/>
        </w:rPr>
        <w:t xml:space="preserve"> </w:t>
      </w:r>
      <w:r w:rsidR="006B7B17">
        <w:rPr>
          <w:lang w:val="en-ZA"/>
        </w:rPr>
        <w:fldChar w:fldCharType="begin"/>
      </w:r>
      <w:r w:rsidR="006B7B17">
        <w:rPr>
          <w:lang w:val="en-ZA"/>
        </w:rPr>
        <w:instrText xml:space="preserve"> ADDIN EN.CITE &lt;EndNote&gt;&lt;Cite&gt;&lt;Author&gt;Dabade&lt;/Author&gt;&lt;Year&gt;2012&lt;/Year&gt;&lt;RecNum&gt;43&lt;/RecNum&gt;&lt;DisplayText&gt;(Dabade, 2012)&lt;/DisplayText&gt;&lt;record&gt;&lt;rec-number&gt;43&lt;/rec-number&gt;&lt;foreign-keys&gt;&lt;key app="EN" db-id="s2xw0vz9jzefa7esev65w0pkfwtz5frps9fw" timestamp="1652267681" guid="34b77c84-78be-4fec-b171-0677bb0cd966"&gt;43&lt;/key&gt;&lt;/foreign-keys&gt;&lt;ref-type name="Conference Proceedings"&gt;10&lt;/ref-type&gt;&lt;contributors&gt;&lt;authors&gt;&lt;author&gt;Dabade, Tanaji D&lt;/author&gt;&lt;/authors&gt;&lt;/contributors&gt;&lt;titles&gt;&lt;title&gt;Information technology infrastructure library (ITIL)&lt;/title&gt;&lt;secondary-title&gt;Proceedings of the 4th National Conference&lt;/secondary-title&gt;&lt;/titles&gt;&lt;pages&gt;25-26&lt;/pages&gt;&lt;dates&gt;&lt;year&gt;2012&lt;/year&gt;&lt;/dates&gt;&lt;urls&gt;&lt;/urls&gt;&lt;/record&gt;&lt;/Cite&gt;&lt;/EndNote&gt;</w:instrText>
      </w:r>
      <w:r w:rsidR="006B7B17">
        <w:rPr>
          <w:lang w:val="en-ZA"/>
        </w:rPr>
        <w:fldChar w:fldCharType="separate"/>
      </w:r>
      <w:r w:rsidR="006B7B17">
        <w:rPr>
          <w:noProof/>
          <w:lang w:val="en-ZA"/>
        </w:rPr>
        <w:t>(Dabade, 2012)</w:t>
      </w:r>
      <w:r w:rsidR="006B7B17">
        <w:rPr>
          <w:lang w:val="en-ZA"/>
        </w:rPr>
        <w:fldChar w:fldCharType="end"/>
      </w:r>
      <w:r w:rsidR="00C4515B">
        <w:rPr>
          <w:lang w:val="en-ZA"/>
        </w:rPr>
        <w:t xml:space="preserve">. </w:t>
      </w:r>
      <w:r w:rsidR="00692FA6">
        <w:rPr>
          <w:lang w:val="en-ZA"/>
        </w:rPr>
        <w:t>COBIT is a framework</w:t>
      </w:r>
      <w:r w:rsidR="00E557C4">
        <w:rPr>
          <w:lang w:val="en-ZA"/>
        </w:rPr>
        <w:t>, created by ISACA</w:t>
      </w:r>
      <w:r w:rsidR="00692FA6">
        <w:rPr>
          <w:lang w:val="en-ZA"/>
        </w:rPr>
        <w:t>, that contains the best practices for IT. It is the main framework for IT governance</w:t>
      </w:r>
      <w:r w:rsidR="003E4CE8">
        <w:rPr>
          <w:lang w:val="en-ZA"/>
        </w:rPr>
        <w:t xml:space="preserve"> </w:t>
      </w:r>
      <w:r w:rsidR="007A57FA">
        <w:rPr>
          <w:lang w:val="en-ZA"/>
        </w:rPr>
        <w:fldChar w:fldCharType="begin"/>
      </w:r>
      <w:r w:rsidR="00517BC3">
        <w:rPr>
          <w:lang w:val="en-ZA"/>
        </w:rPr>
        <w:instrText xml:space="preserve"> ADDIN EN.CITE &lt;EndNote&gt;&lt;Cite&gt;&lt;Author&gt;Sahibudin&lt;/Author&gt;&lt;Year&gt;2008&lt;/Year&gt;&lt;RecNum&gt;44&lt;/RecNum&gt;&lt;DisplayText&gt;(Sahibudin et al., 2008)&lt;/DisplayText&gt;&lt;record&gt;&lt;rec-number&gt;44&lt;/rec-number&gt;&lt;foreign-keys&gt;&lt;key app="EN" db-id="s2xw0vz9jzefa7esev65w0pkfwtz5frps9fw" timestamp="1652269945" guid="133dea94-bc43-45df-9d61-2e93bfb5c7a3"&gt;44&lt;/key&gt;&lt;/foreign-keys&gt;&lt;ref-type name="Conference Proceedings"&gt;10&lt;/ref-type&gt;&lt;contributors&gt;&lt;authors&gt;&lt;author&gt;Sahibudin, Shamsul&lt;/author&gt;&lt;author&gt;Sharifi, Mohammad&lt;/author&gt;&lt;author&gt;Ayat, Masarat&lt;/author&gt;&lt;/authors&gt;&lt;/contributors&gt;&lt;titles&gt;&lt;title&gt;Combining ITIL, COBIT and ISO/IEC 27002 in order to design a comprehensive IT framework in organizations&lt;/title&gt;&lt;secondary-title&gt;2008 Second Asia International Conference on Modelling &amp;amp; Simulation (AMS)&lt;/secondary-title&gt;&lt;/titles&gt;&lt;pages&gt;749-753&lt;/pages&gt;&lt;dates&gt;&lt;year&gt;2008&lt;/year&gt;&lt;/dates&gt;&lt;publisher&gt;IEEE&lt;/publisher&gt;&lt;isbn&gt;0769531369&lt;/isbn&gt;&lt;urls&gt;&lt;/urls&gt;&lt;/record&gt;&lt;/Cite&gt;&lt;/EndNote&gt;</w:instrText>
      </w:r>
      <w:r w:rsidR="007A57FA">
        <w:rPr>
          <w:lang w:val="en-ZA"/>
        </w:rPr>
        <w:fldChar w:fldCharType="separate"/>
      </w:r>
      <w:r w:rsidR="007A57FA">
        <w:rPr>
          <w:noProof/>
          <w:lang w:val="en-ZA"/>
        </w:rPr>
        <w:t>(Sahibudin et al., 2008)</w:t>
      </w:r>
      <w:r w:rsidR="007A57FA">
        <w:rPr>
          <w:lang w:val="en-ZA"/>
        </w:rPr>
        <w:fldChar w:fldCharType="end"/>
      </w:r>
      <w:r w:rsidR="007A57FA">
        <w:rPr>
          <w:lang w:val="en-ZA"/>
        </w:rPr>
        <w:t xml:space="preserve"> and focusses on the whole company, not just ITSM</w:t>
      </w:r>
      <w:r w:rsidR="00DE2284">
        <w:rPr>
          <w:lang w:val="en-ZA"/>
        </w:rPr>
        <w:t xml:space="preserve"> </w:t>
      </w:r>
      <w:r w:rsidR="006E66C5">
        <w:rPr>
          <w:lang w:val="en-ZA"/>
        </w:rPr>
        <w:fldChar w:fldCharType="begin"/>
      </w:r>
      <w:r w:rsidR="009E17AE">
        <w:rPr>
          <w:lang w:val="en-ZA"/>
        </w:rPr>
        <w:instrText xml:space="preserve"> ADDIN EN.CITE &lt;EndNote&gt;&lt;Cite&gt;&lt;Author&gt;Simplilearn&lt;/Author&gt;&lt;Year&gt;2022&lt;/Year&gt;&lt;RecNum&gt;45&lt;/RecNum&gt;&lt;DisplayText&gt;(Simplilearn, 2022)&lt;/DisplayText&gt;&lt;record&gt;&lt;rec-number&gt;45&lt;/rec-number&gt;&lt;foreign-keys&gt;&lt;key app="EN" db-id="s2xw0vz9jzefa7esev65w0pkfwtz5frps9fw" timestamp="1652272801" guid="9f050572-8b31-41b5-9652-62cb8f8d9ee8"&gt;45&lt;/key&gt;&lt;/foreign-keys&gt;&lt;ref-type name="Web Page"&gt;12&lt;/ref-type&gt;&lt;contributors&gt;&lt;authors&gt;&lt;author&gt;Simplilearn&lt;/author&gt;&lt;/authors&gt;&lt;/contributors&gt;&lt;titles&gt;&lt;title&gt;COBIT vs. ITIL®: The Ultimate IT Governance Framework Comparison&lt;/title&gt;&lt;/titles&gt;&lt;dates&gt;&lt;year&gt;2022&lt;/year&gt;&lt;/dates&gt;&lt;pub-location&gt;United States&lt;/pub-location&gt;&lt;publisher&gt;Simplilearn&lt;/publisher&gt;&lt;urls&gt;&lt;related-urls&gt;&lt;url&gt;https://www.simplilearn.com/cobit-vs-itil-article#what_is_itil&lt;/url&gt;&lt;/related-urls&gt;&lt;/urls&gt;&lt;electronic-resource-num&gt;https://www.simplilearn.com/cobit-vs-itil-article#what_is_itil&lt;/electronic-resource-num&gt;&lt;/record&gt;&lt;/Cite&gt;&lt;/EndNote&gt;</w:instrText>
      </w:r>
      <w:r w:rsidR="006E66C5">
        <w:rPr>
          <w:lang w:val="en-ZA"/>
        </w:rPr>
        <w:fldChar w:fldCharType="separate"/>
      </w:r>
      <w:r w:rsidR="006E66C5">
        <w:rPr>
          <w:noProof/>
          <w:lang w:val="en-ZA"/>
        </w:rPr>
        <w:t>(Simplilearn, 2022)</w:t>
      </w:r>
      <w:r w:rsidR="006E66C5">
        <w:rPr>
          <w:lang w:val="en-ZA"/>
        </w:rPr>
        <w:fldChar w:fldCharType="end"/>
      </w:r>
      <w:r w:rsidR="00F70E70">
        <w:rPr>
          <w:lang w:val="en-ZA"/>
        </w:rPr>
        <w:t xml:space="preserve">. </w:t>
      </w:r>
      <w:r w:rsidR="00833C8E">
        <w:rPr>
          <w:lang w:val="en-ZA"/>
        </w:rPr>
        <w:t xml:space="preserve">ISO </w:t>
      </w:r>
      <w:r w:rsidR="00C77E58">
        <w:rPr>
          <w:lang w:val="en-ZA"/>
        </w:rPr>
        <w:t>provides thousands of standards that covers many areas, and it specifies how something should operate or interact</w:t>
      </w:r>
      <w:r w:rsidR="008E798A">
        <w:rPr>
          <w:lang w:val="en-ZA"/>
        </w:rPr>
        <w:t xml:space="preserve"> </w:t>
      </w:r>
      <w:r w:rsidR="008E798A">
        <w:rPr>
          <w:lang w:val="en-ZA"/>
        </w:rPr>
        <w:fldChar w:fldCharType="begin"/>
      </w:r>
      <w:r w:rsidR="00D02EC7">
        <w:rPr>
          <w:lang w:val="en-ZA"/>
        </w:rPr>
        <w:instrText xml:space="preserve"> ADDIN EN.CITE &lt;EndNote&gt;&lt;Cite&gt;&lt;Author&gt;Heires&lt;/Author&gt;&lt;Year&gt;2008&lt;/Year&gt;&lt;RecNum&gt;46&lt;/RecNum&gt;&lt;DisplayText&gt;(Heires, 2008)&lt;/DisplayText&gt;&lt;record&gt;&lt;rec-number&gt;46&lt;/rec-number&gt;&lt;foreign-keys&gt;&lt;key app="EN" db-id="s2xw0vz9jzefa7esev65w0pkfwtz5frps9fw" timestamp="1652274178" guid="68db4f3c-aeea-4e23-ac86-e244683dc555"&gt;46&lt;/key&gt;&lt;/foreign-keys&gt;&lt;ref-type name="Journal Article"&gt;17&lt;/ref-type&gt;&lt;contributors&gt;&lt;authors&gt;&lt;author&gt;Heires, Marcel&lt;/author&gt;&lt;/authors&gt;&lt;/contributors&gt;&lt;titles&gt;&lt;title&gt;The international organization for standardization (ISO)&lt;/title&gt;&lt;secondary-title&gt;New Political Economy&lt;/secondary-title&gt;&lt;/titles&gt;&lt;periodical&gt;&lt;full-title&gt;New Political Economy&lt;/full-title&gt;&lt;/periodical&gt;&lt;pages&gt;357-367&lt;/pages&gt;&lt;volume&gt;13&lt;/volume&gt;&lt;number&gt;3&lt;/number&gt;&lt;dates&gt;&lt;year&gt;2008&lt;/year&gt;&lt;/dates&gt;&lt;isbn&gt;1356-3467&lt;/isbn&gt;&lt;urls&gt;&lt;related-urls&gt;&lt;url&gt;https://doi.org/10.1080/13563460802302693&lt;/url&gt;&lt;/related-urls&gt;&lt;/urls&gt;&lt;electronic-resource-num&gt;10.1080/13563460802302693&lt;/electronic-resource-num&gt;&lt;/record&gt;&lt;/Cite&gt;&lt;/EndNote&gt;</w:instrText>
      </w:r>
      <w:r w:rsidR="008E798A">
        <w:rPr>
          <w:lang w:val="en-ZA"/>
        </w:rPr>
        <w:fldChar w:fldCharType="separate"/>
      </w:r>
      <w:r w:rsidR="008E798A">
        <w:rPr>
          <w:noProof/>
          <w:lang w:val="en-ZA"/>
        </w:rPr>
        <w:t>(Heires, 2008)</w:t>
      </w:r>
      <w:r w:rsidR="008E798A">
        <w:rPr>
          <w:lang w:val="en-ZA"/>
        </w:rPr>
        <w:fldChar w:fldCharType="end"/>
      </w:r>
      <w:r w:rsidR="00652D46">
        <w:rPr>
          <w:lang w:val="en-ZA"/>
        </w:rPr>
        <w:t xml:space="preserve">. </w:t>
      </w:r>
    </w:p>
    <w:p w14:paraId="61FEB64E" w14:textId="0A8AAADC" w:rsidR="00F56974" w:rsidRDefault="00F56974" w:rsidP="00B01062">
      <w:pPr>
        <w:rPr>
          <w:lang w:val="en-ZA"/>
        </w:rPr>
      </w:pPr>
      <w:r>
        <w:rPr>
          <w:lang w:val="en-ZA"/>
        </w:rPr>
        <w:t>For the purpose of this research, COBIT will be used as the governance framework</w:t>
      </w:r>
      <w:r w:rsidR="00E91535">
        <w:rPr>
          <w:lang w:val="en-ZA"/>
        </w:rPr>
        <w:t xml:space="preserve"> because it widely used, and even considered</w:t>
      </w:r>
      <w:r w:rsidR="00992B8A">
        <w:rPr>
          <w:lang w:val="en-ZA"/>
        </w:rPr>
        <w:t xml:space="preserve"> </w:t>
      </w:r>
      <w:r w:rsidR="008E585A">
        <w:rPr>
          <w:lang w:val="en-ZA"/>
        </w:rPr>
        <w:t>by some</w:t>
      </w:r>
      <w:r w:rsidR="00E91535">
        <w:rPr>
          <w:lang w:val="en-ZA"/>
        </w:rPr>
        <w:t xml:space="preserve"> as the best governance</w:t>
      </w:r>
      <w:r w:rsidR="00E51C76">
        <w:rPr>
          <w:lang w:val="en-ZA"/>
        </w:rPr>
        <w:t>-</w:t>
      </w:r>
      <w:r w:rsidR="00E91535">
        <w:rPr>
          <w:lang w:val="en-ZA"/>
        </w:rPr>
        <w:t xml:space="preserve"> and auditing framework. It also has the best integration with the body of knowledge and methodologies</w:t>
      </w:r>
      <w:r w:rsidR="00162152">
        <w:rPr>
          <w:lang w:val="en-ZA"/>
        </w:rPr>
        <w:t xml:space="preserve"> that will be discussed.</w:t>
      </w:r>
    </w:p>
    <w:p w14:paraId="04C9684E" w14:textId="1F74C857" w:rsidR="00322128" w:rsidRDefault="00322128" w:rsidP="00B01062">
      <w:pPr>
        <w:rPr>
          <w:lang w:val="en-ZA"/>
        </w:rPr>
      </w:pPr>
      <w:r>
        <w:rPr>
          <w:lang w:val="en-ZA"/>
        </w:rPr>
        <w:t>It is also important to consider that the governance framework, body of knowledge and methodologies walk</w:t>
      </w:r>
      <w:r w:rsidR="0001091B">
        <w:rPr>
          <w:lang w:val="en-ZA"/>
        </w:rPr>
        <w:t>s</w:t>
      </w:r>
      <w:r>
        <w:rPr>
          <w:lang w:val="en-ZA"/>
        </w:rPr>
        <w:t xml:space="preserve"> hand-in-</w:t>
      </w:r>
      <w:r w:rsidR="00C15EF4">
        <w:rPr>
          <w:lang w:val="en-ZA"/>
        </w:rPr>
        <w:t>hand and</w:t>
      </w:r>
      <w:r w:rsidR="00B91CF1">
        <w:rPr>
          <w:lang w:val="en-ZA"/>
        </w:rPr>
        <w:t xml:space="preserve"> is not </w:t>
      </w:r>
      <w:r w:rsidR="003C0B5F">
        <w:rPr>
          <w:lang w:val="en-ZA"/>
        </w:rPr>
        <w:t xml:space="preserve">standalone terms. </w:t>
      </w:r>
    </w:p>
    <w:p w14:paraId="5E3683CD" w14:textId="77777777" w:rsidR="003F0501" w:rsidRPr="00B01062" w:rsidRDefault="003F0501" w:rsidP="00B01062">
      <w:pPr>
        <w:rPr>
          <w:lang w:val="en-ZA"/>
        </w:rPr>
      </w:pPr>
    </w:p>
    <w:p w14:paraId="4BEE3A7F" w14:textId="1C76AEB5" w:rsidR="00B01062" w:rsidRDefault="00CD25A5" w:rsidP="00B01062">
      <w:pPr>
        <w:pStyle w:val="Heading3"/>
      </w:pPr>
      <w:bookmarkStart w:id="63" w:name="_Toc103463992"/>
      <w:r>
        <w:lastRenderedPageBreak/>
        <w:t>COBIT</w:t>
      </w:r>
      <w:r w:rsidR="00C30C62">
        <w:t xml:space="preserve"> </w:t>
      </w:r>
      <w:r w:rsidR="000847E8">
        <w:t>Version</w:t>
      </w:r>
      <w:bookmarkEnd w:id="63"/>
    </w:p>
    <w:p w14:paraId="597AB309" w14:textId="127024D0" w:rsidR="00BF2BB9" w:rsidRDefault="00ED3DD9" w:rsidP="00BF2BB9">
      <w:pPr>
        <w:rPr>
          <w:lang w:val="en-ZA"/>
        </w:rPr>
      </w:pPr>
      <w:r>
        <w:rPr>
          <w:lang w:val="en-ZA"/>
        </w:rPr>
        <w:t xml:space="preserve">There are 2 main COBIT frameworks that can be used as the governance framework. Either COBIT 5 or COBIT 19 can be used. </w:t>
      </w:r>
    </w:p>
    <w:p w14:paraId="5123C1BE" w14:textId="77777777" w:rsidR="0071408C" w:rsidRDefault="004C6982" w:rsidP="00BF2BB9">
      <w:pPr>
        <w:rPr>
          <w:lang w:val="en-ZA"/>
        </w:rPr>
      </w:pPr>
      <w:r>
        <w:rPr>
          <w:lang w:val="en-ZA"/>
        </w:rPr>
        <w:t xml:space="preserve">The main difference between the two is that COBIT 19 is a more simplified version of </w:t>
      </w:r>
      <w:r w:rsidR="00174D1B">
        <w:rPr>
          <w:lang w:val="en-ZA"/>
        </w:rPr>
        <w:t xml:space="preserve">COBIT </w:t>
      </w:r>
      <w:r w:rsidR="005731D1">
        <w:rPr>
          <w:lang w:val="en-ZA"/>
        </w:rPr>
        <w:t>5 and</w:t>
      </w:r>
      <w:r w:rsidR="00174D1B">
        <w:rPr>
          <w:lang w:val="en-ZA"/>
        </w:rPr>
        <w:t xml:space="preserve"> used the maturity rather than capability. </w:t>
      </w:r>
      <w:r w:rsidR="00427042">
        <w:rPr>
          <w:lang w:val="en-ZA"/>
        </w:rPr>
        <w:t xml:space="preserve">COBIT 19 documentation is also provided, </w:t>
      </w:r>
      <w:r w:rsidR="00103F02">
        <w:rPr>
          <w:lang w:val="en-ZA"/>
        </w:rPr>
        <w:t>and therefore will used as the governance framework</w:t>
      </w:r>
      <w:r w:rsidR="00E06520">
        <w:rPr>
          <w:lang w:val="en-ZA"/>
        </w:rPr>
        <w:t xml:space="preserve"> in this project.</w:t>
      </w:r>
    </w:p>
    <w:p w14:paraId="3736A893" w14:textId="77777777" w:rsidR="0071408C" w:rsidRDefault="0071408C" w:rsidP="00BF2BB9">
      <w:pPr>
        <w:rPr>
          <w:lang w:val="en-ZA"/>
        </w:rPr>
      </w:pPr>
    </w:p>
    <w:p w14:paraId="5E4F57B0" w14:textId="542530A1" w:rsidR="00FB5ED0" w:rsidRDefault="009C2A02" w:rsidP="00FB5ED0">
      <w:pPr>
        <w:pStyle w:val="Heading4"/>
      </w:pPr>
      <w:r>
        <w:t xml:space="preserve"> </w:t>
      </w:r>
      <w:bookmarkStart w:id="64" w:name="_Toc103463993"/>
      <w:r w:rsidR="005F7413">
        <w:t xml:space="preserve">COBIT </w:t>
      </w:r>
      <w:r w:rsidR="0056099B">
        <w:t>19</w:t>
      </w:r>
      <w:bookmarkEnd w:id="64"/>
    </w:p>
    <w:p w14:paraId="6B225C75" w14:textId="77777777" w:rsidR="00224B21" w:rsidRPr="00FF55C5" w:rsidRDefault="008132CE" w:rsidP="00224B21">
      <w:pPr>
        <w:rPr>
          <w:b/>
          <w:bCs/>
          <w:i/>
          <w:iCs/>
          <w:lang w:val="en-ZA"/>
        </w:rPr>
      </w:pPr>
      <w:r w:rsidRPr="00FF55C5">
        <w:rPr>
          <w:b/>
          <w:bCs/>
          <w:i/>
          <w:iCs/>
          <w:lang w:val="en-ZA"/>
        </w:rPr>
        <w:t>Note*</w:t>
      </w:r>
    </w:p>
    <w:p w14:paraId="3CA9F962" w14:textId="00BC8A76" w:rsidR="00F312D8" w:rsidRDefault="00841393" w:rsidP="00224B21">
      <w:pPr>
        <w:rPr>
          <w:lang w:val="en-ZA"/>
        </w:rPr>
      </w:pPr>
      <w:r>
        <w:rPr>
          <w:lang w:val="en-ZA"/>
        </w:rPr>
        <w:t>The COBIT 19 Document will be references a lot in this section, seeing it is the main governance framework documentation that will be used to ensure validity and reliability</w:t>
      </w:r>
    </w:p>
    <w:p w14:paraId="41A7E2BE" w14:textId="1901D4A2" w:rsidR="00584534" w:rsidRPr="00E458E8" w:rsidRDefault="00E458E8" w:rsidP="00224B21">
      <w:pPr>
        <w:rPr>
          <w:b/>
          <w:bCs/>
          <w:lang w:val="en-ZA"/>
        </w:rPr>
      </w:pPr>
      <w:r w:rsidRPr="00E458E8">
        <w:rPr>
          <w:b/>
          <w:bCs/>
          <w:lang w:val="en-ZA"/>
        </w:rPr>
        <w:t>Structure</w:t>
      </w:r>
    </w:p>
    <w:p w14:paraId="509183B7" w14:textId="7230142A" w:rsidR="001D0517" w:rsidRDefault="005F1795" w:rsidP="00224B21">
      <w:pPr>
        <w:rPr>
          <w:lang w:val="en-ZA"/>
        </w:rPr>
      </w:pPr>
      <w:r>
        <w:rPr>
          <w:lang w:val="en-ZA"/>
        </w:rPr>
        <w:t xml:space="preserve">COBIT 19 has 5 domains, 9 Critical success factors, and 40 processes. </w:t>
      </w:r>
      <w:r w:rsidR="00B2614B">
        <w:rPr>
          <w:lang w:val="en-ZA"/>
        </w:rPr>
        <w:t>Each process has a set of activities</w:t>
      </w:r>
      <w:r w:rsidR="00A7547B">
        <w:rPr>
          <w:lang w:val="en-ZA"/>
        </w:rPr>
        <w:t xml:space="preserve"> and practices</w:t>
      </w:r>
      <w:r w:rsidR="00B2614B">
        <w:rPr>
          <w:lang w:val="en-ZA"/>
        </w:rPr>
        <w:t xml:space="preserve">. </w:t>
      </w:r>
      <w:r w:rsidR="00454A5F">
        <w:rPr>
          <w:lang w:val="en-ZA"/>
        </w:rPr>
        <w:t xml:space="preserve">Not all processes will be discussed, only these directly applicable to </w:t>
      </w:r>
      <w:r w:rsidR="007E157F">
        <w:rPr>
          <w:lang w:val="en-ZA"/>
        </w:rPr>
        <w:t xml:space="preserve">the research project. </w:t>
      </w:r>
    </w:p>
    <w:p w14:paraId="5AC2CBF0" w14:textId="77777777" w:rsidR="00982E5C" w:rsidRPr="008132CE" w:rsidRDefault="00982E5C" w:rsidP="00224B21">
      <w:pPr>
        <w:rPr>
          <w:lang w:val="en-ZA"/>
        </w:rPr>
      </w:pPr>
    </w:p>
    <w:p w14:paraId="74C43E7D" w14:textId="6ECEC088" w:rsidR="007515BF" w:rsidRPr="00BF6EA2" w:rsidRDefault="00FB5ED0" w:rsidP="008107C2">
      <w:pPr>
        <w:rPr>
          <w:b/>
          <w:bCs/>
          <w:lang w:val="en-ZA"/>
        </w:rPr>
      </w:pPr>
      <w:r w:rsidRPr="00BF6EA2">
        <w:rPr>
          <w:b/>
          <w:bCs/>
          <w:lang w:val="en-ZA"/>
        </w:rPr>
        <w:t>Critical Success Factors</w:t>
      </w:r>
    </w:p>
    <w:p w14:paraId="0CBD262F" w14:textId="6190FEC8" w:rsidR="00FB5ED0" w:rsidRDefault="006757C2" w:rsidP="008107C2">
      <w:pPr>
        <w:rPr>
          <w:lang w:val="en-ZA"/>
        </w:rPr>
      </w:pPr>
      <w:r>
        <w:rPr>
          <w:lang w:val="en-ZA"/>
        </w:rPr>
        <w:t xml:space="preserve">There are 7 critical success factors that needs to be satisfied, these factors are also known as the COBIT components of a governance system </w:t>
      </w:r>
      <w:r w:rsidR="006E5204">
        <w:rPr>
          <w:lang w:val="en-ZA"/>
        </w:rPr>
        <w:fldChar w:fldCharType="begin"/>
      </w:r>
      <w:r w:rsidR="006E5204">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6E5204">
        <w:rPr>
          <w:lang w:val="en-ZA"/>
        </w:rPr>
        <w:fldChar w:fldCharType="separate"/>
      </w:r>
      <w:r w:rsidR="006E5204">
        <w:rPr>
          <w:noProof/>
          <w:lang w:val="en-ZA"/>
        </w:rPr>
        <w:t>(ISACA, 2019)</w:t>
      </w:r>
      <w:r w:rsidR="006E5204">
        <w:rPr>
          <w:lang w:val="en-ZA"/>
        </w:rPr>
        <w:fldChar w:fldCharType="end"/>
      </w:r>
      <w:r w:rsidR="006E5204">
        <w:rPr>
          <w:lang w:val="en-ZA"/>
        </w:rPr>
        <w:t>.</w:t>
      </w:r>
      <w:r w:rsidR="00C92540">
        <w:rPr>
          <w:lang w:val="en-ZA"/>
        </w:rPr>
        <w:t xml:space="preserve"> The factors </w:t>
      </w:r>
      <w:r w:rsidR="00216C96">
        <w:rPr>
          <w:lang w:val="en-ZA"/>
        </w:rPr>
        <w:t>are</w:t>
      </w:r>
      <w:r w:rsidR="00C92540">
        <w:rPr>
          <w:lang w:val="en-ZA"/>
        </w:rPr>
        <w:t xml:space="preserve"> Processes, Organizational Structure, Principles, Policies, Procedures Information, Culture, Ethics, Behaviour,</w:t>
      </w:r>
      <w:r w:rsidR="000E65DC">
        <w:rPr>
          <w:lang w:val="en-ZA"/>
        </w:rPr>
        <w:t xml:space="preserve"> </w:t>
      </w:r>
      <w:r w:rsidR="00C92540">
        <w:rPr>
          <w:lang w:val="en-ZA"/>
        </w:rPr>
        <w:t xml:space="preserve">people, skills, competencies, services, infrastructure and lastly applications. </w:t>
      </w:r>
      <w:r w:rsidR="00D53421">
        <w:rPr>
          <w:lang w:val="en-ZA"/>
        </w:rPr>
        <w:t xml:space="preserve">A project manager needs to make sure these success factors are satisfied when working on n project, and make sure the </w:t>
      </w:r>
      <w:r w:rsidR="001A760B">
        <w:rPr>
          <w:lang w:val="en-ZA"/>
        </w:rPr>
        <w:t xml:space="preserve">methodology is able to satisfy these factors. </w:t>
      </w:r>
    </w:p>
    <w:p w14:paraId="7BE385D1" w14:textId="1D15939B" w:rsidR="007515BF" w:rsidRDefault="007515BF" w:rsidP="008107C2">
      <w:pPr>
        <w:rPr>
          <w:lang w:val="en-ZA"/>
        </w:rPr>
      </w:pPr>
    </w:p>
    <w:p w14:paraId="5FCC639E" w14:textId="5FDE7C57" w:rsidR="00595157" w:rsidRPr="003B3CB9" w:rsidRDefault="00595157" w:rsidP="008107C2">
      <w:pPr>
        <w:rPr>
          <w:b/>
          <w:bCs/>
          <w:lang w:val="en-ZA"/>
        </w:rPr>
      </w:pPr>
      <w:r w:rsidRPr="003B3CB9">
        <w:rPr>
          <w:b/>
          <w:bCs/>
          <w:lang w:val="en-ZA"/>
        </w:rPr>
        <w:t>Main Domains</w:t>
      </w:r>
    </w:p>
    <w:p w14:paraId="61486A0A" w14:textId="1288E8E5" w:rsidR="00595157" w:rsidRDefault="000C25AC" w:rsidP="008107C2">
      <w:pPr>
        <w:rPr>
          <w:lang w:val="en-ZA"/>
        </w:rPr>
      </w:pPr>
      <w:r>
        <w:rPr>
          <w:lang w:val="en-ZA"/>
        </w:rPr>
        <w:t>Stakeholders, portfolios, programs, and projects are all important factors that needs to be considered and discussed when doing project management and choosing a project management. Stakeholders, portfolios, programs, and projects are all part of the domains of COBIT 19.</w:t>
      </w:r>
    </w:p>
    <w:p w14:paraId="0E89792A" w14:textId="49969308" w:rsidR="009D0E95" w:rsidRDefault="006D219C" w:rsidP="008107C2">
      <w:pPr>
        <w:rPr>
          <w:lang w:val="en-ZA"/>
        </w:rPr>
      </w:pPr>
      <w:r>
        <w:rPr>
          <w:lang w:val="en-ZA"/>
        </w:rPr>
        <w:t xml:space="preserve">The four domains specified in the COBIT 19 framework </w:t>
      </w:r>
      <w:r w:rsidR="00C56AE9">
        <w:rPr>
          <w:lang w:val="en-ZA"/>
        </w:rPr>
        <w:t xml:space="preserve">are APO, BAI, DSS, MEA. </w:t>
      </w:r>
      <w:r w:rsidR="00370CE2">
        <w:rPr>
          <w:lang w:val="en-ZA"/>
        </w:rPr>
        <w:t xml:space="preserve">These abbreviations are described in </w:t>
      </w:r>
      <w:hyperlink w:anchor="Abbreviations" w:history="1">
        <w:r w:rsidR="00370CE2" w:rsidRPr="001D1473">
          <w:rPr>
            <w:rStyle w:val="Hyperlink"/>
            <w:sz w:val="22"/>
          </w:rPr>
          <w:t>Table 1</w:t>
        </w:r>
      </w:hyperlink>
    </w:p>
    <w:p w14:paraId="3397D68D" w14:textId="03B73E36" w:rsidR="00FE547F" w:rsidRDefault="007F29DB" w:rsidP="008107C2">
      <w:pPr>
        <w:rPr>
          <w:lang w:val="en-ZA"/>
        </w:rPr>
      </w:pPr>
      <w:r>
        <w:rPr>
          <w:lang w:val="en-ZA"/>
        </w:rPr>
        <w:t>The following table maps the factors to the domains</w:t>
      </w:r>
      <w:r w:rsidR="000D5918">
        <w:rPr>
          <w:lang w:val="en-ZA"/>
        </w:rPr>
        <w:t xml:space="preserve"> and specific processes</w:t>
      </w:r>
      <w:r>
        <w:rPr>
          <w:lang w:val="en-ZA"/>
        </w:rPr>
        <w:t>.</w:t>
      </w:r>
    </w:p>
    <w:p w14:paraId="27DA60AE" w14:textId="5194BB52" w:rsidR="006B7F43" w:rsidRDefault="006B7F43" w:rsidP="008107C2">
      <w:pPr>
        <w:rPr>
          <w:lang w:val="en-ZA"/>
        </w:rPr>
      </w:pPr>
    </w:p>
    <w:p w14:paraId="51E307EA" w14:textId="77777777" w:rsidR="006B7F43" w:rsidRDefault="006B7F43" w:rsidP="008107C2">
      <w:pPr>
        <w:rPr>
          <w:lang w:val="en-ZA"/>
        </w:rPr>
      </w:pPr>
    </w:p>
    <w:p w14:paraId="2510E0DB" w14:textId="77777777" w:rsidR="00725D50" w:rsidRDefault="00725D50" w:rsidP="008107C2">
      <w:pPr>
        <w:rPr>
          <w:lang w:val="en-ZA"/>
        </w:rPr>
      </w:pPr>
    </w:p>
    <w:p w14:paraId="76208D60" w14:textId="4FB3B81A" w:rsidR="005715A5" w:rsidRDefault="005715A5" w:rsidP="005715A5">
      <w:pPr>
        <w:pStyle w:val="Caption"/>
        <w:keepNext/>
      </w:pPr>
      <w:bookmarkStart w:id="65" w:name="_Toc103463796"/>
      <w:r>
        <w:lastRenderedPageBreak/>
        <w:t xml:space="preserve">Table </w:t>
      </w:r>
      <w:r>
        <w:fldChar w:fldCharType="begin"/>
      </w:r>
      <w:r>
        <w:instrText xml:space="preserve"> SEQ Table \* ARABIC </w:instrText>
      </w:r>
      <w:r>
        <w:fldChar w:fldCharType="separate"/>
      </w:r>
      <w:r w:rsidR="00087C22">
        <w:rPr>
          <w:noProof/>
        </w:rPr>
        <w:t>2</w:t>
      </w:r>
      <w:r>
        <w:fldChar w:fldCharType="end"/>
      </w:r>
      <w:r>
        <w:t xml:space="preserve"> - Factors and Domains Map Table</w:t>
      </w:r>
      <w:bookmarkEnd w:id="65"/>
    </w:p>
    <w:tbl>
      <w:tblPr>
        <w:tblStyle w:val="TableGrid"/>
        <w:tblW w:w="0" w:type="auto"/>
        <w:tblLook w:val="04A0" w:firstRow="1" w:lastRow="0" w:firstColumn="1" w:lastColumn="0" w:noHBand="0" w:noVBand="1"/>
      </w:tblPr>
      <w:tblGrid>
        <w:gridCol w:w="1459"/>
        <w:gridCol w:w="3884"/>
        <w:gridCol w:w="4002"/>
      </w:tblGrid>
      <w:tr w:rsidR="00DE0151" w14:paraId="474762AA" w14:textId="77777777" w:rsidTr="009C4755">
        <w:tc>
          <w:tcPr>
            <w:tcW w:w="1980" w:type="dxa"/>
          </w:tcPr>
          <w:p w14:paraId="379410BA" w14:textId="2251CCA7" w:rsidR="00DE0151" w:rsidRPr="00A36A8C" w:rsidRDefault="00DE0151" w:rsidP="00F7022D">
            <w:pPr>
              <w:pStyle w:val="Abbreviation"/>
              <w:rPr>
                <w:b/>
                <w:bCs/>
                <w:lang w:val="en-ZA"/>
              </w:rPr>
            </w:pPr>
            <w:r w:rsidRPr="00A36A8C">
              <w:rPr>
                <w:b/>
                <w:bCs/>
                <w:lang w:val="en-ZA"/>
              </w:rPr>
              <w:t>Factors</w:t>
            </w:r>
          </w:p>
        </w:tc>
        <w:tc>
          <w:tcPr>
            <w:tcW w:w="3404" w:type="dxa"/>
          </w:tcPr>
          <w:p w14:paraId="46529373" w14:textId="2AE6D11F" w:rsidR="00DE0151" w:rsidRPr="00A36A8C" w:rsidRDefault="00DE0151" w:rsidP="00F7022D">
            <w:pPr>
              <w:pStyle w:val="Abbreviation"/>
              <w:rPr>
                <w:b/>
                <w:bCs/>
                <w:lang w:val="en-ZA"/>
              </w:rPr>
            </w:pPr>
            <w:r w:rsidRPr="00A36A8C">
              <w:rPr>
                <w:b/>
                <w:bCs/>
                <w:lang w:val="en-ZA"/>
              </w:rPr>
              <w:t>Domain</w:t>
            </w:r>
            <w:r w:rsidR="008049EF">
              <w:rPr>
                <w:b/>
                <w:bCs/>
                <w:lang w:val="en-ZA"/>
              </w:rPr>
              <w:t xml:space="preserve"> and </w:t>
            </w:r>
            <w:r w:rsidR="008214A7">
              <w:rPr>
                <w:b/>
                <w:bCs/>
                <w:lang w:val="en-ZA"/>
              </w:rPr>
              <w:t>Practice</w:t>
            </w:r>
          </w:p>
        </w:tc>
        <w:tc>
          <w:tcPr>
            <w:tcW w:w="3961" w:type="dxa"/>
          </w:tcPr>
          <w:p w14:paraId="68EF817C" w14:textId="26DF7F95" w:rsidR="00DE0151" w:rsidRPr="00A36A8C" w:rsidRDefault="00DE0151" w:rsidP="00F7022D">
            <w:pPr>
              <w:pStyle w:val="Abbreviation"/>
              <w:rPr>
                <w:b/>
                <w:bCs/>
                <w:lang w:val="en-ZA"/>
              </w:rPr>
            </w:pPr>
            <w:r w:rsidRPr="00A36A8C">
              <w:rPr>
                <w:b/>
                <w:bCs/>
                <w:lang w:val="en-ZA"/>
              </w:rPr>
              <w:t>Page in COBIT Document</w:t>
            </w:r>
          </w:p>
        </w:tc>
      </w:tr>
      <w:tr w:rsidR="00DE0151" w14:paraId="12E41E60" w14:textId="19153B03" w:rsidTr="009C4755">
        <w:tc>
          <w:tcPr>
            <w:tcW w:w="1980" w:type="dxa"/>
          </w:tcPr>
          <w:p w14:paraId="30A9D1BC" w14:textId="1AAA4216" w:rsidR="00DE0151" w:rsidRDefault="00DE0151" w:rsidP="00F7022D">
            <w:pPr>
              <w:pStyle w:val="Abbreviation"/>
              <w:rPr>
                <w:lang w:val="en-ZA"/>
              </w:rPr>
            </w:pPr>
            <w:r>
              <w:rPr>
                <w:lang w:val="en-ZA"/>
              </w:rPr>
              <w:t>Stakeholders</w:t>
            </w:r>
          </w:p>
        </w:tc>
        <w:tc>
          <w:tcPr>
            <w:tcW w:w="3404" w:type="dxa"/>
          </w:tcPr>
          <w:p w14:paraId="7DDFEF16" w14:textId="5C312282" w:rsidR="00DE0151" w:rsidRDefault="00DE0151" w:rsidP="00F7022D">
            <w:pPr>
              <w:pStyle w:val="Abbreviation"/>
              <w:rPr>
                <w:lang w:val="en-ZA"/>
              </w:rPr>
            </w:pPr>
            <w:r>
              <w:rPr>
                <w:lang w:val="en-ZA"/>
              </w:rPr>
              <w:t>APO11 - Managed Quality</w:t>
            </w:r>
          </w:p>
        </w:tc>
        <w:tc>
          <w:tcPr>
            <w:tcW w:w="3961" w:type="dxa"/>
          </w:tcPr>
          <w:p w14:paraId="5E85AE11" w14:textId="121534AE" w:rsidR="00DE0151" w:rsidRDefault="004C62B7" w:rsidP="00F7022D">
            <w:pPr>
              <w:pStyle w:val="Abbreviation"/>
              <w:rPr>
                <w:lang w:val="en-ZA"/>
              </w:rPr>
            </w:pPr>
            <w:r>
              <w:rPr>
                <w:lang w:val="en-ZA"/>
              </w:rPr>
              <w:t>125</w:t>
            </w:r>
          </w:p>
        </w:tc>
      </w:tr>
      <w:tr w:rsidR="00DE0151" w14:paraId="56EF7558" w14:textId="4973A30F" w:rsidTr="009C4755">
        <w:tc>
          <w:tcPr>
            <w:tcW w:w="1980" w:type="dxa"/>
          </w:tcPr>
          <w:p w14:paraId="546DF442" w14:textId="30412BAF" w:rsidR="00DE0151" w:rsidRDefault="00DE0151" w:rsidP="00F7022D">
            <w:pPr>
              <w:pStyle w:val="Abbreviation"/>
              <w:rPr>
                <w:lang w:val="en-ZA"/>
              </w:rPr>
            </w:pPr>
            <w:r>
              <w:rPr>
                <w:lang w:val="en-ZA"/>
              </w:rPr>
              <w:t>Portfolios</w:t>
            </w:r>
          </w:p>
        </w:tc>
        <w:tc>
          <w:tcPr>
            <w:tcW w:w="3404" w:type="dxa"/>
          </w:tcPr>
          <w:p w14:paraId="19406856" w14:textId="39B83672" w:rsidR="00DE0151" w:rsidRDefault="00DE0151" w:rsidP="00F7022D">
            <w:pPr>
              <w:pStyle w:val="Abbreviation"/>
              <w:rPr>
                <w:lang w:val="en-ZA"/>
              </w:rPr>
            </w:pPr>
            <w:r>
              <w:rPr>
                <w:lang w:val="en-ZA"/>
              </w:rPr>
              <w:t>APO05 - Managed Portfolio</w:t>
            </w:r>
          </w:p>
        </w:tc>
        <w:tc>
          <w:tcPr>
            <w:tcW w:w="3961" w:type="dxa"/>
          </w:tcPr>
          <w:p w14:paraId="74434AF7" w14:textId="5B09B62A" w:rsidR="00DE0151" w:rsidRDefault="00BE5224" w:rsidP="00F7022D">
            <w:pPr>
              <w:pStyle w:val="Abbreviation"/>
              <w:rPr>
                <w:lang w:val="en-ZA"/>
              </w:rPr>
            </w:pPr>
            <w:r>
              <w:rPr>
                <w:lang w:val="en-ZA"/>
              </w:rPr>
              <w:t>87</w:t>
            </w:r>
          </w:p>
        </w:tc>
      </w:tr>
      <w:tr w:rsidR="00DE0151" w14:paraId="2088726E" w14:textId="549FE1BC" w:rsidTr="009C4755">
        <w:tc>
          <w:tcPr>
            <w:tcW w:w="1980" w:type="dxa"/>
          </w:tcPr>
          <w:p w14:paraId="3B75A376" w14:textId="412287F2" w:rsidR="00DE0151" w:rsidRDefault="00DE0151" w:rsidP="00F7022D">
            <w:pPr>
              <w:pStyle w:val="Abbreviation"/>
              <w:rPr>
                <w:lang w:val="en-ZA"/>
              </w:rPr>
            </w:pPr>
            <w:r>
              <w:rPr>
                <w:lang w:val="en-ZA"/>
              </w:rPr>
              <w:t>Programs</w:t>
            </w:r>
          </w:p>
        </w:tc>
        <w:tc>
          <w:tcPr>
            <w:tcW w:w="3404" w:type="dxa"/>
          </w:tcPr>
          <w:p w14:paraId="2B0CAE53" w14:textId="090DC179" w:rsidR="00DE0151" w:rsidRDefault="00DE0151" w:rsidP="00F7022D">
            <w:pPr>
              <w:pStyle w:val="Abbreviation"/>
              <w:rPr>
                <w:lang w:val="en-ZA"/>
              </w:rPr>
            </w:pPr>
            <w:r>
              <w:rPr>
                <w:lang w:val="en-ZA"/>
              </w:rPr>
              <w:t>BAI01 - Managed Programs</w:t>
            </w:r>
          </w:p>
        </w:tc>
        <w:tc>
          <w:tcPr>
            <w:tcW w:w="3961" w:type="dxa"/>
          </w:tcPr>
          <w:p w14:paraId="14A3DAD1" w14:textId="53FDD51C" w:rsidR="00DE0151" w:rsidRDefault="009F22B8" w:rsidP="00F7022D">
            <w:pPr>
              <w:pStyle w:val="Abbreviation"/>
              <w:rPr>
                <w:lang w:val="en-ZA"/>
              </w:rPr>
            </w:pPr>
            <w:r>
              <w:rPr>
                <w:lang w:val="en-ZA"/>
              </w:rPr>
              <w:t>153</w:t>
            </w:r>
          </w:p>
        </w:tc>
      </w:tr>
      <w:tr w:rsidR="00DE0151" w14:paraId="2E3B76DD" w14:textId="6D0E3E84" w:rsidTr="009C4755">
        <w:tc>
          <w:tcPr>
            <w:tcW w:w="1980" w:type="dxa"/>
          </w:tcPr>
          <w:p w14:paraId="2D9ABC5B" w14:textId="53D76518" w:rsidR="00DE0151" w:rsidRDefault="00DE0151" w:rsidP="00F7022D">
            <w:pPr>
              <w:pStyle w:val="Abbreviation"/>
              <w:rPr>
                <w:lang w:val="en-ZA"/>
              </w:rPr>
            </w:pPr>
            <w:r>
              <w:rPr>
                <w:lang w:val="en-ZA"/>
              </w:rPr>
              <w:t>Projects</w:t>
            </w:r>
          </w:p>
        </w:tc>
        <w:tc>
          <w:tcPr>
            <w:tcW w:w="3404" w:type="dxa"/>
          </w:tcPr>
          <w:p w14:paraId="2438B318" w14:textId="67E3D8D1" w:rsidR="00DE0151" w:rsidRDefault="00DE0151" w:rsidP="00F7022D">
            <w:pPr>
              <w:pStyle w:val="Abbreviation"/>
              <w:rPr>
                <w:lang w:val="en-ZA"/>
              </w:rPr>
            </w:pPr>
            <w:r>
              <w:rPr>
                <w:lang w:val="en-ZA"/>
              </w:rPr>
              <w:t>BAI11 - Managed Projects</w:t>
            </w:r>
          </w:p>
        </w:tc>
        <w:tc>
          <w:tcPr>
            <w:tcW w:w="3961" w:type="dxa"/>
          </w:tcPr>
          <w:p w14:paraId="56814FCE" w14:textId="3BB75946" w:rsidR="00DE0151" w:rsidRDefault="000B1E37" w:rsidP="00F7022D">
            <w:pPr>
              <w:pStyle w:val="Abbreviation"/>
              <w:rPr>
                <w:lang w:val="en-ZA"/>
              </w:rPr>
            </w:pPr>
            <w:r>
              <w:rPr>
                <w:lang w:val="en-ZA"/>
              </w:rPr>
              <w:t>221</w:t>
            </w:r>
          </w:p>
        </w:tc>
      </w:tr>
      <w:tr w:rsidR="00B04E4B" w14:paraId="37CCC259" w14:textId="77777777" w:rsidTr="009C4755">
        <w:tc>
          <w:tcPr>
            <w:tcW w:w="1980" w:type="dxa"/>
          </w:tcPr>
          <w:p w14:paraId="285643D6" w14:textId="0E061352" w:rsidR="00B04E4B" w:rsidRDefault="00B04E4B" w:rsidP="00F7022D">
            <w:pPr>
              <w:pStyle w:val="Abbreviation"/>
              <w:rPr>
                <w:lang w:val="en-ZA"/>
              </w:rPr>
            </w:pPr>
            <w:r>
              <w:rPr>
                <w:lang w:val="en-ZA"/>
              </w:rPr>
              <w:t>Solution</w:t>
            </w:r>
          </w:p>
        </w:tc>
        <w:tc>
          <w:tcPr>
            <w:tcW w:w="3404" w:type="dxa"/>
          </w:tcPr>
          <w:p w14:paraId="3628AAE2" w14:textId="77777777" w:rsidR="00906AB6" w:rsidRDefault="00174F93" w:rsidP="00F7022D">
            <w:pPr>
              <w:pStyle w:val="Abbreviation"/>
              <w:rPr>
                <w:lang w:val="en-ZA"/>
              </w:rPr>
            </w:pPr>
            <w:r>
              <w:rPr>
                <w:lang w:val="en-ZA"/>
              </w:rPr>
              <w:t>BAI03 - Managed s</w:t>
            </w:r>
            <w:r w:rsidR="00906AB6">
              <w:rPr>
                <w:lang w:val="en-ZA"/>
              </w:rPr>
              <w:t>olutions</w:t>
            </w:r>
          </w:p>
          <w:p w14:paraId="1075236A" w14:textId="4BFEF075" w:rsidR="00906AB6" w:rsidRDefault="005D4670" w:rsidP="00F7022D">
            <w:pPr>
              <w:pStyle w:val="Abbreviation"/>
              <w:rPr>
                <w:lang w:val="en-ZA"/>
              </w:rPr>
            </w:pPr>
            <w:r>
              <w:rPr>
                <w:lang w:val="en-ZA"/>
              </w:rPr>
              <w:t>i</w:t>
            </w:r>
            <w:r w:rsidR="00906AB6">
              <w:rPr>
                <w:lang w:val="en-ZA"/>
              </w:rPr>
              <w:t>den</w:t>
            </w:r>
            <w:r w:rsidR="003C0123">
              <w:rPr>
                <w:lang w:val="en-ZA"/>
              </w:rPr>
              <w:t>ti</w:t>
            </w:r>
            <w:r w:rsidR="00906AB6">
              <w:rPr>
                <w:lang w:val="en-ZA"/>
              </w:rPr>
              <w:t>fication and build</w:t>
            </w:r>
          </w:p>
        </w:tc>
        <w:tc>
          <w:tcPr>
            <w:tcW w:w="3961" w:type="dxa"/>
          </w:tcPr>
          <w:p w14:paraId="78DC5599" w14:textId="75AE5059" w:rsidR="00B04E4B" w:rsidRDefault="00FE50B8" w:rsidP="00F7022D">
            <w:pPr>
              <w:pStyle w:val="Abbreviation"/>
              <w:rPr>
                <w:lang w:val="en-ZA"/>
              </w:rPr>
            </w:pPr>
            <w:r>
              <w:rPr>
                <w:lang w:val="en-ZA"/>
              </w:rPr>
              <w:t>169</w:t>
            </w:r>
          </w:p>
        </w:tc>
      </w:tr>
    </w:tbl>
    <w:p w14:paraId="5F850CD6" w14:textId="77777777" w:rsidR="00F7022D" w:rsidRDefault="00F7022D" w:rsidP="008107C2">
      <w:pPr>
        <w:rPr>
          <w:lang w:val="en-ZA"/>
        </w:rPr>
      </w:pPr>
    </w:p>
    <w:p w14:paraId="6341DD80" w14:textId="11C53F95" w:rsidR="00100704" w:rsidRDefault="000D1AC5" w:rsidP="008107C2">
      <w:pPr>
        <w:rPr>
          <w:b/>
          <w:bCs/>
          <w:lang w:val="en-ZA"/>
        </w:rPr>
      </w:pPr>
      <w:r w:rsidRPr="00273A15">
        <w:rPr>
          <w:b/>
          <w:bCs/>
          <w:lang w:val="en-ZA"/>
        </w:rPr>
        <w:t>Stakeholders</w:t>
      </w:r>
    </w:p>
    <w:p w14:paraId="54C4193A" w14:textId="69E3D733" w:rsidR="004116B5" w:rsidRDefault="004116B5" w:rsidP="008107C2">
      <w:pPr>
        <w:rPr>
          <w:lang w:val="en-ZA"/>
        </w:rPr>
      </w:pPr>
      <w:r>
        <w:rPr>
          <w:lang w:val="en-ZA"/>
        </w:rPr>
        <w:t xml:space="preserve">Stakeholders are a key to any </w:t>
      </w:r>
      <w:r w:rsidR="004754A1">
        <w:rPr>
          <w:lang w:val="en-ZA"/>
        </w:rPr>
        <w:t>project because</w:t>
      </w:r>
      <w:r>
        <w:rPr>
          <w:lang w:val="en-ZA"/>
        </w:rPr>
        <w:t xml:space="preserve"> they are the people who invest in the company and projects. </w:t>
      </w:r>
      <w:r w:rsidR="00033CE8">
        <w:rPr>
          <w:lang w:val="en-ZA"/>
        </w:rPr>
        <w:t>There are two types of investors, namely internal and external</w:t>
      </w:r>
      <w:r w:rsidR="00471ABD">
        <w:rPr>
          <w:lang w:val="en-ZA"/>
        </w:rPr>
        <w:t>. Internal stakeholders can be the board members to project managers, where external stakeholders are the clients or investors outside the organization</w:t>
      </w:r>
      <w:r w:rsidR="00033CE8">
        <w:rPr>
          <w:lang w:val="en-ZA"/>
        </w:rPr>
        <w:t xml:space="preserve"> </w:t>
      </w:r>
      <w:r w:rsidR="001B704D">
        <w:rPr>
          <w:lang w:val="en-ZA"/>
        </w:rPr>
        <w:fldChar w:fldCharType="begin"/>
      </w:r>
      <w:r w:rsidR="00D52268">
        <w:rPr>
          <w:lang w:val="en-ZA"/>
        </w:rPr>
        <w:instrText xml:space="preserve"> ADDIN EN.CITE &lt;EndNote&gt;&lt;Cite&gt;&lt;Author&gt;Dunham&lt;/Author&gt;&lt;Year&gt;2016&lt;/Year&gt;&lt;RecNum&gt;52&lt;/RecNum&gt;&lt;DisplayText&gt;(Dunham, 2016)&lt;/DisplayText&gt;&lt;record&gt;&lt;rec-number&gt;52&lt;/rec-number&gt;&lt;foreign-keys&gt;&lt;key app="EN" db-id="s2xw0vz9jzefa7esev65w0pkfwtz5frps9fw" timestamp="1652519851" guid="b08c1be7-9990-4cb0-9526-bcc78c4a63e2"&gt;52&lt;/key&gt;&lt;/foreign-keys&gt;&lt;ref-type name="Web Page"&gt;12&lt;/ref-type&gt;&lt;contributors&gt;&lt;authors&gt;&lt;author&gt;Ray Dunham&lt;/author&gt;&lt;/authors&gt;&lt;/contributors&gt;&lt;titles&gt;&lt;title&gt;What Is COBIT&lt;/title&gt;&lt;/titles&gt;&lt;dates&gt;&lt;year&gt;2016&lt;/year&gt;&lt;/dates&gt;&lt;pub-location&gt;United States&lt;/pub-location&gt;&lt;publisher&gt;Linford &amp;amp; Co&lt;/publisher&gt;&lt;urls&gt;&lt;/urls&gt;&lt;/record&gt;&lt;/Cite&gt;&lt;/EndNote&gt;</w:instrText>
      </w:r>
      <w:r w:rsidR="001B704D">
        <w:rPr>
          <w:lang w:val="en-ZA"/>
        </w:rPr>
        <w:fldChar w:fldCharType="separate"/>
      </w:r>
      <w:r w:rsidR="001B704D">
        <w:rPr>
          <w:noProof/>
          <w:lang w:val="en-ZA"/>
        </w:rPr>
        <w:t>(Dunham, 2016)</w:t>
      </w:r>
      <w:r w:rsidR="001B704D">
        <w:rPr>
          <w:lang w:val="en-ZA"/>
        </w:rPr>
        <w:fldChar w:fldCharType="end"/>
      </w:r>
      <w:r w:rsidR="001B704D">
        <w:rPr>
          <w:lang w:val="en-ZA"/>
        </w:rPr>
        <w:t>.</w:t>
      </w:r>
      <w:r w:rsidR="00471ABD">
        <w:rPr>
          <w:lang w:val="en-ZA"/>
        </w:rPr>
        <w:t xml:space="preserve"> </w:t>
      </w:r>
    </w:p>
    <w:p w14:paraId="4AF0020D" w14:textId="18B16486" w:rsidR="00471ABD" w:rsidRDefault="00550830" w:rsidP="008107C2">
      <w:pPr>
        <w:rPr>
          <w:lang w:val="en-ZA"/>
        </w:rPr>
      </w:pPr>
      <w:r>
        <w:rPr>
          <w:lang w:val="en-ZA"/>
        </w:rPr>
        <w:t xml:space="preserve">Governance ensure stakeholder needs, and try to achieve the objectives that was defined with the stakeholders </w:t>
      </w:r>
      <w:r w:rsidR="0007086B">
        <w:rPr>
          <w:lang w:val="en-ZA"/>
        </w:rPr>
        <w:fldChar w:fldCharType="begin"/>
      </w:r>
      <w:r w:rsidR="0007086B">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07086B">
        <w:rPr>
          <w:lang w:val="en-ZA"/>
        </w:rPr>
        <w:fldChar w:fldCharType="separate"/>
      </w:r>
      <w:r w:rsidR="0007086B">
        <w:rPr>
          <w:noProof/>
          <w:lang w:val="en-ZA"/>
        </w:rPr>
        <w:t>(ISACA, 2019)</w:t>
      </w:r>
      <w:r w:rsidR="0007086B">
        <w:rPr>
          <w:lang w:val="en-ZA"/>
        </w:rPr>
        <w:fldChar w:fldCharType="end"/>
      </w:r>
      <w:r w:rsidR="0007086B">
        <w:rPr>
          <w:lang w:val="en-ZA"/>
        </w:rPr>
        <w:t>.</w:t>
      </w:r>
    </w:p>
    <w:p w14:paraId="57250521" w14:textId="750ED311" w:rsidR="00273A15" w:rsidRDefault="000D1D25" w:rsidP="008107C2">
      <w:pPr>
        <w:rPr>
          <w:lang w:val="en-ZA"/>
        </w:rPr>
      </w:pPr>
      <w:r>
        <w:rPr>
          <w:lang w:val="en-ZA"/>
        </w:rPr>
        <w:t xml:space="preserve">In APO11, it specifies that we need to define and communicate the requirements in the processes and procedures. This makes it possible to control, monitor, and use of </w:t>
      </w:r>
      <w:r w:rsidR="00312E78">
        <w:rPr>
          <w:lang w:val="en-ZA"/>
        </w:rPr>
        <w:t xml:space="preserve">practices and standards </w:t>
      </w:r>
      <w:r w:rsidR="00312E78">
        <w:rPr>
          <w:lang w:val="en-ZA"/>
        </w:rPr>
        <w:fldChar w:fldCharType="begin"/>
      </w:r>
      <w:r w:rsidR="00312E78">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312E78">
        <w:rPr>
          <w:lang w:val="en-ZA"/>
        </w:rPr>
        <w:fldChar w:fldCharType="separate"/>
      </w:r>
      <w:r w:rsidR="00312E78">
        <w:rPr>
          <w:noProof/>
          <w:lang w:val="en-ZA"/>
        </w:rPr>
        <w:t>(ISACA, 2019)</w:t>
      </w:r>
      <w:r w:rsidR="00312E78">
        <w:rPr>
          <w:lang w:val="en-ZA"/>
        </w:rPr>
        <w:fldChar w:fldCharType="end"/>
      </w:r>
      <w:r w:rsidR="00312E78">
        <w:rPr>
          <w:lang w:val="en-ZA"/>
        </w:rPr>
        <w:t xml:space="preserve"> set in the governance framework, as well as the bodies of knowled</w:t>
      </w:r>
      <w:r w:rsidR="001014DC">
        <w:rPr>
          <w:lang w:val="en-ZA"/>
        </w:rPr>
        <w:t xml:space="preserve">ge that will be explained in the next section. </w:t>
      </w:r>
    </w:p>
    <w:p w14:paraId="467DDB51" w14:textId="6486507A" w:rsidR="001642C0" w:rsidRDefault="00AA7097" w:rsidP="008107C2">
      <w:pPr>
        <w:rPr>
          <w:lang w:val="en-ZA"/>
        </w:rPr>
      </w:pPr>
      <w:r>
        <w:rPr>
          <w:lang w:val="en-ZA"/>
        </w:rPr>
        <w:t>The Business Goals</w:t>
      </w:r>
      <w:r w:rsidR="00F66B97">
        <w:rPr>
          <w:lang w:val="en-ZA"/>
        </w:rPr>
        <w:t xml:space="preserve"> needs to be aligned with the IT Goals, and these goals needs to be met in order to keep the stakeholders happy. </w:t>
      </w:r>
      <w:r>
        <w:rPr>
          <w:lang w:val="en-ZA"/>
        </w:rPr>
        <w:t xml:space="preserve">They provide the funds for the project that is to be managed. </w:t>
      </w:r>
      <w:r w:rsidR="00E27F43">
        <w:rPr>
          <w:lang w:val="en-ZA"/>
        </w:rPr>
        <w:t xml:space="preserve">It can either be internal stakeholders or external stakeholders. </w:t>
      </w:r>
      <w:r w:rsidR="00AA6C55">
        <w:rPr>
          <w:lang w:val="en-ZA"/>
        </w:rPr>
        <w:t>There also needs to be determined what the scope it for the project</w:t>
      </w:r>
      <w:r w:rsidR="009357E9">
        <w:rPr>
          <w:lang w:val="en-ZA"/>
        </w:rPr>
        <w:t xml:space="preserve">, and what the project </w:t>
      </w:r>
      <w:r w:rsidR="00431EEB">
        <w:rPr>
          <w:lang w:val="en-ZA"/>
        </w:rPr>
        <w:t>needs to</w:t>
      </w:r>
      <w:r w:rsidR="0074057A">
        <w:rPr>
          <w:lang w:val="en-ZA"/>
        </w:rPr>
        <w:t xml:space="preserve"> address in the business. </w:t>
      </w:r>
      <w:r w:rsidR="001B4F15">
        <w:rPr>
          <w:lang w:val="en-ZA"/>
        </w:rPr>
        <w:t>Propper planning needs to be done during this section.</w:t>
      </w:r>
    </w:p>
    <w:p w14:paraId="148F0325" w14:textId="4D785A30" w:rsidR="00011C81" w:rsidRDefault="00011C81" w:rsidP="008107C2">
      <w:pPr>
        <w:rPr>
          <w:lang w:val="en-ZA"/>
        </w:rPr>
      </w:pPr>
    </w:p>
    <w:p w14:paraId="1D28C2AC" w14:textId="0A439BD0" w:rsidR="00011C81" w:rsidRDefault="00011C81" w:rsidP="008107C2">
      <w:pPr>
        <w:rPr>
          <w:b/>
          <w:bCs/>
          <w:lang w:val="en-ZA"/>
        </w:rPr>
      </w:pPr>
      <w:r w:rsidRPr="00011C81">
        <w:rPr>
          <w:b/>
          <w:bCs/>
          <w:lang w:val="en-ZA"/>
        </w:rPr>
        <w:t>Portfolios</w:t>
      </w:r>
    </w:p>
    <w:p w14:paraId="5EBD33F5" w14:textId="2FD3AAAD" w:rsidR="00087E06" w:rsidRDefault="0026752A" w:rsidP="008107C2">
      <w:pPr>
        <w:rPr>
          <w:lang w:val="en-ZA"/>
        </w:rPr>
      </w:pPr>
      <w:r>
        <w:rPr>
          <w:lang w:val="en-ZA"/>
        </w:rPr>
        <w:t>In APO05</w:t>
      </w:r>
      <w:r w:rsidR="00045E3D">
        <w:rPr>
          <w:lang w:val="en-ZA"/>
        </w:rPr>
        <w:t xml:space="preserve"> </w:t>
      </w:r>
      <w:r w:rsidR="0057508F">
        <w:rPr>
          <w:lang w:val="en-ZA"/>
        </w:rPr>
        <w:t xml:space="preserve">it specifies that the goal is to optimise the performance of the overall portfolio of programs. This is where you change the priories and demand </w:t>
      </w:r>
      <w:r w:rsidR="00574E49">
        <w:rPr>
          <w:lang w:val="en-ZA"/>
        </w:rPr>
        <w:fldChar w:fldCharType="begin"/>
      </w:r>
      <w:r w:rsidR="00574E49">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574E49">
        <w:rPr>
          <w:lang w:val="en-ZA"/>
        </w:rPr>
        <w:fldChar w:fldCharType="separate"/>
      </w:r>
      <w:r w:rsidR="00574E49">
        <w:rPr>
          <w:noProof/>
          <w:lang w:val="en-ZA"/>
        </w:rPr>
        <w:t>(ISACA, 2019)</w:t>
      </w:r>
      <w:r w:rsidR="00574E49">
        <w:rPr>
          <w:lang w:val="en-ZA"/>
        </w:rPr>
        <w:fldChar w:fldCharType="end"/>
      </w:r>
      <w:r w:rsidR="00F04D25">
        <w:rPr>
          <w:lang w:val="en-ZA"/>
        </w:rPr>
        <w:t xml:space="preserve">. </w:t>
      </w:r>
    </w:p>
    <w:p w14:paraId="483C1DB7" w14:textId="7519EA9A" w:rsidR="001051B0" w:rsidRDefault="00994033" w:rsidP="008107C2">
      <w:pPr>
        <w:rPr>
          <w:lang w:val="en-ZA"/>
        </w:rPr>
      </w:pPr>
      <w:r>
        <w:rPr>
          <w:lang w:val="en-ZA"/>
        </w:rPr>
        <w:t xml:space="preserve">Throughout this process, there will be determined where the funding will come from, and what it will be used for. </w:t>
      </w:r>
    </w:p>
    <w:p w14:paraId="5E89A6DA" w14:textId="060D532A" w:rsidR="007539FB" w:rsidRDefault="009F60F3" w:rsidP="008107C2">
      <w:pPr>
        <w:rPr>
          <w:lang w:val="en-ZA"/>
        </w:rPr>
      </w:pPr>
      <w:r>
        <w:rPr>
          <w:lang w:val="en-ZA"/>
        </w:rPr>
        <w:t>Some programs may have higher priority</w:t>
      </w:r>
      <w:r w:rsidR="00D2312D">
        <w:rPr>
          <w:lang w:val="en-ZA"/>
        </w:rPr>
        <w:t xml:space="preserve">, and may need more funding, and the manager or </w:t>
      </w:r>
      <w:r w:rsidR="006422B1">
        <w:rPr>
          <w:lang w:val="en-ZA"/>
        </w:rPr>
        <w:t>CEO’s</w:t>
      </w:r>
      <w:r w:rsidR="00D2312D">
        <w:rPr>
          <w:lang w:val="en-ZA"/>
        </w:rPr>
        <w:t xml:space="preserve"> can allocate the funds and initiate</w:t>
      </w:r>
      <w:r w:rsidR="00AB383C">
        <w:rPr>
          <w:lang w:val="en-ZA"/>
        </w:rPr>
        <w:t xml:space="preserve"> programs. </w:t>
      </w:r>
    </w:p>
    <w:p w14:paraId="12A80A2F" w14:textId="77777777" w:rsidR="00DB3FC6" w:rsidRDefault="007926DE" w:rsidP="008107C2">
      <w:pPr>
        <w:rPr>
          <w:lang w:val="en-ZA"/>
        </w:rPr>
      </w:pPr>
      <w:r>
        <w:rPr>
          <w:lang w:val="en-ZA"/>
        </w:rPr>
        <w:t xml:space="preserve">This </w:t>
      </w:r>
      <w:r w:rsidR="004E7FDA">
        <w:rPr>
          <w:lang w:val="en-ZA"/>
        </w:rPr>
        <w:t xml:space="preserve">investment </w:t>
      </w:r>
      <w:r w:rsidR="00BE713D">
        <w:rPr>
          <w:lang w:val="en-ZA"/>
        </w:rPr>
        <w:t>portfolio</w:t>
      </w:r>
      <w:r>
        <w:rPr>
          <w:lang w:val="en-ZA"/>
        </w:rPr>
        <w:t xml:space="preserve"> is very important</w:t>
      </w:r>
      <w:r w:rsidR="00302D7A">
        <w:rPr>
          <w:lang w:val="en-ZA"/>
        </w:rPr>
        <w:t xml:space="preserve">, because this is where it is determined </w:t>
      </w:r>
      <w:r w:rsidR="00E161C3">
        <w:rPr>
          <w:lang w:val="en-ZA"/>
        </w:rPr>
        <w:t>what</w:t>
      </w:r>
      <w:r w:rsidR="00302D7A">
        <w:rPr>
          <w:lang w:val="en-ZA"/>
        </w:rPr>
        <w:t xml:space="preserve"> the program and project budget</w:t>
      </w:r>
    </w:p>
    <w:p w14:paraId="664771AF" w14:textId="0DD3D53C" w:rsidR="00994033" w:rsidRDefault="00E161C3" w:rsidP="008107C2">
      <w:pPr>
        <w:rPr>
          <w:lang w:val="en-ZA"/>
        </w:rPr>
      </w:pPr>
      <w:r>
        <w:rPr>
          <w:lang w:val="en-ZA"/>
        </w:rPr>
        <w:t xml:space="preserve"> will be</w:t>
      </w:r>
      <w:r w:rsidR="007F35B0">
        <w:rPr>
          <w:lang w:val="en-ZA"/>
        </w:rPr>
        <w:t>. As stated in Chapter 1,</w:t>
      </w:r>
      <w:r w:rsidR="00867EB1">
        <w:rPr>
          <w:lang w:val="en-ZA"/>
        </w:rPr>
        <w:t xml:space="preserve"> for a project to be a success it needs to be on time, according to budget and </w:t>
      </w:r>
      <w:r w:rsidR="00B8216A">
        <w:rPr>
          <w:lang w:val="en-ZA"/>
        </w:rPr>
        <w:t xml:space="preserve">in scope. </w:t>
      </w:r>
    </w:p>
    <w:p w14:paraId="0C50725D" w14:textId="17C1BF5F" w:rsidR="00676716" w:rsidRDefault="001051B0" w:rsidP="000863AD">
      <w:pPr>
        <w:rPr>
          <w:lang w:val="en-ZA"/>
        </w:rPr>
      </w:pPr>
      <w:r>
        <w:rPr>
          <w:lang w:val="en-ZA"/>
        </w:rPr>
        <w:lastRenderedPageBreak/>
        <w:t>Proper planning and management needs to be done, because the programs needs to be monitored and maintained</w:t>
      </w:r>
      <w:r w:rsidR="000863AD">
        <w:rPr>
          <w:lang w:val="en-ZA"/>
        </w:rPr>
        <w:t>.</w:t>
      </w:r>
    </w:p>
    <w:p w14:paraId="6FDB3107" w14:textId="3EE86054" w:rsidR="003C65DD" w:rsidRPr="00E040F0" w:rsidRDefault="000A49E8" w:rsidP="008107C2">
      <w:pPr>
        <w:rPr>
          <w:b/>
          <w:bCs/>
          <w:lang w:val="en-ZA"/>
        </w:rPr>
      </w:pPr>
      <w:r w:rsidRPr="003C65DD">
        <w:rPr>
          <w:b/>
          <w:bCs/>
          <w:lang w:val="en-ZA"/>
        </w:rPr>
        <w:t>Programs</w:t>
      </w:r>
    </w:p>
    <w:p w14:paraId="0F854C8D" w14:textId="099A377E" w:rsidR="00590C6D" w:rsidRDefault="00EB059B" w:rsidP="008107C2">
      <w:pPr>
        <w:rPr>
          <w:lang w:val="en-ZA"/>
        </w:rPr>
      </w:pPr>
      <w:r>
        <w:rPr>
          <w:lang w:val="en-ZA"/>
        </w:rPr>
        <w:t xml:space="preserve">This is where the programs from the investment portfolio is </w:t>
      </w:r>
      <w:r w:rsidR="00702247">
        <w:rPr>
          <w:lang w:val="en-ZA"/>
        </w:rPr>
        <w:t>managed,</w:t>
      </w:r>
      <w:r w:rsidR="00F4438A">
        <w:rPr>
          <w:lang w:val="en-ZA"/>
        </w:rPr>
        <w:t xml:space="preserve"> and where the programs is coordinated </w:t>
      </w:r>
      <w:r w:rsidR="00702247">
        <w:rPr>
          <w:lang w:val="en-ZA"/>
        </w:rPr>
        <w:t>in alignment with the organisation’s goals</w:t>
      </w:r>
      <w:r w:rsidR="00FC5BEC">
        <w:rPr>
          <w:lang w:val="en-ZA"/>
        </w:rPr>
        <w:t xml:space="preserve"> </w:t>
      </w:r>
      <w:r w:rsidR="00FC5BEC">
        <w:rPr>
          <w:lang w:val="en-ZA"/>
        </w:rPr>
        <w:fldChar w:fldCharType="begin"/>
      </w:r>
      <w:r w:rsidR="00FC5BEC">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FC5BEC">
        <w:rPr>
          <w:lang w:val="en-ZA"/>
        </w:rPr>
        <w:fldChar w:fldCharType="separate"/>
      </w:r>
      <w:r w:rsidR="00FC5BEC">
        <w:rPr>
          <w:noProof/>
          <w:lang w:val="en-ZA"/>
        </w:rPr>
        <w:t>(ISACA, 2019)</w:t>
      </w:r>
      <w:r w:rsidR="00FC5BEC">
        <w:rPr>
          <w:lang w:val="en-ZA"/>
        </w:rPr>
        <w:fldChar w:fldCharType="end"/>
      </w:r>
      <w:r w:rsidR="00702247">
        <w:rPr>
          <w:lang w:val="en-ZA"/>
        </w:rPr>
        <w:t>. This is based on the standard program management approach.</w:t>
      </w:r>
      <w:r w:rsidR="00B42999">
        <w:rPr>
          <w:lang w:val="en-ZA"/>
        </w:rPr>
        <w:t xml:space="preserve"> A few management practices will be looked at, and it will be made clear that this is very important when it comes to any </w:t>
      </w:r>
      <w:r w:rsidR="00D1018C">
        <w:rPr>
          <w:lang w:val="en-ZA"/>
        </w:rPr>
        <w:t>project and</w:t>
      </w:r>
      <w:r w:rsidR="00F86753">
        <w:rPr>
          <w:lang w:val="en-ZA"/>
        </w:rPr>
        <w:t xml:space="preserve"> show how it aligns with stakeholders needs and the portfolio, specifically the investment portfolio. </w:t>
      </w:r>
    </w:p>
    <w:p w14:paraId="60C24487" w14:textId="77777777" w:rsidR="002E33D5" w:rsidRDefault="00D1018C" w:rsidP="003D1492">
      <w:pPr>
        <w:pStyle w:val="ListParagraph"/>
        <w:numPr>
          <w:ilvl w:val="0"/>
          <w:numId w:val="23"/>
        </w:numPr>
        <w:rPr>
          <w:lang w:val="en-ZA"/>
        </w:rPr>
      </w:pPr>
      <w:r w:rsidRPr="002E33D5">
        <w:rPr>
          <w:lang w:val="en-ZA"/>
        </w:rPr>
        <w:t>BAI01.01</w:t>
      </w:r>
    </w:p>
    <w:p w14:paraId="1ACF6354" w14:textId="1E1B57FE" w:rsidR="0043697B" w:rsidRPr="00CF4EDC" w:rsidRDefault="002E33D5" w:rsidP="003D1492">
      <w:pPr>
        <w:pStyle w:val="ListParagraph"/>
        <w:numPr>
          <w:ilvl w:val="1"/>
          <w:numId w:val="23"/>
        </w:numPr>
        <w:rPr>
          <w:lang w:val="en-ZA"/>
        </w:rPr>
      </w:pPr>
      <w:r>
        <w:rPr>
          <w:lang w:val="en-ZA"/>
        </w:rPr>
        <w:t>T</w:t>
      </w:r>
      <w:r w:rsidRPr="002E33D5">
        <w:rPr>
          <w:lang w:val="en-ZA"/>
        </w:rPr>
        <w:t xml:space="preserve">he manager should maintain a standard approach for program management. This </w:t>
      </w:r>
      <w:r w:rsidR="004B5255">
        <w:rPr>
          <w:lang w:val="en-ZA"/>
        </w:rPr>
        <w:t xml:space="preserve">enables governance, decision-making and delivery management activities. </w:t>
      </w:r>
      <w:r w:rsidR="005E6143">
        <w:rPr>
          <w:lang w:val="en-ZA"/>
        </w:rPr>
        <w:t>This ensure</w:t>
      </w:r>
      <w:r w:rsidR="00FF47DA">
        <w:rPr>
          <w:lang w:val="en-ZA"/>
        </w:rPr>
        <w:t xml:space="preserve">s that there is focused on business- goals and values. </w:t>
      </w:r>
    </w:p>
    <w:p w14:paraId="4CBEC8BC" w14:textId="36627657" w:rsidR="003975E5" w:rsidRDefault="007775BE" w:rsidP="003D1492">
      <w:pPr>
        <w:pStyle w:val="ListParagraph"/>
        <w:numPr>
          <w:ilvl w:val="0"/>
          <w:numId w:val="23"/>
        </w:numPr>
        <w:rPr>
          <w:lang w:val="en-ZA"/>
        </w:rPr>
      </w:pPr>
      <w:r>
        <w:rPr>
          <w:lang w:val="en-ZA"/>
        </w:rPr>
        <w:t>BAI01.02</w:t>
      </w:r>
    </w:p>
    <w:p w14:paraId="046362A4" w14:textId="331A1F7F" w:rsidR="00590C6D" w:rsidRDefault="002373B6" w:rsidP="003D1492">
      <w:pPr>
        <w:pStyle w:val="ListParagraph"/>
        <w:numPr>
          <w:ilvl w:val="1"/>
          <w:numId w:val="23"/>
        </w:numPr>
        <w:rPr>
          <w:lang w:val="en-ZA"/>
        </w:rPr>
      </w:pPr>
      <w:r w:rsidRPr="004474B7">
        <w:rPr>
          <w:lang w:val="en-ZA"/>
        </w:rPr>
        <w:t>This is where a program is initiated</w:t>
      </w:r>
      <w:r w:rsidR="0011175C" w:rsidRPr="004474B7">
        <w:rPr>
          <w:lang w:val="en-ZA"/>
        </w:rPr>
        <w:t xml:space="preserve">, and where the benefits are </w:t>
      </w:r>
      <w:r w:rsidR="004A12A0" w:rsidRPr="004474B7">
        <w:rPr>
          <w:lang w:val="en-ZA"/>
        </w:rPr>
        <w:t>confirmed,</w:t>
      </w:r>
      <w:r w:rsidR="0011175C" w:rsidRPr="004474B7">
        <w:rPr>
          <w:lang w:val="en-ZA"/>
        </w:rPr>
        <w:t xml:space="preserve"> and authorization is obtained</w:t>
      </w:r>
      <w:r w:rsidRPr="004474B7">
        <w:rPr>
          <w:lang w:val="en-ZA"/>
        </w:rPr>
        <w:t xml:space="preserve">. </w:t>
      </w:r>
      <w:r w:rsidR="004A12A0">
        <w:rPr>
          <w:lang w:val="en-ZA"/>
        </w:rPr>
        <w:t xml:space="preserve">An activity that occurs </w:t>
      </w:r>
      <w:r w:rsidR="00BF6517">
        <w:rPr>
          <w:lang w:val="en-ZA"/>
        </w:rPr>
        <w:t>during</w:t>
      </w:r>
      <w:r w:rsidR="004A12A0">
        <w:rPr>
          <w:lang w:val="en-ZA"/>
        </w:rPr>
        <w:t xml:space="preserve"> this practice</w:t>
      </w:r>
      <w:r w:rsidR="006434EF">
        <w:rPr>
          <w:lang w:val="en-ZA"/>
        </w:rPr>
        <w:t xml:space="preserve"> is the appointment of a dedicated manager. </w:t>
      </w:r>
      <w:r w:rsidR="00871E0B">
        <w:rPr>
          <w:lang w:val="en-ZA"/>
        </w:rPr>
        <w:t>The manager is responsible for choosing the correct project methodology that will be used throughout this program</w:t>
      </w:r>
      <w:r w:rsidR="001376C5">
        <w:rPr>
          <w:lang w:val="en-ZA"/>
        </w:rPr>
        <w:t xml:space="preserve"> and the projects </w:t>
      </w:r>
      <w:r w:rsidR="00894735">
        <w:rPr>
          <w:lang w:val="en-ZA"/>
        </w:rPr>
        <w:t>thereof</w:t>
      </w:r>
      <w:r w:rsidR="00871E0B">
        <w:rPr>
          <w:lang w:val="en-ZA"/>
        </w:rPr>
        <w:t>.</w:t>
      </w:r>
      <w:r w:rsidR="007C2DD3">
        <w:rPr>
          <w:lang w:val="en-ZA"/>
        </w:rPr>
        <w:t xml:space="preserve"> </w:t>
      </w:r>
    </w:p>
    <w:p w14:paraId="0C372C52" w14:textId="199F0F0D" w:rsidR="00951967" w:rsidRDefault="00951967" w:rsidP="003D1492">
      <w:pPr>
        <w:pStyle w:val="ListParagraph"/>
        <w:numPr>
          <w:ilvl w:val="0"/>
          <w:numId w:val="23"/>
        </w:numPr>
        <w:rPr>
          <w:lang w:val="en-ZA"/>
        </w:rPr>
      </w:pPr>
      <w:r>
        <w:rPr>
          <w:lang w:val="en-ZA"/>
        </w:rPr>
        <w:t>BAI01.03</w:t>
      </w:r>
    </w:p>
    <w:p w14:paraId="3298FBD2" w14:textId="77777777" w:rsidR="0063467F" w:rsidRDefault="0063467F" w:rsidP="003D1492">
      <w:pPr>
        <w:pStyle w:val="ListParagraph"/>
        <w:numPr>
          <w:ilvl w:val="1"/>
          <w:numId w:val="23"/>
        </w:numPr>
        <w:rPr>
          <w:lang w:val="en-ZA"/>
        </w:rPr>
      </w:pPr>
      <w:r>
        <w:rPr>
          <w:lang w:val="en-ZA"/>
        </w:rPr>
        <w:t xml:space="preserve">This is where the stakeholder engagement is managed. </w:t>
      </w:r>
    </w:p>
    <w:p w14:paraId="06111FCC" w14:textId="7BB8AF35" w:rsidR="0063467F" w:rsidRDefault="0063467F" w:rsidP="0063467F">
      <w:pPr>
        <w:pStyle w:val="ListParagraph"/>
        <w:ind w:left="1440"/>
        <w:rPr>
          <w:lang w:val="en-ZA"/>
        </w:rPr>
      </w:pPr>
      <w:r>
        <w:rPr>
          <w:lang w:val="en-ZA"/>
        </w:rPr>
        <w:t>As stated in the Stakeholders section, stakeholders can either be internal or external, and there needs to be a plan how to communicate with them throughout the life cycle of the projects. The PMBOK can be used in accordance with this section.</w:t>
      </w:r>
    </w:p>
    <w:p w14:paraId="14B70E61" w14:textId="0AA16D0A" w:rsidR="0063467F" w:rsidRDefault="008B781D" w:rsidP="003D1492">
      <w:pPr>
        <w:pStyle w:val="ListParagraph"/>
        <w:numPr>
          <w:ilvl w:val="0"/>
          <w:numId w:val="23"/>
        </w:numPr>
        <w:rPr>
          <w:lang w:val="en-ZA"/>
        </w:rPr>
      </w:pPr>
      <w:r>
        <w:rPr>
          <w:lang w:val="en-ZA"/>
        </w:rPr>
        <w:t>BAI01.04</w:t>
      </w:r>
    </w:p>
    <w:p w14:paraId="6DE0D1A7" w14:textId="34F4DF36" w:rsidR="00B2442F" w:rsidRDefault="00B2442F" w:rsidP="003D1492">
      <w:pPr>
        <w:pStyle w:val="ListParagraph"/>
        <w:numPr>
          <w:ilvl w:val="1"/>
          <w:numId w:val="23"/>
        </w:numPr>
        <w:rPr>
          <w:lang w:val="en-ZA"/>
        </w:rPr>
      </w:pPr>
      <w:r>
        <w:rPr>
          <w:lang w:val="en-ZA"/>
        </w:rPr>
        <w:t>This is where the program plan is developed and maintained</w:t>
      </w:r>
      <w:r w:rsidR="00464D1A">
        <w:rPr>
          <w:lang w:val="en-ZA"/>
        </w:rPr>
        <w:t>.</w:t>
      </w:r>
      <w:r w:rsidR="007607A7">
        <w:rPr>
          <w:lang w:val="en-ZA"/>
        </w:rPr>
        <w:t xml:space="preserve"> </w:t>
      </w:r>
      <w:r w:rsidR="007C322B">
        <w:rPr>
          <w:lang w:val="en-ZA"/>
        </w:rPr>
        <w:t>The program plan contains the programs projects</w:t>
      </w:r>
      <w:r>
        <w:rPr>
          <w:lang w:val="en-ZA"/>
        </w:rPr>
        <w:t xml:space="preserve">. </w:t>
      </w:r>
      <w:r w:rsidR="007C322B">
        <w:rPr>
          <w:lang w:val="en-ZA"/>
        </w:rPr>
        <w:t xml:space="preserve">The success factors </w:t>
      </w:r>
      <w:r w:rsidR="00961821">
        <w:rPr>
          <w:lang w:val="en-ZA"/>
        </w:rPr>
        <w:t>needs to be in this program plan, to make sure these success factors are satisfied during the programs.</w:t>
      </w:r>
      <w:r w:rsidR="007C322B">
        <w:rPr>
          <w:lang w:val="en-ZA"/>
        </w:rPr>
        <w:t xml:space="preserve"> </w:t>
      </w:r>
    </w:p>
    <w:p w14:paraId="3123DF7A" w14:textId="4D0BCC6C" w:rsidR="004D202A" w:rsidRDefault="004D202A" w:rsidP="004D202A">
      <w:pPr>
        <w:rPr>
          <w:lang w:val="en-ZA"/>
        </w:rPr>
      </w:pPr>
    </w:p>
    <w:p w14:paraId="6EACF507" w14:textId="6F671560" w:rsidR="00CA31B3" w:rsidRDefault="004D202A" w:rsidP="00747485">
      <w:pPr>
        <w:rPr>
          <w:b/>
          <w:bCs/>
          <w:lang w:val="en-ZA"/>
        </w:rPr>
      </w:pPr>
      <w:r w:rsidRPr="004D202A">
        <w:rPr>
          <w:b/>
          <w:bCs/>
          <w:lang w:val="en-ZA"/>
        </w:rPr>
        <w:t>Projects</w:t>
      </w:r>
    </w:p>
    <w:p w14:paraId="60ABE3DB" w14:textId="5A1AEFCF" w:rsidR="00747485" w:rsidRDefault="009D1AF6" w:rsidP="00747485">
      <w:pPr>
        <w:rPr>
          <w:lang w:val="en-ZA"/>
        </w:rPr>
      </w:pPr>
      <w:r>
        <w:rPr>
          <w:lang w:val="en-ZA"/>
        </w:rPr>
        <w:t xml:space="preserve">This is where </w:t>
      </w:r>
      <w:r w:rsidR="00145A0D">
        <w:rPr>
          <w:lang w:val="en-ZA"/>
        </w:rPr>
        <w:t xml:space="preserve">the projects are managed </w:t>
      </w:r>
      <w:r w:rsidR="009809FF">
        <w:rPr>
          <w:lang w:val="en-ZA"/>
        </w:rPr>
        <w:t>that was initiated</w:t>
      </w:r>
      <w:r w:rsidR="004B5B34">
        <w:rPr>
          <w:lang w:val="en-ZA"/>
        </w:rPr>
        <w:t>.</w:t>
      </w:r>
      <w:r w:rsidR="005A74C1">
        <w:rPr>
          <w:lang w:val="en-ZA"/>
        </w:rPr>
        <w:t xml:space="preserve"> It is based on the standard project management approach.</w:t>
      </w:r>
      <w:r w:rsidR="00BB523D">
        <w:rPr>
          <w:lang w:val="en-ZA"/>
        </w:rPr>
        <w:t xml:space="preserve"> The projec</w:t>
      </w:r>
      <w:r w:rsidR="00301E07">
        <w:rPr>
          <w:lang w:val="en-ZA"/>
        </w:rPr>
        <w:t>t outcomes are defined delays, cost and value erosion are reduced, by improving the communication between the manager and business or end users.</w:t>
      </w:r>
      <w:r w:rsidR="007179A5">
        <w:rPr>
          <w:lang w:val="en-ZA"/>
        </w:rPr>
        <w:t xml:space="preserve"> This can be internal or external clients </w:t>
      </w:r>
      <w:r w:rsidR="00446460">
        <w:rPr>
          <w:lang w:val="en-ZA"/>
        </w:rPr>
        <w:fldChar w:fldCharType="begin"/>
      </w:r>
      <w:r w:rsidR="00446460">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446460">
        <w:rPr>
          <w:lang w:val="en-ZA"/>
        </w:rPr>
        <w:fldChar w:fldCharType="separate"/>
      </w:r>
      <w:r w:rsidR="00446460">
        <w:rPr>
          <w:noProof/>
          <w:lang w:val="en-ZA"/>
        </w:rPr>
        <w:t>(ISACA, 2019)</w:t>
      </w:r>
      <w:r w:rsidR="00446460">
        <w:rPr>
          <w:lang w:val="en-ZA"/>
        </w:rPr>
        <w:fldChar w:fldCharType="end"/>
      </w:r>
      <w:r w:rsidR="00446460">
        <w:rPr>
          <w:lang w:val="en-ZA"/>
        </w:rPr>
        <w:t>.</w:t>
      </w:r>
      <w:r w:rsidR="00017CC7">
        <w:rPr>
          <w:lang w:val="en-ZA"/>
        </w:rPr>
        <w:t xml:space="preserve"> </w:t>
      </w:r>
      <w:r w:rsidR="0051636C">
        <w:rPr>
          <w:lang w:val="en-ZA"/>
        </w:rPr>
        <w:t xml:space="preserve">The project management approach is the methodology that the manager chooses </w:t>
      </w:r>
      <w:r w:rsidR="00662041">
        <w:rPr>
          <w:lang w:val="en-ZA"/>
        </w:rPr>
        <w:t xml:space="preserve">for the specific project. </w:t>
      </w:r>
      <w:r w:rsidR="00DB3FC6">
        <w:rPr>
          <w:lang w:val="en-ZA"/>
        </w:rPr>
        <w:t>These methodologies should cover the three goals that is needed to call a project a success: Time, budget</w:t>
      </w:r>
      <w:r w:rsidR="00F75A09">
        <w:rPr>
          <w:lang w:val="en-ZA"/>
        </w:rPr>
        <w:t>,</w:t>
      </w:r>
      <w:r w:rsidR="00DB3FC6">
        <w:rPr>
          <w:lang w:val="en-ZA"/>
        </w:rPr>
        <w:t xml:space="preserve"> and scope. </w:t>
      </w:r>
    </w:p>
    <w:p w14:paraId="392B249A" w14:textId="7E8076A4" w:rsidR="001C215B" w:rsidRDefault="001C215B" w:rsidP="00747485">
      <w:pPr>
        <w:rPr>
          <w:lang w:val="en-ZA"/>
        </w:rPr>
      </w:pPr>
      <w:r>
        <w:rPr>
          <w:lang w:val="en-ZA"/>
        </w:rPr>
        <w:t>Important practices</w:t>
      </w:r>
      <w:r w:rsidR="001811CB">
        <w:rPr>
          <w:lang w:val="en-ZA"/>
        </w:rPr>
        <w:t xml:space="preserve"> under BAI11 are the following:</w:t>
      </w:r>
    </w:p>
    <w:p w14:paraId="21547FF2" w14:textId="77777777" w:rsidR="00202BBA" w:rsidRDefault="00202BBA" w:rsidP="00747485">
      <w:pPr>
        <w:rPr>
          <w:lang w:val="en-ZA"/>
        </w:rPr>
      </w:pPr>
    </w:p>
    <w:p w14:paraId="3FD3D8C1" w14:textId="45A82ACD" w:rsidR="001811CB" w:rsidRDefault="00657C07" w:rsidP="003D1492">
      <w:pPr>
        <w:pStyle w:val="ListParagraph"/>
        <w:numPr>
          <w:ilvl w:val="0"/>
          <w:numId w:val="23"/>
        </w:numPr>
        <w:rPr>
          <w:lang w:val="en-ZA"/>
        </w:rPr>
      </w:pPr>
      <w:r>
        <w:rPr>
          <w:lang w:val="en-ZA"/>
        </w:rPr>
        <w:t>BAI11.01</w:t>
      </w:r>
    </w:p>
    <w:p w14:paraId="77DC0C24" w14:textId="78EAE3C2" w:rsidR="001726FF" w:rsidRPr="00E51917" w:rsidRDefault="00657C07" w:rsidP="003D1492">
      <w:pPr>
        <w:pStyle w:val="ListParagraph"/>
        <w:numPr>
          <w:ilvl w:val="1"/>
          <w:numId w:val="23"/>
        </w:numPr>
        <w:rPr>
          <w:lang w:val="en-ZA"/>
        </w:rPr>
      </w:pPr>
      <w:r>
        <w:rPr>
          <w:lang w:val="en-ZA"/>
        </w:rPr>
        <w:t xml:space="preserve">This is where </w:t>
      </w:r>
      <w:r w:rsidR="00EB2E10">
        <w:rPr>
          <w:lang w:val="en-ZA"/>
        </w:rPr>
        <w:t>the</w:t>
      </w:r>
      <w:r>
        <w:rPr>
          <w:lang w:val="en-ZA"/>
        </w:rPr>
        <w:t xml:space="preserve"> manager should maintain a standard approach for project management. </w:t>
      </w:r>
      <w:r w:rsidR="00EB2E10">
        <w:rPr>
          <w:lang w:val="en-ZA"/>
        </w:rPr>
        <w:t xml:space="preserve">The manager should choose </w:t>
      </w:r>
      <w:r w:rsidR="00C4393A">
        <w:rPr>
          <w:lang w:val="en-ZA"/>
        </w:rPr>
        <w:t xml:space="preserve">a project management methodology </w:t>
      </w:r>
      <w:r w:rsidR="001902BE">
        <w:rPr>
          <w:lang w:val="en-ZA"/>
        </w:rPr>
        <w:t xml:space="preserve">that </w:t>
      </w:r>
      <w:r w:rsidR="003D4A3C">
        <w:rPr>
          <w:lang w:val="en-ZA"/>
        </w:rPr>
        <w:t xml:space="preserve">will be used to achieve the three goals previously stated. </w:t>
      </w:r>
      <w:r w:rsidR="001902BE">
        <w:rPr>
          <w:lang w:val="en-ZA"/>
        </w:rPr>
        <w:t xml:space="preserve"> </w:t>
      </w:r>
    </w:p>
    <w:p w14:paraId="60460EF1" w14:textId="3666A0EB" w:rsidR="00707046" w:rsidRDefault="00707046" w:rsidP="003D1492">
      <w:pPr>
        <w:pStyle w:val="ListParagraph"/>
        <w:numPr>
          <w:ilvl w:val="0"/>
          <w:numId w:val="23"/>
        </w:numPr>
        <w:rPr>
          <w:lang w:val="en-ZA"/>
        </w:rPr>
      </w:pPr>
      <w:r>
        <w:rPr>
          <w:lang w:val="en-ZA"/>
        </w:rPr>
        <w:t>BAI11.0</w:t>
      </w:r>
      <w:r w:rsidR="004D7207">
        <w:rPr>
          <w:lang w:val="en-ZA"/>
        </w:rPr>
        <w:t>2</w:t>
      </w:r>
    </w:p>
    <w:p w14:paraId="3A440CA4" w14:textId="20B9ED84" w:rsidR="001726FF" w:rsidRPr="00E51917" w:rsidRDefault="00707046" w:rsidP="003D1492">
      <w:pPr>
        <w:pStyle w:val="ListParagraph"/>
        <w:numPr>
          <w:ilvl w:val="1"/>
          <w:numId w:val="23"/>
        </w:numPr>
        <w:rPr>
          <w:lang w:val="en-ZA"/>
        </w:rPr>
      </w:pPr>
      <w:r>
        <w:rPr>
          <w:lang w:val="en-ZA"/>
        </w:rPr>
        <w:t xml:space="preserve">Ensure the stakeholders have a clear understanding of the scope </w:t>
      </w:r>
      <w:r w:rsidR="00B26CAE" w:rsidRPr="00621C42">
        <w:rPr>
          <w:lang w:val="en-ZA"/>
        </w:rPr>
        <w:t xml:space="preserve"> </w:t>
      </w:r>
      <w:r w:rsidR="00900466">
        <w:rPr>
          <w:lang w:val="en-ZA"/>
        </w:rPr>
        <w:t xml:space="preserve">and the nature of the project. </w:t>
      </w:r>
    </w:p>
    <w:p w14:paraId="438A5D99" w14:textId="53E4F419" w:rsidR="004D7207" w:rsidRDefault="004D7207" w:rsidP="003D1492">
      <w:pPr>
        <w:pStyle w:val="ListParagraph"/>
        <w:numPr>
          <w:ilvl w:val="0"/>
          <w:numId w:val="23"/>
        </w:numPr>
        <w:rPr>
          <w:lang w:val="en-ZA"/>
        </w:rPr>
      </w:pPr>
      <w:r>
        <w:rPr>
          <w:lang w:val="en-ZA"/>
        </w:rPr>
        <w:t>BAI11.03</w:t>
      </w:r>
    </w:p>
    <w:p w14:paraId="3500C2F1" w14:textId="758E755F" w:rsidR="00D801FB" w:rsidRPr="00E51917" w:rsidRDefault="00153419" w:rsidP="003D1492">
      <w:pPr>
        <w:pStyle w:val="ListParagraph"/>
        <w:numPr>
          <w:ilvl w:val="1"/>
          <w:numId w:val="23"/>
        </w:numPr>
        <w:rPr>
          <w:lang w:val="en-ZA"/>
        </w:rPr>
      </w:pPr>
      <w:r>
        <w:rPr>
          <w:lang w:val="en-ZA"/>
        </w:rPr>
        <w:t xml:space="preserve">There should be made sure the </w:t>
      </w:r>
      <w:r w:rsidR="007B710D">
        <w:rPr>
          <w:lang w:val="en-ZA"/>
        </w:rPr>
        <w:t xml:space="preserve">communication </w:t>
      </w:r>
      <w:r w:rsidR="00677631">
        <w:rPr>
          <w:lang w:val="en-ZA"/>
        </w:rPr>
        <w:t xml:space="preserve">to the stakeholders are accurate and, consistent and timely. </w:t>
      </w:r>
    </w:p>
    <w:p w14:paraId="1866FC63" w14:textId="22BAEA50" w:rsidR="00F67B7B" w:rsidRDefault="00F67B7B" w:rsidP="003D1492">
      <w:pPr>
        <w:pStyle w:val="ListParagraph"/>
        <w:numPr>
          <w:ilvl w:val="0"/>
          <w:numId w:val="23"/>
        </w:numPr>
        <w:rPr>
          <w:lang w:val="en-ZA"/>
        </w:rPr>
      </w:pPr>
      <w:r>
        <w:rPr>
          <w:lang w:val="en-ZA"/>
        </w:rPr>
        <w:t>BAI11.04</w:t>
      </w:r>
    </w:p>
    <w:p w14:paraId="77BBB203" w14:textId="465422BA" w:rsidR="00D801FB" w:rsidRPr="00621C42" w:rsidRDefault="0020594F" w:rsidP="003D1492">
      <w:pPr>
        <w:pStyle w:val="ListParagraph"/>
        <w:numPr>
          <w:ilvl w:val="1"/>
          <w:numId w:val="23"/>
        </w:numPr>
        <w:rPr>
          <w:lang w:val="en-ZA"/>
        </w:rPr>
      </w:pPr>
      <w:r>
        <w:rPr>
          <w:lang w:val="en-ZA"/>
        </w:rPr>
        <w:t xml:space="preserve">A project plan should be developed and maintained </w:t>
      </w:r>
      <w:r w:rsidR="003169AF">
        <w:rPr>
          <w:lang w:val="en-ZA"/>
        </w:rPr>
        <w:t xml:space="preserve">that covers </w:t>
      </w:r>
      <w:r w:rsidR="0049778E">
        <w:rPr>
          <w:lang w:val="en-ZA"/>
        </w:rPr>
        <w:t xml:space="preserve">business and IT resources. </w:t>
      </w:r>
      <w:r w:rsidR="00196640">
        <w:rPr>
          <w:lang w:val="en-ZA"/>
        </w:rPr>
        <w:t xml:space="preserve">This project plan </w:t>
      </w:r>
      <w:r w:rsidR="001D44F6">
        <w:rPr>
          <w:lang w:val="en-ZA"/>
        </w:rPr>
        <w:t>can sometimes change during the project, depending on the methodology that is used</w:t>
      </w:r>
    </w:p>
    <w:p w14:paraId="479500AF" w14:textId="3A481510" w:rsidR="00A83793" w:rsidRDefault="00A83793" w:rsidP="00747485">
      <w:pPr>
        <w:rPr>
          <w:lang w:val="en-ZA"/>
        </w:rPr>
      </w:pPr>
    </w:p>
    <w:p w14:paraId="7A5CD855" w14:textId="691A973E" w:rsidR="00A83793" w:rsidRDefault="00F2359D" w:rsidP="00747485">
      <w:pPr>
        <w:rPr>
          <w:b/>
          <w:bCs/>
          <w:lang w:val="en-ZA"/>
        </w:rPr>
      </w:pPr>
      <w:r>
        <w:rPr>
          <w:b/>
          <w:bCs/>
          <w:lang w:val="en-ZA"/>
        </w:rPr>
        <w:t>Solution</w:t>
      </w:r>
    </w:p>
    <w:p w14:paraId="0373EFF9" w14:textId="3FE5AD32" w:rsidR="00A83793" w:rsidRDefault="008868BD" w:rsidP="00747485">
      <w:pPr>
        <w:rPr>
          <w:lang w:val="en-ZA"/>
        </w:rPr>
      </w:pPr>
      <w:r>
        <w:rPr>
          <w:lang w:val="en-ZA"/>
        </w:rPr>
        <w:t xml:space="preserve">This is where </w:t>
      </w:r>
      <w:r w:rsidR="000830F8">
        <w:rPr>
          <w:lang w:val="en-ZA"/>
        </w:rPr>
        <w:t>people, processes and technologies are used in order to deliver products and services</w:t>
      </w:r>
      <w:r w:rsidR="00D52268">
        <w:rPr>
          <w:lang w:val="en-ZA"/>
        </w:rPr>
        <w:t>.</w:t>
      </w:r>
      <w:r w:rsidR="000830F8">
        <w:rPr>
          <w:lang w:val="en-ZA"/>
        </w:rPr>
        <w:t xml:space="preserve"> </w:t>
      </w:r>
      <w:r w:rsidR="00D52268">
        <w:rPr>
          <w:lang w:val="en-ZA"/>
        </w:rPr>
        <w:fldChar w:fldCharType="begin"/>
      </w:r>
      <w:r w:rsidR="00D52268">
        <w:rPr>
          <w:lang w:val="en-ZA"/>
        </w:rPr>
        <w:instrText xml:space="preserve"> ADDIN EN.CITE &lt;EndNote&gt;&lt;Cite&gt;&lt;Author&gt;ISACA&lt;/Author&gt;&lt;Year&gt;2019&lt;/Year&gt;&lt;RecNum&gt;47&lt;/RecNum&gt;&lt;DisplayText&gt;(ISACA, 2019)&lt;/DisplayText&gt;&lt;record&gt;&lt;rec-number&gt;47&lt;/rec-number&gt;&lt;foreign-keys&gt;&lt;key app="EN" db-id="s2xw0vz9jzefa7esev65w0pkfwtz5frps9fw" timestamp="1652281962" guid="87cd4612-6f0a-4d4c-96bd-7fbb1a9c25b1"&gt;47&lt;/key&gt;&lt;/foreign-keys&gt;&lt;ref-type name="Conference Paper"&gt;47&lt;/ref-type&gt;&lt;contributors&gt;&lt;authors&gt;&lt;author&gt;ISACA&lt;/author&gt;&lt;/authors&gt;&lt;/contributors&gt;&lt;titles&gt;&lt;title&gt;COBIT® 2019 FRAMEWORK: GOVERNANCE AND MANAGEMENT OBJECTIVES&lt;/title&gt;&lt;/titles&gt;&lt;dates&gt;&lt;year&gt;2019&lt;/year&gt;&lt;/dates&gt;&lt;pub-location&gt;United States&lt;/pub-location&gt;&lt;urls&gt;&lt;/urls&gt;&lt;/record&gt;&lt;/Cite&gt;&lt;/EndNote&gt;</w:instrText>
      </w:r>
      <w:r w:rsidR="00D52268">
        <w:rPr>
          <w:lang w:val="en-ZA"/>
        </w:rPr>
        <w:fldChar w:fldCharType="separate"/>
      </w:r>
      <w:r w:rsidR="00D52268">
        <w:rPr>
          <w:noProof/>
          <w:lang w:val="en-ZA"/>
        </w:rPr>
        <w:t>(ISACA, 2019)</w:t>
      </w:r>
      <w:r w:rsidR="00D52268">
        <w:rPr>
          <w:lang w:val="en-ZA"/>
        </w:rPr>
        <w:fldChar w:fldCharType="end"/>
      </w:r>
      <w:r w:rsidR="000830F8">
        <w:rPr>
          <w:lang w:val="en-ZA"/>
        </w:rPr>
        <w:t>.</w:t>
      </w:r>
      <w:r w:rsidR="00D52268">
        <w:rPr>
          <w:lang w:val="en-ZA"/>
        </w:rPr>
        <w:t xml:space="preserve"> According to the COBIT 19 framework it should be establish timely and cost-effective solutions, which is in line with the goals of a successful project. </w:t>
      </w:r>
    </w:p>
    <w:p w14:paraId="69322A68" w14:textId="77777777" w:rsidR="00E51917" w:rsidRDefault="00E51917" w:rsidP="00747485">
      <w:pPr>
        <w:rPr>
          <w:lang w:val="en-ZA"/>
        </w:rPr>
      </w:pPr>
    </w:p>
    <w:p w14:paraId="7DDD120B" w14:textId="7130888F" w:rsidR="00A83793" w:rsidRDefault="00797085" w:rsidP="00797085">
      <w:pPr>
        <w:pStyle w:val="Heading4"/>
      </w:pPr>
      <w:bookmarkStart w:id="66" w:name="_Toc103463994"/>
      <w:r>
        <w:t>Summary</w:t>
      </w:r>
      <w:bookmarkEnd w:id="66"/>
    </w:p>
    <w:p w14:paraId="2E859784" w14:textId="7AC5CF65" w:rsidR="00A90B6C" w:rsidRDefault="00C95CED" w:rsidP="009846DE">
      <w:pPr>
        <w:rPr>
          <w:lang w:val="en-ZA"/>
        </w:rPr>
      </w:pPr>
      <w:r>
        <w:rPr>
          <w:lang w:val="en-ZA"/>
        </w:rPr>
        <w:t xml:space="preserve">Making sure the project </w:t>
      </w:r>
      <w:r w:rsidR="00E02CCC">
        <w:rPr>
          <w:lang w:val="en-ZA"/>
        </w:rPr>
        <w:t>adhere</w:t>
      </w:r>
      <w:r>
        <w:rPr>
          <w:lang w:val="en-ZA"/>
        </w:rPr>
        <w:t xml:space="preserve"> to the </w:t>
      </w:r>
      <w:r w:rsidR="00E02CCC">
        <w:rPr>
          <w:lang w:val="en-ZA"/>
        </w:rPr>
        <w:t>processes and practices</w:t>
      </w:r>
      <w:r w:rsidR="00D77E5A">
        <w:rPr>
          <w:lang w:val="en-ZA"/>
        </w:rPr>
        <w:t xml:space="preserve">, </w:t>
      </w:r>
      <w:r w:rsidR="001B3C25">
        <w:rPr>
          <w:lang w:val="en-ZA"/>
        </w:rPr>
        <w:t>will make it a lot easier to please stakeholders, and internal or external clients</w:t>
      </w:r>
      <w:r w:rsidR="002A4329">
        <w:rPr>
          <w:lang w:val="en-ZA"/>
        </w:rPr>
        <w:t xml:space="preserve">. </w:t>
      </w:r>
      <w:r w:rsidR="0009566E">
        <w:rPr>
          <w:lang w:val="en-ZA"/>
        </w:rPr>
        <w:t xml:space="preserve">Following these processes, will also help ensure the 3 goals of scope, time and budget will be achieved. </w:t>
      </w:r>
      <w:r w:rsidR="0099277E">
        <w:rPr>
          <w:lang w:val="en-ZA"/>
        </w:rPr>
        <w:t xml:space="preserve">Having a governance framework is very important when you want best practice in you company and make it easier to audit projects. </w:t>
      </w:r>
    </w:p>
    <w:p w14:paraId="495D3DBA" w14:textId="1ADD90DD" w:rsidR="002553C7" w:rsidRPr="009846DE" w:rsidRDefault="00114B39" w:rsidP="009846DE">
      <w:pPr>
        <w:rPr>
          <w:lang w:val="en-ZA"/>
        </w:rPr>
      </w:pPr>
      <w:r>
        <w:rPr>
          <w:lang w:val="en-ZA"/>
        </w:rPr>
        <w:t xml:space="preserve">Unfortunately, “best practice” is predictable, and innovation is not. You cannot have </w:t>
      </w:r>
      <w:r w:rsidR="00AC7759">
        <w:rPr>
          <w:lang w:val="en-ZA"/>
        </w:rPr>
        <w:t xml:space="preserve">best </w:t>
      </w:r>
      <w:r w:rsidR="002553C7">
        <w:rPr>
          <w:lang w:val="en-ZA"/>
        </w:rPr>
        <w:t>practice and</w:t>
      </w:r>
      <w:r w:rsidR="00AC7759">
        <w:rPr>
          <w:lang w:val="en-ZA"/>
        </w:rPr>
        <w:t xml:space="preserve"> be innovative during the project. </w:t>
      </w:r>
    </w:p>
    <w:p w14:paraId="02B61A7B" w14:textId="30D408B6" w:rsidR="00A83793" w:rsidRDefault="00A83793" w:rsidP="00747485">
      <w:pPr>
        <w:rPr>
          <w:lang w:val="en-ZA"/>
        </w:rPr>
      </w:pPr>
    </w:p>
    <w:p w14:paraId="515EEDA8" w14:textId="308CD437" w:rsidR="00A83793" w:rsidRDefault="00A83793" w:rsidP="00747485">
      <w:pPr>
        <w:rPr>
          <w:lang w:val="en-ZA"/>
        </w:rPr>
      </w:pPr>
    </w:p>
    <w:p w14:paraId="48567344" w14:textId="77777777" w:rsidR="00CB1660" w:rsidRPr="009D1AF6" w:rsidRDefault="00CB1660" w:rsidP="00747485">
      <w:pPr>
        <w:rPr>
          <w:lang w:val="en-ZA"/>
        </w:rPr>
      </w:pPr>
    </w:p>
    <w:p w14:paraId="57D4ADFD" w14:textId="65D87D64" w:rsidR="00EC478F" w:rsidRDefault="00EC478F" w:rsidP="00EC478F">
      <w:pPr>
        <w:pStyle w:val="Heading2"/>
      </w:pPr>
      <w:bookmarkStart w:id="67" w:name="_Toc103463995"/>
      <w:r>
        <w:lastRenderedPageBreak/>
        <w:t>Bodies of Knowledge</w:t>
      </w:r>
      <w:bookmarkEnd w:id="67"/>
    </w:p>
    <w:p w14:paraId="31AF6271" w14:textId="0DEA7385" w:rsidR="003920DF" w:rsidRDefault="003920DF" w:rsidP="003920DF">
      <w:pPr>
        <w:pStyle w:val="Heading3"/>
      </w:pPr>
      <w:bookmarkStart w:id="68" w:name="_Toc103463996"/>
      <w:r>
        <w:t>Introduction</w:t>
      </w:r>
      <w:bookmarkEnd w:id="68"/>
    </w:p>
    <w:p w14:paraId="3D4F4A08" w14:textId="50F3BD3B" w:rsidR="00F652B0" w:rsidRDefault="00F652B0" w:rsidP="00F652B0">
      <w:pPr>
        <w:rPr>
          <w:lang w:val="en-ZA"/>
        </w:rPr>
      </w:pPr>
      <w:r>
        <w:rPr>
          <w:lang w:val="en-ZA"/>
        </w:rPr>
        <w:t xml:space="preserve">A body of knowledge can be defined as </w:t>
      </w:r>
      <w:r w:rsidR="00B816E8" w:rsidRPr="00B816E8">
        <w:rPr>
          <w:lang w:val="en-ZA"/>
        </w:rPr>
        <w:t>all the concepts, terminology, and actions that comprise a professional domain</w:t>
      </w:r>
      <w:r w:rsidR="00014AB5">
        <w:rPr>
          <w:lang w:val="en-ZA"/>
        </w:rPr>
        <w:t xml:space="preserve"> </w:t>
      </w:r>
      <w:r w:rsidR="00014AB5">
        <w:rPr>
          <w:lang w:val="en-ZA"/>
        </w:rPr>
        <w:fldChar w:fldCharType="begin"/>
      </w:r>
      <w:r w:rsidR="009616EF">
        <w:rPr>
          <w:lang w:val="en-ZA"/>
        </w:rPr>
        <w:instrText xml:space="preserve"> ADDIN EN.CITE &lt;EndNote&gt;&lt;Cite&gt;&lt;Author&gt;Penzenstadler&lt;/Author&gt;&lt;Year&gt;2013&lt;/Year&gt;&lt;RecNum&gt;49&lt;/RecNum&gt;&lt;DisplayText&gt;(Penzenstadler et al., 2013)&lt;/DisplayText&gt;&lt;record&gt;&lt;rec-number&gt;49&lt;/rec-number&gt;&lt;foreign-keys&gt;&lt;key app="EN" db-id="s2xw0vz9jzefa7esev65w0pkfwtz5frps9fw" timestamp="1652454365" guid="cd8f2ae1-d7ed-4fa9-a40f-fab855ad778f"&gt;49&lt;/key&gt;&lt;/foreign-keys&gt;&lt;ref-type name="Conference Proceedings"&gt;10&lt;/ref-type&gt;&lt;contributors&gt;&lt;authors&gt;&lt;author&gt;Penzenstadler, Birgit&lt;/author&gt;&lt;author&gt;Fernández, Daniel Méndez&lt;/author&gt;&lt;author&gt;Richardson, Debra&lt;/author&gt;&lt;author&gt;Callele, David&lt;/author&gt;&lt;author&gt;Wnuk, Krzysztof&lt;/author&gt;&lt;/authors&gt;&lt;/contributors&gt;&lt;titles&gt;&lt;title&gt;The requirements engineering body of knowledge (rebok)&lt;/title&gt;&lt;secondary-title&gt;2013 21st IEEE International Requirements Engineering Conference (RE)&lt;/secondary-title&gt;&lt;/titles&gt;&lt;pages&gt;377-379&lt;/pages&gt;&lt;dates&gt;&lt;year&gt;2013&lt;/year&gt;&lt;/dates&gt;&lt;publisher&gt;IEEE&lt;/publisher&gt;&lt;isbn&gt;1467357650&lt;/isbn&gt;&lt;urls&gt;&lt;/urls&gt;&lt;/record&gt;&lt;/Cite&gt;&lt;/EndNote&gt;</w:instrText>
      </w:r>
      <w:r w:rsidR="00014AB5">
        <w:rPr>
          <w:lang w:val="en-ZA"/>
        </w:rPr>
        <w:fldChar w:fldCharType="separate"/>
      </w:r>
      <w:r w:rsidR="00014AB5">
        <w:rPr>
          <w:noProof/>
          <w:lang w:val="en-ZA"/>
        </w:rPr>
        <w:t>(Penzenstadler et al., 2013)</w:t>
      </w:r>
      <w:r w:rsidR="00014AB5">
        <w:rPr>
          <w:lang w:val="en-ZA"/>
        </w:rPr>
        <w:fldChar w:fldCharType="end"/>
      </w:r>
      <w:r w:rsidR="00CA4A6A">
        <w:rPr>
          <w:lang w:val="en-ZA"/>
        </w:rPr>
        <w:t xml:space="preserve">. </w:t>
      </w:r>
    </w:p>
    <w:p w14:paraId="012A8EC8" w14:textId="1A34B393" w:rsidR="004010F1" w:rsidRDefault="004010F1" w:rsidP="00F652B0">
      <w:pPr>
        <w:rPr>
          <w:lang w:val="en-ZA"/>
        </w:rPr>
      </w:pPr>
      <w:r>
        <w:rPr>
          <w:lang w:val="en-ZA"/>
        </w:rPr>
        <w:t xml:space="preserve">It is important </w:t>
      </w:r>
      <w:r w:rsidR="00A43586">
        <w:rPr>
          <w:lang w:val="en-ZA"/>
        </w:rPr>
        <w:t>for a manager of projects to use a set of skills and knowledge to ensure that customers, stakeholders</w:t>
      </w:r>
      <w:r w:rsidR="00434672">
        <w:rPr>
          <w:lang w:val="en-ZA"/>
        </w:rPr>
        <w:t>,</w:t>
      </w:r>
      <w:r w:rsidR="00A43586">
        <w:rPr>
          <w:lang w:val="en-ZA"/>
        </w:rPr>
        <w:t xml:space="preserve"> and other participants in the project are satisfied </w:t>
      </w:r>
      <w:r w:rsidR="007C2221">
        <w:rPr>
          <w:lang w:val="en-ZA"/>
        </w:rPr>
        <w:fldChar w:fldCharType="begin"/>
      </w:r>
      <w:r w:rsidR="00D9159A">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7C2221">
        <w:rPr>
          <w:lang w:val="en-ZA"/>
        </w:rPr>
        <w:fldChar w:fldCharType="separate"/>
      </w:r>
      <w:r w:rsidR="007C2221">
        <w:rPr>
          <w:noProof/>
          <w:lang w:val="en-ZA"/>
        </w:rPr>
        <w:t>(PMI, 2017)</w:t>
      </w:r>
      <w:r w:rsidR="007C2221">
        <w:rPr>
          <w:lang w:val="en-ZA"/>
        </w:rPr>
        <w:fldChar w:fldCharType="end"/>
      </w:r>
      <w:r w:rsidR="00B2389F">
        <w:rPr>
          <w:lang w:val="en-ZA"/>
        </w:rPr>
        <w:t>.</w:t>
      </w:r>
    </w:p>
    <w:p w14:paraId="736E894C" w14:textId="66AC877F" w:rsidR="00823172" w:rsidRDefault="00895F3B" w:rsidP="00F652B0">
      <w:pPr>
        <w:rPr>
          <w:lang w:val="en-ZA"/>
        </w:rPr>
      </w:pPr>
      <w:r>
        <w:rPr>
          <w:lang w:val="en-ZA"/>
        </w:rPr>
        <w:t xml:space="preserve">There are a lot of different bodies of knowledge, </w:t>
      </w:r>
      <w:r w:rsidR="00A83B21">
        <w:rPr>
          <w:lang w:val="en-ZA"/>
        </w:rPr>
        <w:t>but the main one used for project management is Project management body of knowledge, more commonly known as PMBOK</w:t>
      </w:r>
      <w:r w:rsidR="00565B1B">
        <w:rPr>
          <w:lang w:val="en-ZA"/>
        </w:rPr>
        <w:t>.</w:t>
      </w:r>
      <w:r w:rsidR="00D9159A">
        <w:rPr>
          <w:lang w:val="en-ZA"/>
        </w:rPr>
        <w:t xml:space="preserve"> This body of knowledge is generally recognized as good practice </w:t>
      </w:r>
      <w:r w:rsidR="00D9159A">
        <w:rPr>
          <w:lang w:val="en-ZA"/>
        </w:rPr>
        <w:fldChar w:fldCharType="begin"/>
      </w:r>
      <w:r w:rsidR="00D9159A">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D9159A">
        <w:rPr>
          <w:lang w:val="en-ZA"/>
        </w:rPr>
        <w:fldChar w:fldCharType="separate"/>
      </w:r>
      <w:r w:rsidR="00D9159A">
        <w:rPr>
          <w:noProof/>
          <w:lang w:val="en-ZA"/>
        </w:rPr>
        <w:t>(PMI, 2017)</w:t>
      </w:r>
      <w:r w:rsidR="00D9159A">
        <w:rPr>
          <w:lang w:val="en-ZA"/>
        </w:rPr>
        <w:fldChar w:fldCharType="end"/>
      </w:r>
      <w:r w:rsidR="00D9159A">
        <w:rPr>
          <w:lang w:val="en-ZA"/>
        </w:rPr>
        <w:t xml:space="preserve">, and we can link the good practise of PMBOK with the best practice of the COBID 19 framework. Again, everything links together. </w:t>
      </w:r>
      <w:r w:rsidR="00823172">
        <w:rPr>
          <w:lang w:val="en-ZA"/>
        </w:rPr>
        <w:t xml:space="preserve">It is important to remember that </w:t>
      </w:r>
      <w:r w:rsidR="00085876">
        <w:rPr>
          <w:lang w:val="en-ZA"/>
        </w:rPr>
        <w:t>a</w:t>
      </w:r>
      <w:r w:rsidR="00823172">
        <w:rPr>
          <w:lang w:val="en-ZA"/>
        </w:rPr>
        <w:t xml:space="preserve"> project is considered a success when it is on time, in budget and according to scope. </w:t>
      </w:r>
      <w:r w:rsidR="00782860">
        <w:rPr>
          <w:lang w:val="en-ZA"/>
        </w:rPr>
        <w:t xml:space="preserve">Below the structure of </w:t>
      </w:r>
      <w:r w:rsidR="00E83BAA">
        <w:rPr>
          <w:lang w:val="en-ZA"/>
        </w:rPr>
        <w:t xml:space="preserve">PMBOK will be discussed, and it will be made clear how </w:t>
      </w:r>
      <w:r w:rsidR="00377FBD">
        <w:rPr>
          <w:lang w:val="en-ZA"/>
        </w:rPr>
        <w:t xml:space="preserve">this </w:t>
      </w:r>
      <w:r w:rsidR="00306F9D">
        <w:rPr>
          <w:lang w:val="en-ZA"/>
        </w:rPr>
        <w:t>body of knowledge can be used with the COBIT framework.</w:t>
      </w:r>
    </w:p>
    <w:p w14:paraId="03D6FC91" w14:textId="0BC3CC01" w:rsidR="001421DE" w:rsidRDefault="001421DE" w:rsidP="00F652B0">
      <w:pPr>
        <w:rPr>
          <w:lang w:val="en-ZA"/>
        </w:rPr>
      </w:pPr>
      <w:r>
        <w:rPr>
          <w:lang w:val="en-ZA"/>
        </w:rPr>
        <w:t xml:space="preserve">The PMBOK has </w:t>
      </w:r>
      <w:r w:rsidR="00B14522">
        <w:rPr>
          <w:lang w:val="en-ZA"/>
        </w:rPr>
        <w:t>5</w:t>
      </w:r>
      <w:r>
        <w:rPr>
          <w:lang w:val="en-ZA"/>
        </w:rPr>
        <w:t xml:space="preserve"> process groups, 10 knowledge areas and 49 processes</w:t>
      </w:r>
      <w:r w:rsidR="00903101">
        <w:rPr>
          <w:lang w:val="en-ZA"/>
        </w:rPr>
        <w:t xml:space="preserve"> </w:t>
      </w:r>
      <w:r w:rsidR="00903101">
        <w:rPr>
          <w:lang w:val="en-ZA"/>
        </w:rPr>
        <w:fldChar w:fldCharType="begin"/>
      </w:r>
      <w:r w:rsidR="001B704D">
        <w:rPr>
          <w:lang w:val="en-ZA"/>
        </w:rPr>
        <w:instrText xml:space="preserve"> ADDIN EN.CITE &lt;EndNote&gt;&lt;Cite&gt;&lt;Author&gt;Roussel&lt;/Author&gt;&lt;Year&gt;2022&lt;/Year&gt;&lt;RecNum&gt;51&lt;/RecNum&gt;&lt;DisplayText&gt;(Roussel, 2022)&lt;/DisplayText&gt;&lt;record&gt;&lt;rec-number&gt;51&lt;/rec-number&gt;&lt;foreign-keys&gt;&lt;key app="EN" db-id="s2xw0vz9jzefa7esev65w0pkfwtz5frps9fw" timestamp="1652518020" guid="23f7a3a8-9062-4598-952f-cd131f828fea"&gt;51&lt;/key&gt;&lt;/foreign-keys&gt;&lt;ref-type name="Blog"&gt;56&lt;/ref-type&gt;&lt;contributors&gt;&lt;authors&gt;&lt;author&gt;Jeff Roussel&lt;/author&gt;&lt;/authors&gt;&lt;/contributors&gt;&lt;titles&gt;&lt;title&gt;PMBOK: Project Management Body of Knowledge&lt;/title&gt;&lt;secondary-title&gt;KaiNexis Blog&lt;/secondary-title&gt;&lt;/titles&gt;&lt;dates&gt;&lt;year&gt;2022&lt;/year&gt;&lt;/dates&gt;&lt;pub-location&gt;United States&lt;/pub-location&gt;&lt;publisher&gt;KaiNexus&lt;/publisher&gt;&lt;urls&gt;&lt;/urls&gt;&lt;/record&gt;&lt;/Cite&gt;&lt;/EndNote&gt;</w:instrText>
      </w:r>
      <w:r w:rsidR="00903101">
        <w:rPr>
          <w:lang w:val="en-ZA"/>
        </w:rPr>
        <w:fldChar w:fldCharType="separate"/>
      </w:r>
      <w:r w:rsidR="00903101">
        <w:rPr>
          <w:noProof/>
          <w:lang w:val="en-ZA"/>
        </w:rPr>
        <w:t>(Roussel, 2022)</w:t>
      </w:r>
      <w:r w:rsidR="00903101">
        <w:rPr>
          <w:lang w:val="en-ZA"/>
        </w:rPr>
        <w:fldChar w:fldCharType="end"/>
      </w:r>
      <w:r>
        <w:rPr>
          <w:lang w:val="en-ZA"/>
        </w:rPr>
        <w:t>.</w:t>
      </w:r>
    </w:p>
    <w:p w14:paraId="030503A1" w14:textId="562BFD8B" w:rsidR="00823172" w:rsidRDefault="00823172" w:rsidP="00F652B0">
      <w:pPr>
        <w:rPr>
          <w:lang w:val="en-ZA"/>
        </w:rPr>
      </w:pPr>
    </w:p>
    <w:p w14:paraId="70AA9263" w14:textId="1CE8213B" w:rsidR="002B1BDE" w:rsidRDefault="002B1BDE" w:rsidP="002B1BDE">
      <w:pPr>
        <w:pStyle w:val="Heading3"/>
      </w:pPr>
      <w:bookmarkStart w:id="69" w:name="_Toc103463997"/>
      <w:r>
        <w:t>Process Groups</w:t>
      </w:r>
      <w:bookmarkEnd w:id="69"/>
    </w:p>
    <w:p w14:paraId="104F9A0C" w14:textId="09B00823" w:rsidR="00267DD5" w:rsidRDefault="00B85868" w:rsidP="00267DD5">
      <w:pPr>
        <w:rPr>
          <w:lang w:val="en-ZA"/>
        </w:rPr>
      </w:pPr>
      <w:r>
        <w:rPr>
          <w:lang w:val="en-ZA"/>
        </w:rPr>
        <w:t xml:space="preserve">The process groups are there to ensure the project objectives are met. </w:t>
      </w:r>
      <w:r w:rsidR="00B14522">
        <w:rPr>
          <w:lang w:val="en-ZA"/>
        </w:rPr>
        <w:t xml:space="preserve">The following is the </w:t>
      </w:r>
      <w:r w:rsidR="00E24233">
        <w:rPr>
          <w:lang w:val="en-ZA"/>
        </w:rPr>
        <w:t>5</w:t>
      </w:r>
      <w:r w:rsidR="00B14522">
        <w:rPr>
          <w:lang w:val="en-ZA"/>
        </w:rPr>
        <w:t xml:space="preserve"> </w:t>
      </w:r>
      <w:r w:rsidR="00E24233">
        <w:rPr>
          <w:lang w:val="en-ZA"/>
        </w:rPr>
        <w:t>process groups and their definitions.</w:t>
      </w:r>
    </w:p>
    <w:p w14:paraId="4134D159" w14:textId="22502ABC" w:rsidR="00750593" w:rsidRDefault="00750593" w:rsidP="00267DD5">
      <w:pPr>
        <w:rPr>
          <w:lang w:val="en-ZA"/>
        </w:rPr>
      </w:pPr>
    </w:p>
    <w:p w14:paraId="78843B3F" w14:textId="0FB1D222" w:rsidR="00750593" w:rsidRDefault="009A7145" w:rsidP="003D1492">
      <w:pPr>
        <w:pStyle w:val="ListParagraph"/>
        <w:numPr>
          <w:ilvl w:val="0"/>
          <w:numId w:val="24"/>
        </w:numPr>
        <w:rPr>
          <w:lang w:val="en-ZA"/>
        </w:rPr>
      </w:pPr>
      <w:r>
        <w:rPr>
          <w:lang w:val="en-ZA"/>
        </w:rPr>
        <w:t>Initiating</w:t>
      </w:r>
    </w:p>
    <w:p w14:paraId="33D70C03" w14:textId="1263A932" w:rsidR="005C3DA8" w:rsidRPr="00754D35" w:rsidRDefault="005C3DA8" w:rsidP="003D1492">
      <w:pPr>
        <w:pStyle w:val="ListParagraph"/>
        <w:numPr>
          <w:ilvl w:val="1"/>
          <w:numId w:val="24"/>
        </w:numPr>
        <w:rPr>
          <w:lang w:val="en-ZA"/>
        </w:rPr>
      </w:pPr>
      <w:r>
        <w:rPr>
          <w:lang w:val="en-ZA"/>
        </w:rPr>
        <w:t>During this process</w:t>
      </w:r>
      <w:r w:rsidR="001719E9">
        <w:rPr>
          <w:lang w:val="en-ZA"/>
        </w:rPr>
        <w:t xml:space="preserve"> group</w:t>
      </w:r>
      <w:r>
        <w:rPr>
          <w:lang w:val="en-ZA"/>
        </w:rPr>
        <w:t xml:space="preserve">, new projects and their scope are defined. A project manager will also be </w:t>
      </w:r>
      <w:r w:rsidR="00D501F6">
        <w:rPr>
          <w:lang w:val="en-ZA"/>
        </w:rPr>
        <w:t xml:space="preserve">assigned to the project. </w:t>
      </w:r>
      <w:r w:rsidR="00280409">
        <w:rPr>
          <w:lang w:val="en-ZA"/>
        </w:rPr>
        <w:t xml:space="preserve">Stakeholders are also identified. </w:t>
      </w:r>
      <w:r w:rsidR="002E2C2B">
        <w:rPr>
          <w:lang w:val="en-ZA"/>
        </w:rPr>
        <w:t xml:space="preserve">In the COBIT section of this </w:t>
      </w:r>
      <w:r w:rsidR="00896A45">
        <w:rPr>
          <w:lang w:val="en-ZA"/>
        </w:rPr>
        <w:t xml:space="preserve">research document, </w:t>
      </w:r>
      <w:r w:rsidR="007C73D1">
        <w:rPr>
          <w:lang w:val="en-ZA"/>
        </w:rPr>
        <w:t xml:space="preserve">we Identified that it is important to satisfy the internal and external stakeholders. </w:t>
      </w:r>
      <w:r w:rsidR="003428C9">
        <w:rPr>
          <w:lang w:val="en-ZA"/>
        </w:rPr>
        <w:t xml:space="preserve">This allows for more </w:t>
      </w:r>
      <w:r w:rsidR="00707124">
        <w:rPr>
          <w:lang w:val="en-ZA"/>
        </w:rPr>
        <w:t>opportunities and</w:t>
      </w:r>
      <w:r w:rsidR="003428C9">
        <w:rPr>
          <w:lang w:val="en-ZA"/>
        </w:rPr>
        <w:t xml:space="preserve"> minimise the threads to the project. </w:t>
      </w:r>
      <w:r w:rsidR="00C20ACF">
        <w:rPr>
          <w:lang w:val="en-ZA"/>
        </w:rPr>
        <w:t>Keeping the stakeholders happy, also ensures that the funs available to the project may be increased if the project shows potential of being successful</w:t>
      </w:r>
      <w:r w:rsidR="00703985">
        <w:rPr>
          <w:lang w:val="en-ZA"/>
        </w:rPr>
        <w:t xml:space="preserve">. </w:t>
      </w:r>
      <w:r w:rsidR="003548A7" w:rsidRPr="00754D35">
        <w:rPr>
          <w:lang w:val="en-ZA"/>
        </w:rPr>
        <w:t xml:space="preserve">Practice BAI01.03 of COBIT 19 refers to Manage Stakeholder engagement, </w:t>
      </w:r>
      <w:r w:rsidR="005F7142" w:rsidRPr="00754D35">
        <w:rPr>
          <w:lang w:val="en-ZA"/>
        </w:rPr>
        <w:t>that</w:t>
      </w:r>
      <w:r w:rsidR="003548A7" w:rsidRPr="00754D35">
        <w:rPr>
          <w:lang w:val="en-ZA"/>
        </w:rPr>
        <w:t xml:space="preserve"> can be linked</w:t>
      </w:r>
      <w:r w:rsidR="002D4205" w:rsidRPr="00754D35">
        <w:rPr>
          <w:lang w:val="en-ZA"/>
        </w:rPr>
        <w:t xml:space="preserve"> to this process group</w:t>
      </w:r>
      <w:r w:rsidR="00D73530" w:rsidRPr="00754D35">
        <w:rPr>
          <w:lang w:val="en-ZA"/>
        </w:rPr>
        <w:t>, more specifically Project Communications management in PMBOK</w:t>
      </w:r>
      <w:r w:rsidR="002D4205" w:rsidRPr="00754D35">
        <w:rPr>
          <w:lang w:val="en-ZA"/>
        </w:rPr>
        <w:t xml:space="preserve">. </w:t>
      </w:r>
      <w:r w:rsidR="00C41872" w:rsidRPr="00754D35">
        <w:rPr>
          <w:lang w:val="en-ZA"/>
        </w:rPr>
        <w:t>Practice BAI11.02 in COBIT 19, also states</w:t>
      </w:r>
      <w:r w:rsidR="00990ED5" w:rsidRPr="00754D35">
        <w:rPr>
          <w:lang w:val="en-ZA"/>
        </w:rPr>
        <w:t xml:space="preserve"> that there should be a common understanding of the scope among the stakeholders. </w:t>
      </w:r>
    </w:p>
    <w:p w14:paraId="0BBC8EE3" w14:textId="77777777" w:rsidR="00DC3AEC" w:rsidRPr="00DC3AEC" w:rsidRDefault="00DC3AEC" w:rsidP="00DC3AEC">
      <w:pPr>
        <w:pStyle w:val="ListParagraph"/>
        <w:rPr>
          <w:lang w:val="en-ZA"/>
        </w:rPr>
      </w:pPr>
    </w:p>
    <w:p w14:paraId="62AFC244" w14:textId="1FBA1416" w:rsidR="00DC3AEC" w:rsidRDefault="00DC3AEC" w:rsidP="00DC3AEC">
      <w:pPr>
        <w:rPr>
          <w:lang w:val="en-ZA"/>
        </w:rPr>
      </w:pPr>
    </w:p>
    <w:p w14:paraId="40A144E4" w14:textId="77777777" w:rsidR="002D6485" w:rsidRDefault="002D6485" w:rsidP="00DC3AEC">
      <w:pPr>
        <w:rPr>
          <w:lang w:val="en-ZA"/>
        </w:rPr>
      </w:pPr>
    </w:p>
    <w:p w14:paraId="4096BC01" w14:textId="77777777" w:rsidR="00DC3AEC" w:rsidRPr="00DC3AEC" w:rsidRDefault="00DC3AEC" w:rsidP="00DC3AEC">
      <w:pPr>
        <w:rPr>
          <w:lang w:val="en-ZA"/>
        </w:rPr>
      </w:pPr>
    </w:p>
    <w:p w14:paraId="0AEFA6D7" w14:textId="0B5CE592" w:rsidR="009A7145" w:rsidRDefault="009A7145" w:rsidP="003D1492">
      <w:pPr>
        <w:pStyle w:val="ListParagraph"/>
        <w:numPr>
          <w:ilvl w:val="0"/>
          <w:numId w:val="24"/>
        </w:numPr>
        <w:rPr>
          <w:lang w:val="en-ZA"/>
        </w:rPr>
      </w:pPr>
      <w:r>
        <w:rPr>
          <w:lang w:val="en-ZA"/>
        </w:rPr>
        <w:lastRenderedPageBreak/>
        <w:t>Planning</w:t>
      </w:r>
    </w:p>
    <w:p w14:paraId="05DFDBD9" w14:textId="0DF742DC" w:rsidR="00F477B7" w:rsidRDefault="00044544" w:rsidP="003D1492">
      <w:pPr>
        <w:pStyle w:val="ListParagraph"/>
        <w:numPr>
          <w:ilvl w:val="1"/>
          <w:numId w:val="24"/>
        </w:numPr>
        <w:rPr>
          <w:lang w:val="en-ZA"/>
        </w:rPr>
      </w:pPr>
      <w:r>
        <w:rPr>
          <w:lang w:val="en-ZA"/>
        </w:rPr>
        <w:t>During this process</w:t>
      </w:r>
      <w:r w:rsidR="005007AD">
        <w:rPr>
          <w:lang w:val="en-ZA"/>
        </w:rPr>
        <w:t xml:space="preserve"> group</w:t>
      </w:r>
      <w:r>
        <w:rPr>
          <w:lang w:val="en-ZA"/>
        </w:rPr>
        <w:t xml:space="preserve">, more in depth planning is done to establish the total scope. </w:t>
      </w:r>
      <w:r w:rsidR="007F6842">
        <w:rPr>
          <w:lang w:val="en-ZA"/>
        </w:rPr>
        <w:t xml:space="preserve">Objectives are also refined, and a plan is put in place </w:t>
      </w:r>
      <w:r w:rsidR="00023391">
        <w:rPr>
          <w:lang w:val="en-ZA"/>
        </w:rPr>
        <w:t xml:space="preserve">to attain these objectives </w:t>
      </w:r>
      <w:r w:rsidR="00A821CA">
        <w:rPr>
          <w:lang w:val="en-ZA"/>
        </w:rPr>
        <w:fldChar w:fldCharType="begin"/>
      </w:r>
      <w:r w:rsidR="00A821CA">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A821CA">
        <w:rPr>
          <w:lang w:val="en-ZA"/>
        </w:rPr>
        <w:fldChar w:fldCharType="separate"/>
      </w:r>
      <w:r w:rsidR="00A821CA">
        <w:rPr>
          <w:noProof/>
          <w:lang w:val="en-ZA"/>
        </w:rPr>
        <w:t>(PMI, 2017)</w:t>
      </w:r>
      <w:r w:rsidR="00A821CA">
        <w:rPr>
          <w:lang w:val="en-ZA"/>
        </w:rPr>
        <w:fldChar w:fldCharType="end"/>
      </w:r>
      <w:r w:rsidR="003560DC">
        <w:rPr>
          <w:lang w:val="en-ZA"/>
        </w:rPr>
        <w:t>.</w:t>
      </w:r>
      <w:r w:rsidR="007F6842">
        <w:rPr>
          <w:lang w:val="en-ZA"/>
        </w:rPr>
        <w:t xml:space="preserve"> </w:t>
      </w:r>
      <w:r w:rsidR="00F676A7">
        <w:rPr>
          <w:lang w:val="en-ZA"/>
        </w:rPr>
        <w:t xml:space="preserve">An important COBIT 19 practise that can be linked to this process group is </w:t>
      </w:r>
      <w:r w:rsidR="00675E7F">
        <w:rPr>
          <w:lang w:val="en-ZA"/>
        </w:rPr>
        <w:t>BAI11.0</w:t>
      </w:r>
      <w:r w:rsidR="00C210DF">
        <w:rPr>
          <w:lang w:val="en-ZA"/>
        </w:rPr>
        <w:t>4</w:t>
      </w:r>
      <w:r w:rsidR="00675E7F">
        <w:rPr>
          <w:lang w:val="en-ZA"/>
        </w:rPr>
        <w:t>, where a project plan in developed, where the scope should be clearly defined.</w:t>
      </w:r>
      <w:r w:rsidR="00C210DF">
        <w:rPr>
          <w:lang w:val="en-ZA"/>
        </w:rPr>
        <w:t xml:space="preserve"> A</w:t>
      </w:r>
      <w:r w:rsidR="008F76CE">
        <w:rPr>
          <w:lang w:val="en-ZA"/>
        </w:rPr>
        <w:t>n</w:t>
      </w:r>
      <w:r w:rsidR="00C210DF">
        <w:rPr>
          <w:lang w:val="en-ZA"/>
        </w:rPr>
        <w:t xml:space="preserve"> activity under BAI11.04 als</w:t>
      </w:r>
      <w:r w:rsidR="00D517EE">
        <w:rPr>
          <w:lang w:val="en-ZA"/>
        </w:rPr>
        <w:t xml:space="preserve">o states that a project baseline should be established. </w:t>
      </w:r>
      <w:r w:rsidR="00644F00">
        <w:rPr>
          <w:lang w:val="en-ZA"/>
        </w:rPr>
        <w:t xml:space="preserve">This baseline includes the successful project goals: </w:t>
      </w:r>
      <w:r w:rsidR="002015BB">
        <w:rPr>
          <w:lang w:val="en-ZA"/>
        </w:rPr>
        <w:t>budget</w:t>
      </w:r>
      <w:r w:rsidR="00C6526E">
        <w:rPr>
          <w:lang w:val="en-ZA"/>
        </w:rPr>
        <w:t xml:space="preserve">, </w:t>
      </w:r>
      <w:r w:rsidR="002015BB">
        <w:rPr>
          <w:lang w:val="en-ZA"/>
        </w:rPr>
        <w:t>time</w:t>
      </w:r>
      <w:r w:rsidR="00473E80">
        <w:rPr>
          <w:lang w:val="en-ZA"/>
        </w:rPr>
        <w:t>,</w:t>
      </w:r>
      <w:r w:rsidR="006C7D69">
        <w:rPr>
          <w:lang w:val="en-ZA"/>
        </w:rPr>
        <w:t xml:space="preserve"> and </w:t>
      </w:r>
      <w:r w:rsidR="00C6526E">
        <w:rPr>
          <w:lang w:val="en-ZA"/>
        </w:rPr>
        <w:t>scope</w:t>
      </w:r>
      <w:r w:rsidR="00505490">
        <w:rPr>
          <w:lang w:val="en-ZA"/>
        </w:rPr>
        <w:t>.</w:t>
      </w:r>
      <w:r w:rsidR="00BD6D1F">
        <w:rPr>
          <w:lang w:val="en-ZA"/>
        </w:rPr>
        <w:t xml:space="preserve"> During this process group, it is also important to decide on a </w:t>
      </w:r>
      <w:r w:rsidR="00D55D8B">
        <w:rPr>
          <w:lang w:val="en-ZA"/>
        </w:rPr>
        <w:t xml:space="preserve">project management </w:t>
      </w:r>
      <w:r w:rsidR="00945F7A">
        <w:rPr>
          <w:lang w:val="en-ZA"/>
        </w:rPr>
        <w:t xml:space="preserve">methodology that will be used to ensure the goals are achieved. </w:t>
      </w:r>
      <w:r w:rsidR="00900D8B">
        <w:rPr>
          <w:lang w:val="en-ZA"/>
        </w:rPr>
        <w:t xml:space="preserve">Project management methodologies will be later discussed, and a SWOT analysis will be done on these methodologies to decide whether those methodologies are applicable for the next three to five years.  </w:t>
      </w:r>
    </w:p>
    <w:p w14:paraId="2E9DF7BB" w14:textId="77777777" w:rsidR="001C478F" w:rsidRPr="001C478F" w:rsidRDefault="001C478F" w:rsidP="001C478F">
      <w:pPr>
        <w:rPr>
          <w:lang w:val="en-ZA"/>
        </w:rPr>
      </w:pPr>
    </w:p>
    <w:p w14:paraId="0F612F66" w14:textId="36BF4C37" w:rsidR="009A7145" w:rsidRDefault="009A7145" w:rsidP="003D1492">
      <w:pPr>
        <w:pStyle w:val="ListParagraph"/>
        <w:numPr>
          <w:ilvl w:val="0"/>
          <w:numId w:val="24"/>
        </w:numPr>
        <w:rPr>
          <w:lang w:val="en-ZA"/>
        </w:rPr>
      </w:pPr>
      <w:r>
        <w:rPr>
          <w:lang w:val="en-ZA"/>
        </w:rPr>
        <w:t>Executing</w:t>
      </w:r>
    </w:p>
    <w:p w14:paraId="33E58B21" w14:textId="7080C52B" w:rsidR="004C683F" w:rsidRDefault="00D313A1" w:rsidP="003D1492">
      <w:pPr>
        <w:pStyle w:val="ListParagraph"/>
        <w:numPr>
          <w:ilvl w:val="1"/>
          <w:numId w:val="24"/>
        </w:numPr>
        <w:rPr>
          <w:lang w:val="en-ZA"/>
        </w:rPr>
      </w:pPr>
      <w:r>
        <w:rPr>
          <w:lang w:val="en-ZA"/>
        </w:rPr>
        <w:t>This is a very important process group</w:t>
      </w:r>
      <w:r w:rsidR="00293C4D">
        <w:rPr>
          <w:lang w:val="en-ZA"/>
        </w:rPr>
        <w:t xml:space="preserve">, because this is where the </w:t>
      </w:r>
      <w:r w:rsidR="00690B19">
        <w:rPr>
          <w:lang w:val="en-ZA"/>
        </w:rPr>
        <w:t>project plan</w:t>
      </w:r>
      <w:r w:rsidR="00293C4D">
        <w:rPr>
          <w:lang w:val="en-ZA"/>
        </w:rPr>
        <w:t>, and the methodology chosen for the project is executed</w:t>
      </w:r>
      <w:r w:rsidR="00E24C2C">
        <w:rPr>
          <w:lang w:val="en-ZA"/>
        </w:rPr>
        <w:t xml:space="preserve">. </w:t>
      </w:r>
      <w:r w:rsidR="000B5483">
        <w:rPr>
          <w:lang w:val="en-ZA"/>
        </w:rPr>
        <w:t xml:space="preserve">According to PMBOK, this process group is very important everything needed to meet the project requirements and objectives is done according to the plan designed in the previous process group. </w:t>
      </w:r>
    </w:p>
    <w:p w14:paraId="1718F916" w14:textId="77777777" w:rsidR="004C683F" w:rsidRPr="004C683F" w:rsidRDefault="004C683F" w:rsidP="004C683F">
      <w:pPr>
        <w:pStyle w:val="ListParagraph"/>
        <w:rPr>
          <w:lang w:val="en-ZA"/>
        </w:rPr>
      </w:pPr>
    </w:p>
    <w:p w14:paraId="34D98465" w14:textId="7DD3FDDE" w:rsidR="009A7145" w:rsidRDefault="009A7145" w:rsidP="003D1492">
      <w:pPr>
        <w:pStyle w:val="ListParagraph"/>
        <w:numPr>
          <w:ilvl w:val="0"/>
          <w:numId w:val="24"/>
        </w:numPr>
        <w:rPr>
          <w:lang w:val="en-ZA"/>
        </w:rPr>
      </w:pPr>
      <w:r>
        <w:rPr>
          <w:lang w:val="en-ZA"/>
        </w:rPr>
        <w:t>Monitor and Control</w:t>
      </w:r>
    </w:p>
    <w:p w14:paraId="48BF2DB3" w14:textId="266C25E1" w:rsidR="004C683F" w:rsidRDefault="00CB07BD" w:rsidP="003D1492">
      <w:pPr>
        <w:pStyle w:val="ListParagraph"/>
        <w:numPr>
          <w:ilvl w:val="1"/>
          <w:numId w:val="24"/>
        </w:numPr>
        <w:rPr>
          <w:lang w:val="en-ZA"/>
        </w:rPr>
      </w:pPr>
      <w:r>
        <w:rPr>
          <w:lang w:val="en-ZA"/>
        </w:rPr>
        <w:t xml:space="preserve">This process group handles the tracking, reviewing and regulating the processes and performance of projects, and identify any changes that should be made to the project plan </w:t>
      </w:r>
      <w:r w:rsidR="009632F3">
        <w:rPr>
          <w:lang w:val="en-ZA"/>
        </w:rPr>
        <w:fldChar w:fldCharType="begin"/>
      </w:r>
      <w:r w:rsidR="009632F3">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9632F3">
        <w:rPr>
          <w:lang w:val="en-ZA"/>
        </w:rPr>
        <w:fldChar w:fldCharType="separate"/>
      </w:r>
      <w:r w:rsidR="009632F3">
        <w:rPr>
          <w:noProof/>
          <w:lang w:val="en-ZA"/>
        </w:rPr>
        <w:t>(PMI, 2017)</w:t>
      </w:r>
      <w:r w:rsidR="009632F3">
        <w:rPr>
          <w:lang w:val="en-ZA"/>
        </w:rPr>
        <w:fldChar w:fldCharType="end"/>
      </w:r>
      <w:r w:rsidR="009632F3">
        <w:rPr>
          <w:lang w:val="en-ZA"/>
        </w:rPr>
        <w:t xml:space="preserve">. </w:t>
      </w:r>
      <w:r w:rsidR="007D0F82">
        <w:rPr>
          <w:lang w:val="en-ZA"/>
        </w:rPr>
        <w:t xml:space="preserve">This can be linked to BAI11.04 of COBIT 19, where it was shown that the project plan should be </w:t>
      </w:r>
      <w:r w:rsidR="007412E7">
        <w:rPr>
          <w:lang w:val="en-ZA"/>
        </w:rPr>
        <w:t>maintained and</w:t>
      </w:r>
      <w:r w:rsidR="007D0F82">
        <w:rPr>
          <w:lang w:val="en-ZA"/>
        </w:rPr>
        <w:t xml:space="preserve"> can sometimes change during the project. </w:t>
      </w:r>
    </w:p>
    <w:p w14:paraId="1DF5DF5D" w14:textId="77777777" w:rsidR="001F3576" w:rsidRDefault="001F3576" w:rsidP="001F3576">
      <w:pPr>
        <w:pStyle w:val="ListParagraph"/>
        <w:rPr>
          <w:lang w:val="en-ZA"/>
        </w:rPr>
      </w:pPr>
    </w:p>
    <w:p w14:paraId="653049D1" w14:textId="4BC647AC" w:rsidR="009A7145" w:rsidRDefault="009A7145" w:rsidP="003D1492">
      <w:pPr>
        <w:pStyle w:val="ListParagraph"/>
        <w:numPr>
          <w:ilvl w:val="0"/>
          <w:numId w:val="24"/>
        </w:numPr>
        <w:rPr>
          <w:lang w:val="en-ZA"/>
        </w:rPr>
      </w:pPr>
      <w:r>
        <w:rPr>
          <w:lang w:val="en-ZA"/>
        </w:rPr>
        <w:t>Closing</w:t>
      </w:r>
    </w:p>
    <w:p w14:paraId="10B85C7E" w14:textId="0CD6162E" w:rsidR="007412E7" w:rsidRDefault="00836DF8" w:rsidP="003D1492">
      <w:pPr>
        <w:pStyle w:val="ListParagraph"/>
        <w:numPr>
          <w:ilvl w:val="1"/>
          <w:numId w:val="24"/>
        </w:numPr>
        <w:rPr>
          <w:lang w:val="en-ZA"/>
        </w:rPr>
      </w:pPr>
      <w:r>
        <w:rPr>
          <w:lang w:val="en-ZA"/>
        </w:rPr>
        <w:t xml:space="preserve">This is where a project is formally closed or completed. </w:t>
      </w:r>
      <w:r w:rsidR="007002F3">
        <w:rPr>
          <w:lang w:val="en-ZA"/>
        </w:rPr>
        <w:t xml:space="preserve">Hopefully when following the COBIT 19 framework, the PMBOK and a project methodology that fits the project and scope, the project would be a success. </w:t>
      </w:r>
    </w:p>
    <w:p w14:paraId="0C1D9FC8" w14:textId="360DC6B4" w:rsidR="009D72EC" w:rsidRDefault="009D72EC" w:rsidP="009D72EC">
      <w:pPr>
        <w:rPr>
          <w:lang w:val="en-ZA"/>
        </w:rPr>
      </w:pPr>
    </w:p>
    <w:p w14:paraId="498CC580" w14:textId="38819EBC" w:rsidR="009D72EC" w:rsidRDefault="009D72EC" w:rsidP="009D72EC">
      <w:pPr>
        <w:rPr>
          <w:lang w:val="en-ZA"/>
        </w:rPr>
      </w:pPr>
    </w:p>
    <w:p w14:paraId="5FB366F7" w14:textId="0081F550" w:rsidR="009D72EC" w:rsidRDefault="009D72EC" w:rsidP="009D72EC">
      <w:pPr>
        <w:rPr>
          <w:lang w:val="en-ZA"/>
        </w:rPr>
      </w:pPr>
    </w:p>
    <w:p w14:paraId="14ACC0E7" w14:textId="4271124B" w:rsidR="009D72EC" w:rsidRDefault="009D72EC" w:rsidP="009D72EC">
      <w:pPr>
        <w:rPr>
          <w:lang w:val="en-ZA"/>
        </w:rPr>
      </w:pPr>
    </w:p>
    <w:p w14:paraId="06D7AB51" w14:textId="77777777" w:rsidR="009D72EC" w:rsidRPr="009D72EC" w:rsidRDefault="009D72EC" w:rsidP="009D72EC">
      <w:pPr>
        <w:rPr>
          <w:lang w:val="en-ZA"/>
        </w:rPr>
      </w:pPr>
    </w:p>
    <w:p w14:paraId="0E04615C" w14:textId="77777777" w:rsidR="00267DD5" w:rsidRPr="00267DD5" w:rsidRDefault="00267DD5" w:rsidP="00267DD5">
      <w:pPr>
        <w:rPr>
          <w:lang w:val="en-ZA"/>
        </w:rPr>
      </w:pPr>
    </w:p>
    <w:p w14:paraId="0DF300BC" w14:textId="783BE7F8" w:rsidR="00C26D7D" w:rsidRDefault="00C26D7D" w:rsidP="00C26D7D">
      <w:pPr>
        <w:pStyle w:val="Heading3"/>
      </w:pPr>
      <w:bookmarkStart w:id="70" w:name="_Toc103463998"/>
      <w:r>
        <w:lastRenderedPageBreak/>
        <w:t>Knowledge Areas</w:t>
      </w:r>
      <w:bookmarkEnd w:id="70"/>
    </w:p>
    <w:p w14:paraId="554294A9" w14:textId="455C09C6" w:rsidR="006A032D" w:rsidRDefault="0050028B" w:rsidP="006A032D">
      <w:pPr>
        <w:rPr>
          <w:lang w:val="en-ZA"/>
        </w:rPr>
      </w:pPr>
      <w:r>
        <w:rPr>
          <w:lang w:val="en-ZA"/>
        </w:rPr>
        <w:t>A knowledge area is a collection of processes that are associated with a certain topic in project management</w:t>
      </w:r>
      <w:r w:rsidR="004042B9">
        <w:rPr>
          <w:lang w:val="en-ZA"/>
        </w:rPr>
        <w:t xml:space="preserve">, and are used </w:t>
      </w:r>
      <w:r w:rsidR="006B4564">
        <w:rPr>
          <w:lang w:val="en-ZA"/>
        </w:rPr>
        <w:t>on</w:t>
      </w:r>
      <w:r w:rsidR="004042B9">
        <w:rPr>
          <w:lang w:val="en-ZA"/>
        </w:rPr>
        <w:t xml:space="preserve"> almost all projects.</w:t>
      </w:r>
      <w:r>
        <w:rPr>
          <w:lang w:val="en-ZA"/>
        </w:rPr>
        <w:t xml:space="preserve"> </w:t>
      </w:r>
      <w:r>
        <w:rPr>
          <w:lang w:val="en-ZA"/>
        </w:rPr>
        <w:fldChar w:fldCharType="begin"/>
      </w:r>
      <w:r>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Pr>
          <w:lang w:val="en-ZA"/>
        </w:rPr>
        <w:fldChar w:fldCharType="separate"/>
      </w:r>
      <w:r>
        <w:rPr>
          <w:noProof/>
          <w:lang w:val="en-ZA"/>
        </w:rPr>
        <w:t>(PMI, 2017)</w:t>
      </w:r>
      <w:r>
        <w:rPr>
          <w:lang w:val="en-ZA"/>
        </w:rPr>
        <w:fldChar w:fldCharType="end"/>
      </w:r>
      <w:r>
        <w:rPr>
          <w:lang w:val="en-ZA"/>
        </w:rPr>
        <w:t>.</w:t>
      </w:r>
      <w:r w:rsidR="005E0374" w:rsidRPr="005E0374">
        <w:t xml:space="preserve"> </w:t>
      </w:r>
      <w:r w:rsidR="00C57BFF">
        <w:rPr>
          <w:lang w:val="en-ZA"/>
        </w:rPr>
        <w:t xml:space="preserve">Below is a description of the 10 knowledge areas: </w:t>
      </w:r>
      <w:r w:rsidR="00777407">
        <w:rPr>
          <w:lang w:val="en-ZA"/>
        </w:rPr>
        <w:t xml:space="preserve">To ensure </w:t>
      </w:r>
      <w:r w:rsidR="005E443E">
        <w:rPr>
          <w:lang w:val="en-ZA"/>
        </w:rPr>
        <w:t>reliability and validity, these knowledge areas are gathered from PMBOK.</w:t>
      </w:r>
    </w:p>
    <w:p w14:paraId="364DC911" w14:textId="61277282" w:rsidR="007B5BED" w:rsidRDefault="007B5BED" w:rsidP="006A032D">
      <w:pPr>
        <w:rPr>
          <w:lang w:val="en-ZA"/>
        </w:rPr>
      </w:pPr>
    </w:p>
    <w:p w14:paraId="4160BD31" w14:textId="587B3995" w:rsidR="007B5BED" w:rsidRDefault="007B5BED" w:rsidP="003D1492">
      <w:pPr>
        <w:pStyle w:val="ListParagraph"/>
        <w:numPr>
          <w:ilvl w:val="0"/>
          <w:numId w:val="25"/>
        </w:numPr>
        <w:rPr>
          <w:lang w:val="en-ZA"/>
        </w:rPr>
      </w:pPr>
      <w:r>
        <w:rPr>
          <w:lang w:val="en-ZA"/>
        </w:rPr>
        <w:t>Project Integration management</w:t>
      </w:r>
    </w:p>
    <w:p w14:paraId="0A5CECF0" w14:textId="77D19DF5" w:rsidR="005F10EC" w:rsidRDefault="00076811" w:rsidP="003D1492">
      <w:pPr>
        <w:pStyle w:val="ListParagraph"/>
        <w:numPr>
          <w:ilvl w:val="1"/>
          <w:numId w:val="25"/>
        </w:numPr>
        <w:rPr>
          <w:lang w:val="en-ZA"/>
        </w:rPr>
      </w:pPr>
      <w:r w:rsidRPr="00076811">
        <w:rPr>
          <w:lang w:val="en-ZA"/>
        </w:rPr>
        <w:t>Identifies, defines, combines, unifies, and coordinates the many processes and project management activities inside the Project Management Process Groups</w:t>
      </w:r>
      <w:r w:rsidR="00A15DF4">
        <w:rPr>
          <w:lang w:val="en-ZA"/>
        </w:rPr>
        <w:t xml:space="preserve"> </w:t>
      </w:r>
      <w:r w:rsidR="00A15DF4">
        <w:rPr>
          <w:lang w:val="en-ZA"/>
        </w:rPr>
        <w:fldChar w:fldCharType="begin"/>
      </w:r>
      <w:r w:rsidR="00A15DF4">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A15DF4">
        <w:rPr>
          <w:lang w:val="en-ZA"/>
        </w:rPr>
        <w:fldChar w:fldCharType="separate"/>
      </w:r>
      <w:r w:rsidR="00A15DF4">
        <w:rPr>
          <w:noProof/>
          <w:lang w:val="en-ZA"/>
        </w:rPr>
        <w:t>(PMI, 2017)</w:t>
      </w:r>
      <w:r w:rsidR="00A15DF4">
        <w:rPr>
          <w:lang w:val="en-ZA"/>
        </w:rPr>
        <w:fldChar w:fldCharType="end"/>
      </w:r>
      <w:r w:rsidRPr="00076811">
        <w:rPr>
          <w:lang w:val="en-ZA"/>
        </w:rPr>
        <w:t>.</w:t>
      </w:r>
      <w:r w:rsidR="00BE60A4">
        <w:rPr>
          <w:lang w:val="en-ZA"/>
        </w:rPr>
        <w:t xml:space="preserve"> </w:t>
      </w:r>
      <w:r w:rsidR="00702E8E">
        <w:rPr>
          <w:lang w:val="en-ZA"/>
        </w:rPr>
        <w:t xml:space="preserve">This enables the management of a project as a whole, and not bits and pieces </w:t>
      </w:r>
      <w:r w:rsidR="00F12E38">
        <w:rPr>
          <w:lang w:val="en-ZA"/>
        </w:rPr>
        <w:fldChar w:fldCharType="begin"/>
      </w:r>
      <w:r w:rsidR="00F12E38">
        <w:rPr>
          <w:lang w:val="en-ZA"/>
        </w:rPr>
        <w:instrText xml:space="preserve"> ADDIN EN.CITE &lt;EndNote&gt;&lt;Cite&gt;&lt;Author&gt;Roussel&lt;/Author&gt;&lt;Year&gt;2022&lt;/Year&gt;&lt;RecNum&gt;51&lt;/RecNum&gt;&lt;DisplayText&gt;(Roussel, 2022)&lt;/DisplayText&gt;&lt;record&gt;&lt;rec-number&gt;51&lt;/rec-number&gt;&lt;foreign-keys&gt;&lt;key app="EN" db-id="s2xw0vz9jzefa7esev65w0pkfwtz5frps9fw" timestamp="1652518020" guid="23f7a3a8-9062-4598-952f-cd131f828fea"&gt;51&lt;/key&gt;&lt;/foreign-keys&gt;&lt;ref-type name="Blog"&gt;56&lt;/ref-type&gt;&lt;contributors&gt;&lt;authors&gt;&lt;author&gt;Jeff Roussel&lt;/author&gt;&lt;/authors&gt;&lt;/contributors&gt;&lt;titles&gt;&lt;title&gt;PMBOK: Project Management Body of Knowledge&lt;/title&gt;&lt;secondary-title&gt;KaiNexis Blog&lt;/secondary-title&gt;&lt;/titles&gt;&lt;dates&gt;&lt;year&gt;2022&lt;/year&gt;&lt;/dates&gt;&lt;pub-location&gt;United States&lt;/pub-location&gt;&lt;publisher&gt;KaiNexus&lt;/publisher&gt;&lt;urls&gt;&lt;/urls&gt;&lt;/record&gt;&lt;/Cite&gt;&lt;/EndNote&gt;</w:instrText>
      </w:r>
      <w:r w:rsidR="00F12E38">
        <w:rPr>
          <w:lang w:val="en-ZA"/>
        </w:rPr>
        <w:fldChar w:fldCharType="separate"/>
      </w:r>
      <w:r w:rsidR="00F12E38">
        <w:rPr>
          <w:noProof/>
          <w:lang w:val="en-ZA"/>
        </w:rPr>
        <w:t>(Roussel, 2022)</w:t>
      </w:r>
      <w:r w:rsidR="00F12E38">
        <w:rPr>
          <w:lang w:val="en-ZA"/>
        </w:rPr>
        <w:fldChar w:fldCharType="end"/>
      </w:r>
    </w:p>
    <w:p w14:paraId="74E87D80" w14:textId="6494F5D0" w:rsidR="00541ED3" w:rsidRDefault="00541ED3" w:rsidP="003D1492">
      <w:pPr>
        <w:pStyle w:val="ListParagraph"/>
        <w:numPr>
          <w:ilvl w:val="0"/>
          <w:numId w:val="25"/>
        </w:numPr>
        <w:rPr>
          <w:lang w:val="en-ZA"/>
        </w:rPr>
      </w:pPr>
      <w:r>
        <w:rPr>
          <w:lang w:val="en-ZA"/>
        </w:rPr>
        <w:t>Project Scope management</w:t>
      </w:r>
    </w:p>
    <w:p w14:paraId="41A719BC" w14:textId="05B4531A" w:rsidR="00541ED3" w:rsidRDefault="00541ED3" w:rsidP="003D1492">
      <w:pPr>
        <w:pStyle w:val="ListParagraph"/>
        <w:numPr>
          <w:ilvl w:val="1"/>
          <w:numId w:val="25"/>
        </w:numPr>
        <w:rPr>
          <w:lang w:val="en-ZA"/>
        </w:rPr>
      </w:pPr>
      <w:r w:rsidRPr="00541ED3">
        <w:rPr>
          <w:lang w:val="en-ZA"/>
        </w:rPr>
        <w:t>Contains the processes necessary to guarantee that the project includes all of the work required to successfully complete the project</w:t>
      </w:r>
      <w:r w:rsidR="00A15DF4">
        <w:rPr>
          <w:lang w:val="en-ZA"/>
        </w:rPr>
        <w:t xml:space="preserve"> </w:t>
      </w:r>
      <w:r w:rsidR="00A15DF4">
        <w:rPr>
          <w:lang w:val="en-ZA"/>
        </w:rPr>
        <w:fldChar w:fldCharType="begin"/>
      </w:r>
      <w:r w:rsidR="00A15DF4">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A15DF4">
        <w:rPr>
          <w:lang w:val="en-ZA"/>
        </w:rPr>
        <w:fldChar w:fldCharType="separate"/>
      </w:r>
      <w:r w:rsidR="00A15DF4">
        <w:rPr>
          <w:noProof/>
          <w:lang w:val="en-ZA"/>
        </w:rPr>
        <w:t>(PMI, 2017)</w:t>
      </w:r>
      <w:r w:rsidR="00A15DF4">
        <w:rPr>
          <w:lang w:val="en-ZA"/>
        </w:rPr>
        <w:fldChar w:fldCharType="end"/>
      </w:r>
      <w:r w:rsidRPr="00541ED3">
        <w:rPr>
          <w:lang w:val="en-ZA"/>
        </w:rPr>
        <w:t>.</w:t>
      </w:r>
      <w:r w:rsidR="00A15DF4">
        <w:rPr>
          <w:lang w:val="en-ZA"/>
        </w:rPr>
        <w:t xml:space="preserve"> </w:t>
      </w:r>
    </w:p>
    <w:p w14:paraId="71E4B01C" w14:textId="56774DE7" w:rsidR="00841C40" w:rsidRDefault="00841C40" w:rsidP="003D1492">
      <w:pPr>
        <w:pStyle w:val="ListParagraph"/>
        <w:numPr>
          <w:ilvl w:val="0"/>
          <w:numId w:val="25"/>
        </w:numPr>
        <w:rPr>
          <w:lang w:val="en-ZA"/>
        </w:rPr>
      </w:pPr>
      <w:r>
        <w:rPr>
          <w:lang w:val="en-ZA"/>
        </w:rPr>
        <w:t>Project Schedule Management</w:t>
      </w:r>
    </w:p>
    <w:p w14:paraId="39F4752E" w14:textId="65096309" w:rsidR="00841C40" w:rsidRDefault="00C64108" w:rsidP="003D1492">
      <w:pPr>
        <w:pStyle w:val="ListParagraph"/>
        <w:numPr>
          <w:ilvl w:val="1"/>
          <w:numId w:val="25"/>
        </w:numPr>
        <w:rPr>
          <w:lang w:val="en-ZA"/>
        </w:rPr>
      </w:pPr>
      <w:r>
        <w:rPr>
          <w:lang w:val="en-ZA"/>
        </w:rPr>
        <w:t xml:space="preserve">This includes process that </w:t>
      </w:r>
      <w:r w:rsidR="00F8297A">
        <w:rPr>
          <w:lang w:val="en-ZA"/>
        </w:rPr>
        <w:t>are required to understand the time commitment of the people working on the project. It also provides a timeframe of the project</w:t>
      </w:r>
      <w:r w:rsidR="006F5AA3">
        <w:rPr>
          <w:lang w:val="en-ZA"/>
        </w:rPr>
        <w:t xml:space="preserve"> </w:t>
      </w:r>
      <w:r w:rsidR="006F5AA3">
        <w:rPr>
          <w:lang w:val="en-ZA"/>
        </w:rPr>
        <w:fldChar w:fldCharType="begin"/>
      </w:r>
      <w:r w:rsidR="006F5AA3">
        <w:rPr>
          <w:lang w:val="en-ZA"/>
        </w:rPr>
        <w:instrText xml:space="preserve"> ADDIN EN.CITE &lt;EndNote&gt;&lt;Cite&gt;&lt;Author&gt;Roussel&lt;/Author&gt;&lt;Year&gt;2022&lt;/Year&gt;&lt;RecNum&gt;51&lt;/RecNum&gt;&lt;DisplayText&gt;(Roussel, 2022)&lt;/DisplayText&gt;&lt;record&gt;&lt;rec-number&gt;51&lt;/rec-number&gt;&lt;foreign-keys&gt;&lt;key app="EN" db-id="s2xw0vz9jzefa7esev65w0pkfwtz5frps9fw" timestamp="1652518020" guid="23f7a3a8-9062-4598-952f-cd131f828fea"&gt;51&lt;/key&gt;&lt;/foreign-keys&gt;&lt;ref-type name="Blog"&gt;56&lt;/ref-type&gt;&lt;contributors&gt;&lt;authors&gt;&lt;author&gt;Jeff Roussel&lt;/author&gt;&lt;/authors&gt;&lt;/contributors&gt;&lt;titles&gt;&lt;title&gt;PMBOK: Project Management Body of Knowledge&lt;/title&gt;&lt;secondary-title&gt;KaiNexis Blog&lt;/secondary-title&gt;&lt;/titles&gt;&lt;dates&gt;&lt;year&gt;2022&lt;/year&gt;&lt;/dates&gt;&lt;pub-location&gt;United States&lt;/pub-location&gt;&lt;publisher&gt;KaiNexus&lt;/publisher&gt;&lt;urls&gt;&lt;/urls&gt;&lt;/record&gt;&lt;/Cite&gt;&lt;/EndNote&gt;</w:instrText>
      </w:r>
      <w:r w:rsidR="006F5AA3">
        <w:rPr>
          <w:lang w:val="en-ZA"/>
        </w:rPr>
        <w:fldChar w:fldCharType="separate"/>
      </w:r>
      <w:r w:rsidR="006F5AA3">
        <w:rPr>
          <w:noProof/>
          <w:lang w:val="en-ZA"/>
        </w:rPr>
        <w:t>(Roussel, 2022)</w:t>
      </w:r>
      <w:r w:rsidR="006F5AA3">
        <w:rPr>
          <w:lang w:val="en-ZA"/>
        </w:rPr>
        <w:fldChar w:fldCharType="end"/>
      </w:r>
      <w:r w:rsidR="00F8297A">
        <w:rPr>
          <w:lang w:val="en-ZA"/>
        </w:rPr>
        <w:t>.</w:t>
      </w:r>
      <w:r>
        <w:rPr>
          <w:lang w:val="en-ZA"/>
        </w:rPr>
        <w:t xml:space="preserve"> </w:t>
      </w:r>
    </w:p>
    <w:p w14:paraId="04733DB3" w14:textId="77777777" w:rsidR="000F7A39" w:rsidRPr="000F7A39" w:rsidRDefault="000F7A39" w:rsidP="003D1492">
      <w:pPr>
        <w:pStyle w:val="ListParagraph"/>
        <w:numPr>
          <w:ilvl w:val="0"/>
          <w:numId w:val="25"/>
        </w:numPr>
        <w:rPr>
          <w:lang w:val="en-ZA"/>
        </w:rPr>
      </w:pPr>
      <w:r w:rsidRPr="000F7A39">
        <w:rPr>
          <w:lang w:val="en-ZA"/>
        </w:rPr>
        <w:t>Project Cost Management.</w:t>
      </w:r>
    </w:p>
    <w:p w14:paraId="49C676F0" w14:textId="3760F5AA" w:rsidR="00320827" w:rsidRDefault="0003475E" w:rsidP="003D1492">
      <w:pPr>
        <w:pStyle w:val="ListParagraph"/>
        <w:numPr>
          <w:ilvl w:val="1"/>
          <w:numId w:val="25"/>
        </w:numPr>
        <w:rPr>
          <w:lang w:val="en-ZA"/>
        </w:rPr>
      </w:pPr>
      <w:r>
        <w:rPr>
          <w:lang w:val="en-ZA"/>
        </w:rPr>
        <w:t>This is the processes that determines the budget of each task</w:t>
      </w:r>
      <w:r w:rsidR="000F7A39" w:rsidRPr="000F7A39">
        <w:rPr>
          <w:lang w:val="en-ZA"/>
        </w:rPr>
        <w:t>.</w:t>
      </w:r>
      <w:r>
        <w:rPr>
          <w:lang w:val="en-ZA"/>
        </w:rPr>
        <w:t xml:space="preserve"> </w:t>
      </w:r>
      <w:r w:rsidR="001B7504">
        <w:rPr>
          <w:lang w:val="en-ZA"/>
        </w:rPr>
        <w:t xml:space="preserve">It should also include the where the funding is coming from, like the internal of external stakeholders, </w:t>
      </w:r>
      <w:r w:rsidR="005F571D">
        <w:rPr>
          <w:lang w:val="en-ZA"/>
        </w:rPr>
        <w:t>and what is being done with that money</w:t>
      </w:r>
      <w:r w:rsidR="00FB1FB3">
        <w:rPr>
          <w:lang w:val="en-ZA"/>
        </w:rPr>
        <w:t xml:space="preserve">. </w:t>
      </w:r>
    </w:p>
    <w:p w14:paraId="11290207" w14:textId="31E3B5CB" w:rsidR="000F7A39" w:rsidRDefault="000F7A39" w:rsidP="003D1492">
      <w:pPr>
        <w:pStyle w:val="ListParagraph"/>
        <w:numPr>
          <w:ilvl w:val="0"/>
          <w:numId w:val="25"/>
        </w:numPr>
        <w:rPr>
          <w:lang w:val="en-ZA"/>
        </w:rPr>
      </w:pPr>
      <w:r>
        <w:rPr>
          <w:lang w:val="en-ZA"/>
        </w:rPr>
        <w:t>Project Quality Management</w:t>
      </w:r>
    </w:p>
    <w:p w14:paraId="07C2095C" w14:textId="5D9FC028" w:rsidR="000F7A39" w:rsidRDefault="008F54FA" w:rsidP="003D1492">
      <w:pPr>
        <w:pStyle w:val="ListParagraph"/>
        <w:numPr>
          <w:ilvl w:val="1"/>
          <w:numId w:val="25"/>
        </w:numPr>
        <w:rPr>
          <w:lang w:val="en-ZA"/>
        </w:rPr>
      </w:pPr>
      <w:r w:rsidRPr="008F54FA">
        <w:rPr>
          <w:lang w:val="en-ZA"/>
        </w:rPr>
        <w:t>Incorporates the procedures for implementing the organization's quality policy regarding the planning, management, control of project and product quality requirements in order to fulfil the expectations of stakeholders</w:t>
      </w:r>
      <w:r>
        <w:rPr>
          <w:lang w:val="en-ZA"/>
        </w:rPr>
        <w:t xml:space="preserve"> </w:t>
      </w:r>
      <w:r>
        <w:rPr>
          <w:lang w:val="en-ZA"/>
        </w:rPr>
        <w:fldChar w:fldCharType="begin"/>
      </w:r>
      <w:r>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Pr>
          <w:lang w:val="en-ZA"/>
        </w:rPr>
        <w:fldChar w:fldCharType="separate"/>
      </w:r>
      <w:r>
        <w:rPr>
          <w:noProof/>
          <w:lang w:val="en-ZA"/>
        </w:rPr>
        <w:t>(PMI, 2017)</w:t>
      </w:r>
      <w:r>
        <w:rPr>
          <w:lang w:val="en-ZA"/>
        </w:rPr>
        <w:fldChar w:fldCharType="end"/>
      </w:r>
      <w:r w:rsidRPr="008F54FA">
        <w:rPr>
          <w:lang w:val="en-ZA"/>
        </w:rPr>
        <w:t>.</w:t>
      </w:r>
      <w:r w:rsidR="00FD0C45">
        <w:rPr>
          <w:lang w:val="en-ZA"/>
        </w:rPr>
        <w:t xml:space="preserve"> This allows the result to be in line with the scope and expectations. </w:t>
      </w:r>
    </w:p>
    <w:p w14:paraId="13C74F6C" w14:textId="58A52E32" w:rsidR="007E0DC1" w:rsidRDefault="00445EFB" w:rsidP="003D1492">
      <w:pPr>
        <w:pStyle w:val="ListParagraph"/>
        <w:numPr>
          <w:ilvl w:val="0"/>
          <w:numId w:val="25"/>
        </w:numPr>
        <w:rPr>
          <w:lang w:val="en-ZA"/>
        </w:rPr>
      </w:pPr>
      <w:r w:rsidRPr="00445EFB">
        <w:rPr>
          <w:lang w:val="en-ZA"/>
        </w:rPr>
        <w:t>Project Resource Management</w:t>
      </w:r>
    </w:p>
    <w:p w14:paraId="0EAEF6B1" w14:textId="77777777" w:rsidR="007413A3" w:rsidRDefault="00D6280B" w:rsidP="003D1492">
      <w:pPr>
        <w:pStyle w:val="ListParagraph"/>
        <w:numPr>
          <w:ilvl w:val="1"/>
          <w:numId w:val="25"/>
        </w:numPr>
        <w:rPr>
          <w:lang w:val="en-ZA"/>
        </w:rPr>
      </w:pPr>
      <w:r>
        <w:rPr>
          <w:lang w:val="en-ZA"/>
        </w:rPr>
        <w:t>Resources provided for the project must be managed correctly and efficiently to maximise the opportunities</w:t>
      </w:r>
      <w:r w:rsidR="007B45DC">
        <w:rPr>
          <w:lang w:val="en-ZA"/>
        </w:rPr>
        <w:t xml:space="preserve"> and complete the project successfully</w:t>
      </w:r>
      <w:r>
        <w:rPr>
          <w:lang w:val="en-ZA"/>
        </w:rPr>
        <w:t>.</w:t>
      </w:r>
      <w:r w:rsidR="001E75A3">
        <w:rPr>
          <w:lang w:val="en-ZA"/>
        </w:rPr>
        <w:t xml:space="preserve"> </w:t>
      </w:r>
    </w:p>
    <w:p w14:paraId="53EA1F29" w14:textId="1451D9E3" w:rsidR="00445EFB" w:rsidRDefault="006A2411" w:rsidP="003D1492">
      <w:pPr>
        <w:pStyle w:val="ListParagraph"/>
        <w:numPr>
          <w:ilvl w:val="0"/>
          <w:numId w:val="25"/>
        </w:numPr>
        <w:rPr>
          <w:lang w:val="en-ZA"/>
        </w:rPr>
      </w:pPr>
      <w:r>
        <w:rPr>
          <w:lang w:val="en-ZA"/>
        </w:rPr>
        <w:t>Project Communications management</w:t>
      </w:r>
    </w:p>
    <w:p w14:paraId="2320A6F1" w14:textId="247EA4EA" w:rsidR="00690D0D" w:rsidRDefault="00834A5B" w:rsidP="003D1492">
      <w:pPr>
        <w:pStyle w:val="ListParagraph"/>
        <w:numPr>
          <w:ilvl w:val="1"/>
          <w:numId w:val="25"/>
        </w:numPr>
        <w:rPr>
          <w:lang w:val="en-ZA"/>
        </w:rPr>
      </w:pPr>
      <w:r>
        <w:rPr>
          <w:lang w:val="en-ZA"/>
        </w:rPr>
        <w:t xml:space="preserve">Involves the processes that the manager must follow to keep the stakeholders up to date and informed with what is happening during the project. </w:t>
      </w:r>
      <w:r w:rsidR="00AD3388">
        <w:rPr>
          <w:lang w:val="en-ZA"/>
        </w:rPr>
        <w:t xml:space="preserve">This processes also required to ensure timely and appropriate planning </w:t>
      </w:r>
      <w:r w:rsidR="00851B8A">
        <w:rPr>
          <w:lang w:val="en-ZA"/>
        </w:rPr>
        <w:fldChar w:fldCharType="begin"/>
      </w:r>
      <w:r w:rsidR="00851B8A">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851B8A">
        <w:rPr>
          <w:lang w:val="en-ZA"/>
        </w:rPr>
        <w:fldChar w:fldCharType="separate"/>
      </w:r>
      <w:r w:rsidR="00851B8A">
        <w:rPr>
          <w:noProof/>
          <w:lang w:val="en-ZA"/>
        </w:rPr>
        <w:t>(PMI, 2017)</w:t>
      </w:r>
      <w:r w:rsidR="00851B8A">
        <w:rPr>
          <w:lang w:val="en-ZA"/>
        </w:rPr>
        <w:fldChar w:fldCharType="end"/>
      </w:r>
      <w:r w:rsidR="00547E26">
        <w:rPr>
          <w:lang w:val="en-ZA"/>
        </w:rPr>
        <w:t>.</w:t>
      </w:r>
    </w:p>
    <w:p w14:paraId="298965E6" w14:textId="2A1587BF" w:rsidR="00547E26" w:rsidRDefault="00547E26" w:rsidP="00547E26">
      <w:pPr>
        <w:rPr>
          <w:lang w:val="en-ZA"/>
        </w:rPr>
      </w:pPr>
    </w:p>
    <w:p w14:paraId="170570BF" w14:textId="77777777" w:rsidR="00547E26" w:rsidRPr="00547E26" w:rsidRDefault="00547E26" w:rsidP="00547E26">
      <w:pPr>
        <w:rPr>
          <w:lang w:val="en-ZA"/>
        </w:rPr>
      </w:pPr>
    </w:p>
    <w:p w14:paraId="3CE028DD" w14:textId="6E8BCE6B" w:rsidR="00547E26" w:rsidRDefault="00547E26" w:rsidP="003D1492">
      <w:pPr>
        <w:pStyle w:val="ListParagraph"/>
        <w:numPr>
          <w:ilvl w:val="0"/>
          <w:numId w:val="25"/>
        </w:numPr>
        <w:rPr>
          <w:lang w:val="en-ZA"/>
        </w:rPr>
      </w:pPr>
      <w:r>
        <w:rPr>
          <w:lang w:val="en-ZA"/>
        </w:rPr>
        <w:lastRenderedPageBreak/>
        <w:t>Project Risk Management</w:t>
      </w:r>
    </w:p>
    <w:p w14:paraId="26C56ADD" w14:textId="77777777" w:rsidR="009711F6" w:rsidRDefault="00B957D4" w:rsidP="003D1492">
      <w:pPr>
        <w:pStyle w:val="ListParagraph"/>
        <w:numPr>
          <w:ilvl w:val="1"/>
          <w:numId w:val="25"/>
        </w:numPr>
        <w:rPr>
          <w:lang w:val="en-ZA"/>
        </w:rPr>
      </w:pPr>
      <w:r w:rsidRPr="00B957D4">
        <w:rPr>
          <w:lang w:val="en-ZA"/>
        </w:rPr>
        <w:t>Processes covered in this knowledge area enable the management to conduct a risk assessment, such as a SWOT analysis, in order to evaluate the potential risks associated with the project.</w:t>
      </w:r>
    </w:p>
    <w:p w14:paraId="76E8E9EC" w14:textId="50A58C3F" w:rsidR="009711F6" w:rsidRDefault="009711F6" w:rsidP="003D1492">
      <w:pPr>
        <w:pStyle w:val="ListParagraph"/>
        <w:numPr>
          <w:ilvl w:val="0"/>
          <w:numId w:val="25"/>
        </w:numPr>
        <w:rPr>
          <w:lang w:val="en-ZA"/>
        </w:rPr>
      </w:pPr>
      <w:r>
        <w:rPr>
          <w:lang w:val="en-ZA"/>
        </w:rPr>
        <w:t>Project Procurement Management</w:t>
      </w:r>
    </w:p>
    <w:p w14:paraId="047AD9E8" w14:textId="26A47FCD" w:rsidR="00547E26" w:rsidRDefault="00DE631B" w:rsidP="003D1492">
      <w:pPr>
        <w:pStyle w:val="ListParagraph"/>
        <w:numPr>
          <w:ilvl w:val="1"/>
          <w:numId w:val="25"/>
        </w:numPr>
        <w:rPr>
          <w:lang w:val="en-ZA"/>
        </w:rPr>
      </w:pPr>
      <w:r>
        <w:rPr>
          <w:lang w:val="en-ZA"/>
        </w:rPr>
        <w:t xml:space="preserve">This is the processes that is needed to purchase the products, services or results needed. </w:t>
      </w:r>
      <w:r w:rsidR="00C83064">
        <w:rPr>
          <w:lang w:val="en-ZA"/>
        </w:rPr>
        <w:t>A wise man one said that a manager should be able to know when to buy, build, modify or disregard a proje</w:t>
      </w:r>
      <w:r w:rsidR="002B0804">
        <w:rPr>
          <w:lang w:val="en-ZA"/>
        </w:rPr>
        <w:t>ct or solution</w:t>
      </w:r>
      <w:r w:rsidR="009956C1">
        <w:rPr>
          <w:lang w:val="en-ZA"/>
        </w:rPr>
        <w:t xml:space="preserve"> </w:t>
      </w:r>
      <w:r w:rsidR="00166B28">
        <w:rPr>
          <w:lang w:val="en-ZA"/>
        </w:rPr>
        <w:fldChar w:fldCharType="begin"/>
      </w:r>
      <w:r w:rsidR="002E7387">
        <w:rPr>
          <w:lang w:val="en-ZA"/>
        </w:rPr>
        <w:instrText xml:space="preserve"> ADDIN EN.CITE &lt;EndNote&gt;&lt;Cite&gt;&lt;Author&gt;Kruger&lt;/Author&gt;&lt;Year&gt;2022&lt;/Year&gt;&lt;RecNum&gt;53&lt;/RecNum&gt;&lt;DisplayText&gt;(Kruger, 2022)&lt;/DisplayText&gt;&lt;record&gt;&lt;rec-number&gt;53&lt;/rec-number&gt;&lt;foreign-keys&gt;&lt;key app="EN" db-id="s2xw0vz9jzefa7esev65w0pkfwtz5frps9fw" timestamp="1652527258" guid="2d71b3e1-e0f9-4ce1-81ec-baab259f0530"&gt;53&lt;/key&gt;&lt;/foreign-keys&gt;&lt;ref-type name="Interview"&gt;64&lt;/ref-type&gt;&lt;contributors&gt;&lt;authors&gt;&lt;author&gt;Neels Kruger&lt;/author&gt;&lt;/authors&gt;&lt;secondary-authors&gt;&lt;author&gt;Hano Strydom&lt;/author&gt;&lt;/secondary-authors&gt;&lt;/contributors&gt;&lt;titles&gt;&lt;title&gt;IRTI 614&lt;/title&gt;&lt;/titles&gt;&lt;dates&gt;&lt;year&gt;2022&lt;/year&gt;&lt;/dates&gt;&lt;pub-location&gt;NWU&lt;/pub-location&gt;&lt;publisher&gt;Neel Kruger&lt;/publisher&gt;&lt;urls&gt;&lt;/urls&gt;&lt;/record&gt;&lt;/Cite&gt;&lt;/EndNote&gt;</w:instrText>
      </w:r>
      <w:r w:rsidR="00166B28">
        <w:rPr>
          <w:lang w:val="en-ZA"/>
        </w:rPr>
        <w:fldChar w:fldCharType="separate"/>
      </w:r>
      <w:r w:rsidR="00166B28">
        <w:rPr>
          <w:noProof/>
          <w:lang w:val="en-ZA"/>
        </w:rPr>
        <w:t>(Kruger, 2022)</w:t>
      </w:r>
      <w:r w:rsidR="00166B28">
        <w:rPr>
          <w:lang w:val="en-ZA"/>
        </w:rPr>
        <w:fldChar w:fldCharType="end"/>
      </w:r>
      <w:r w:rsidR="000608BF">
        <w:rPr>
          <w:lang w:val="en-ZA"/>
        </w:rPr>
        <w:t>.</w:t>
      </w:r>
      <w:r w:rsidR="004F23C1">
        <w:rPr>
          <w:lang w:val="en-ZA"/>
        </w:rPr>
        <w:t xml:space="preserve"> </w:t>
      </w:r>
    </w:p>
    <w:p w14:paraId="089F5AD4" w14:textId="1A61F85E" w:rsidR="008A6FE4" w:rsidRDefault="008A6FE4" w:rsidP="003D1492">
      <w:pPr>
        <w:pStyle w:val="ListParagraph"/>
        <w:numPr>
          <w:ilvl w:val="0"/>
          <w:numId w:val="25"/>
        </w:numPr>
        <w:rPr>
          <w:lang w:val="en-ZA"/>
        </w:rPr>
      </w:pPr>
      <w:r>
        <w:rPr>
          <w:lang w:val="en-ZA"/>
        </w:rPr>
        <w:t>Project Stakeholder Management</w:t>
      </w:r>
    </w:p>
    <w:p w14:paraId="71E8D538" w14:textId="06445C49" w:rsidR="006C60E0" w:rsidRDefault="002B229A" w:rsidP="003D1492">
      <w:pPr>
        <w:pStyle w:val="ListParagraph"/>
        <w:numPr>
          <w:ilvl w:val="1"/>
          <w:numId w:val="25"/>
        </w:numPr>
        <w:rPr>
          <w:lang w:val="en-ZA"/>
        </w:rPr>
      </w:pPr>
      <w:r>
        <w:rPr>
          <w:lang w:val="en-ZA"/>
        </w:rPr>
        <w:t xml:space="preserve">This is the processes needed to identify everyone that can be </w:t>
      </w:r>
      <w:r w:rsidR="003439C9">
        <w:rPr>
          <w:lang w:val="en-ZA"/>
        </w:rPr>
        <w:t>affected</w:t>
      </w:r>
      <w:r>
        <w:rPr>
          <w:lang w:val="en-ZA"/>
        </w:rPr>
        <w:t xml:space="preserve"> by the project or impact the project. </w:t>
      </w:r>
      <w:r w:rsidR="00930191">
        <w:rPr>
          <w:lang w:val="en-ZA"/>
        </w:rPr>
        <w:t>Stakeholders expectations must be met, and their impact on the project is very important</w:t>
      </w:r>
      <w:r w:rsidR="0098495A">
        <w:rPr>
          <w:lang w:val="en-ZA"/>
        </w:rPr>
        <w:t xml:space="preserve"> </w:t>
      </w:r>
      <w:r w:rsidR="0039067D">
        <w:rPr>
          <w:lang w:val="en-ZA"/>
        </w:rPr>
        <w:fldChar w:fldCharType="begin"/>
      </w:r>
      <w:r w:rsidR="0039067D">
        <w:rPr>
          <w:lang w:val="en-ZA"/>
        </w:rPr>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39067D">
        <w:rPr>
          <w:lang w:val="en-ZA"/>
        </w:rPr>
        <w:fldChar w:fldCharType="separate"/>
      </w:r>
      <w:r w:rsidR="0039067D">
        <w:rPr>
          <w:noProof/>
          <w:lang w:val="en-ZA"/>
        </w:rPr>
        <w:t>(PMI, 2017)</w:t>
      </w:r>
      <w:r w:rsidR="0039067D">
        <w:rPr>
          <w:lang w:val="en-ZA"/>
        </w:rPr>
        <w:fldChar w:fldCharType="end"/>
      </w:r>
      <w:r w:rsidR="00930191">
        <w:rPr>
          <w:lang w:val="en-ZA"/>
        </w:rPr>
        <w:t xml:space="preserve">. </w:t>
      </w:r>
    </w:p>
    <w:p w14:paraId="079512D9" w14:textId="77777777" w:rsidR="00AA0121" w:rsidRPr="00AA0121" w:rsidRDefault="00AA0121" w:rsidP="00AA0121">
      <w:pPr>
        <w:rPr>
          <w:lang w:val="en-ZA"/>
        </w:rPr>
      </w:pPr>
    </w:p>
    <w:p w14:paraId="7F82F6EE" w14:textId="18912AFA" w:rsidR="006C60E0" w:rsidRPr="006C60E0" w:rsidRDefault="006C60E0" w:rsidP="006C60E0">
      <w:pPr>
        <w:rPr>
          <w:lang w:val="en-ZA"/>
        </w:rPr>
      </w:pPr>
      <w:r>
        <w:rPr>
          <w:lang w:val="en-ZA"/>
        </w:rPr>
        <w:t>Below is a mapping between the Process Groups</w:t>
      </w:r>
      <w:r w:rsidR="007E7E56">
        <w:rPr>
          <w:lang w:val="en-ZA"/>
        </w:rPr>
        <w:t>, processes</w:t>
      </w:r>
      <w:r>
        <w:rPr>
          <w:lang w:val="en-ZA"/>
        </w:rPr>
        <w:t xml:space="preserve"> and the 10 knowledge areas. </w:t>
      </w:r>
    </w:p>
    <w:p w14:paraId="0A21A9F6" w14:textId="76F3C4DF" w:rsidR="00C8758D" w:rsidRDefault="00C8758D" w:rsidP="00C8758D">
      <w:pPr>
        <w:rPr>
          <w:lang w:val="en-ZA"/>
        </w:rPr>
      </w:pPr>
    </w:p>
    <w:p w14:paraId="5E7F324A" w14:textId="77777777" w:rsidR="00691745" w:rsidRDefault="00691745" w:rsidP="00691745">
      <w:pPr>
        <w:keepNext/>
      </w:pPr>
      <w:r>
        <w:rPr>
          <w:noProof/>
        </w:rPr>
        <w:drawing>
          <wp:inline distT="0" distB="0" distL="0" distR="0" wp14:anchorId="51F9E795" wp14:editId="4107F5FD">
            <wp:extent cx="3519578" cy="4925683"/>
            <wp:effectExtent l="0" t="0" r="5080" b="8890"/>
            <wp:docPr id="2" name="Picture 2" descr="Mapping of process groups and knowledge areas from PMBOK Guide (PMI,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ping of process groups and knowledge areas from PMBOK Guide (PMI, 202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595" b="3986"/>
                    <a:stretch/>
                  </pic:blipFill>
                  <pic:spPr bwMode="auto">
                    <a:xfrm>
                      <a:off x="0" y="0"/>
                      <a:ext cx="3525417" cy="4933855"/>
                    </a:xfrm>
                    <a:prstGeom prst="rect">
                      <a:avLst/>
                    </a:prstGeom>
                    <a:noFill/>
                    <a:ln>
                      <a:noFill/>
                    </a:ln>
                    <a:extLst>
                      <a:ext uri="{53640926-AAD7-44D8-BBD7-CCE9431645EC}">
                        <a14:shadowObscured xmlns:a14="http://schemas.microsoft.com/office/drawing/2010/main"/>
                      </a:ext>
                    </a:extLst>
                  </pic:spPr>
                </pic:pic>
              </a:graphicData>
            </a:graphic>
          </wp:inline>
        </w:drawing>
      </w:r>
    </w:p>
    <w:p w14:paraId="00D49FF8" w14:textId="273A2DE8" w:rsidR="00C8758D" w:rsidRDefault="00691745" w:rsidP="00691745">
      <w:pPr>
        <w:pStyle w:val="Caption"/>
        <w:rPr>
          <w:lang w:val="en-ZA"/>
        </w:rPr>
      </w:pPr>
      <w:bookmarkStart w:id="71" w:name="_Toc103463791"/>
      <w:r>
        <w:t xml:space="preserve">Figure </w:t>
      </w:r>
      <w:r>
        <w:fldChar w:fldCharType="begin"/>
      </w:r>
      <w:r>
        <w:instrText xml:space="preserve"> SEQ Figure \* ARABIC </w:instrText>
      </w:r>
      <w:r>
        <w:fldChar w:fldCharType="separate"/>
      </w:r>
      <w:r w:rsidR="008F44B1">
        <w:rPr>
          <w:noProof/>
        </w:rPr>
        <w:t>1</w:t>
      </w:r>
      <w:r>
        <w:fldChar w:fldCharType="end"/>
      </w:r>
      <w:r>
        <w:t xml:space="preserve"> - </w:t>
      </w:r>
      <w:r w:rsidRPr="00516E7A">
        <w:t xml:space="preserve">Mapping of process groups and knowledge areas </w:t>
      </w:r>
      <w:r w:rsidR="002E7387">
        <w:fldChar w:fldCharType="begin"/>
      </w:r>
      <w:r w:rsidR="002E7387">
        <w:instrText xml:space="preserve"> ADDIN EN.CITE &lt;EndNote&gt;&lt;Cite&gt;&lt;Author&gt;PMI&lt;/Author&gt;&lt;Year&gt;2017&lt;/Year&gt;&lt;RecNum&gt;50&lt;/RecNum&gt;&lt;DisplayText&gt;(PMI, 2017)&lt;/DisplayText&gt;&lt;record&gt;&lt;rec-number&gt;50&lt;/rec-number&gt;&lt;foreign-keys&gt;&lt;key app="EN" db-id="s2xw0vz9jzefa7esev65w0pkfwtz5frps9fw" timestamp="1652454928" guid="1906ba90-45d2-4d5d-b658-06d3a9ff2d9f"&gt;50&lt;/key&gt;&lt;/foreign-keys&gt;&lt;ref-type name="Book"&gt;6&lt;/ref-type&gt;&lt;contributors&gt;&lt;authors&gt;&lt;author&gt;PMI&lt;/author&gt;&lt;/authors&gt;&lt;/contributors&gt;&lt;titles&gt;&lt;title&gt;A guide to the project management body of knowledge (PMBOK guide) / Project Management Institute&lt;/title&gt;&lt;secondary-title&gt;PMBOK guide&lt;/secondary-title&gt;&lt;/titles&gt;&lt;edition&gt;6&lt;/edition&gt;&lt;dates&gt;&lt;year&gt;2017&lt;/year&gt;&lt;/dates&gt;&lt;pub-location&gt;United States&lt;/pub-location&gt;&lt;publisher&gt;Project Management Institute&lt;/publisher&gt;&lt;isbn&gt;978-1-62825-184-5&lt;/isbn&gt;&lt;urls&gt;&lt;/urls&gt;&lt;/record&gt;&lt;/Cite&gt;&lt;/EndNote&gt;</w:instrText>
      </w:r>
      <w:r w:rsidR="002E7387">
        <w:fldChar w:fldCharType="separate"/>
      </w:r>
      <w:r w:rsidR="002E7387">
        <w:rPr>
          <w:noProof/>
        </w:rPr>
        <w:t>(PMI, 2017)</w:t>
      </w:r>
      <w:bookmarkEnd w:id="71"/>
      <w:r w:rsidR="002E7387">
        <w:fldChar w:fldCharType="end"/>
      </w:r>
    </w:p>
    <w:p w14:paraId="4BA8D194" w14:textId="5BA7F9B6" w:rsidR="00C8758D" w:rsidRDefault="007B425E" w:rsidP="007B425E">
      <w:pPr>
        <w:pStyle w:val="Heading3"/>
      </w:pPr>
      <w:bookmarkStart w:id="72" w:name="_Toc103463999"/>
      <w:r>
        <w:lastRenderedPageBreak/>
        <w:t>Summary</w:t>
      </w:r>
      <w:bookmarkEnd w:id="72"/>
    </w:p>
    <w:p w14:paraId="5623915C" w14:textId="32599A16" w:rsidR="007B425E" w:rsidRDefault="007B425E" w:rsidP="007B425E">
      <w:pPr>
        <w:rPr>
          <w:lang w:val="en-ZA"/>
        </w:rPr>
      </w:pPr>
      <w:r>
        <w:rPr>
          <w:lang w:val="en-ZA"/>
        </w:rPr>
        <w:t xml:space="preserve">Hopefully the above explanation of PMBOK shines light on how important it is for a manager to follow the body of knowledge. This PMBOK is applicable to almost any project, using any project methodology that will be discussed in the next part of this research. </w:t>
      </w:r>
    </w:p>
    <w:p w14:paraId="327901BB" w14:textId="25A0759D" w:rsidR="00CE32D2" w:rsidRPr="007B425E" w:rsidRDefault="00CE32D2" w:rsidP="007B425E">
      <w:pPr>
        <w:rPr>
          <w:lang w:val="en-ZA"/>
        </w:rPr>
      </w:pPr>
      <w:r>
        <w:rPr>
          <w:lang w:val="en-ZA"/>
        </w:rPr>
        <w:t>Applying the processes in Figure 1 is very important for a manager to plan, cater and manage a project in order to maximise the opportunities, and mini</w:t>
      </w:r>
      <w:r w:rsidR="00F328E7">
        <w:rPr>
          <w:lang w:val="en-ZA"/>
        </w:rPr>
        <w:t>mi</w:t>
      </w:r>
      <w:r>
        <w:rPr>
          <w:lang w:val="en-ZA"/>
        </w:rPr>
        <w:t xml:space="preserve">se the threats. </w:t>
      </w:r>
    </w:p>
    <w:p w14:paraId="296D3482" w14:textId="2A0EBE59" w:rsidR="00C8758D" w:rsidRDefault="00C8758D" w:rsidP="00C8758D">
      <w:pPr>
        <w:rPr>
          <w:lang w:val="en-ZA"/>
        </w:rPr>
      </w:pPr>
    </w:p>
    <w:p w14:paraId="12A91595" w14:textId="01656269" w:rsidR="00C8758D" w:rsidRDefault="00C8758D" w:rsidP="00C8758D">
      <w:pPr>
        <w:rPr>
          <w:lang w:val="en-ZA"/>
        </w:rPr>
      </w:pPr>
    </w:p>
    <w:p w14:paraId="297D06DA" w14:textId="72405E18" w:rsidR="00C8758D" w:rsidRDefault="00C8758D" w:rsidP="00C8758D">
      <w:pPr>
        <w:rPr>
          <w:lang w:val="en-ZA"/>
        </w:rPr>
      </w:pPr>
      <w:r>
        <w:rPr>
          <w:lang w:val="en-ZA"/>
        </w:rPr>
        <w:br/>
      </w:r>
    </w:p>
    <w:p w14:paraId="0E97D7D9" w14:textId="340CFA05" w:rsidR="00C8758D" w:rsidRPr="00C8758D" w:rsidRDefault="00C8758D" w:rsidP="007D7956">
      <w:pPr>
        <w:spacing w:line="240" w:lineRule="auto"/>
        <w:jc w:val="left"/>
        <w:rPr>
          <w:lang w:val="en-ZA"/>
        </w:rPr>
      </w:pPr>
      <w:r>
        <w:rPr>
          <w:lang w:val="en-ZA"/>
        </w:rPr>
        <w:br w:type="page"/>
      </w:r>
    </w:p>
    <w:p w14:paraId="0714A883" w14:textId="5EEB0200" w:rsidR="00D107D5" w:rsidRDefault="00B128C6" w:rsidP="00D107D5">
      <w:pPr>
        <w:pStyle w:val="Heading2"/>
      </w:pPr>
      <w:bookmarkStart w:id="73" w:name="_Toc103464000"/>
      <w:r>
        <w:lastRenderedPageBreak/>
        <w:t>Methodologies</w:t>
      </w:r>
      <w:bookmarkEnd w:id="73"/>
    </w:p>
    <w:p w14:paraId="08E1B4AC" w14:textId="02138244" w:rsidR="006225C0" w:rsidRPr="00E77677" w:rsidRDefault="006225C0" w:rsidP="006225C0">
      <w:pPr>
        <w:pStyle w:val="Heading3"/>
      </w:pPr>
      <w:bookmarkStart w:id="74" w:name="_Toc103464001"/>
      <w:r>
        <w:t>Introduction</w:t>
      </w:r>
      <w:bookmarkEnd w:id="74"/>
    </w:p>
    <w:p w14:paraId="092DCBBB" w14:textId="711C8F5F" w:rsidR="00E31498" w:rsidRPr="00E31498" w:rsidRDefault="00E31498" w:rsidP="00E31498">
      <w:pPr>
        <w:rPr>
          <w:lang w:val="en-ZA"/>
        </w:rPr>
      </w:pPr>
      <w:r w:rsidRPr="00E31498">
        <w:rPr>
          <w:lang w:val="en-ZA"/>
        </w:rPr>
        <w:t xml:space="preserve">During a project, </w:t>
      </w:r>
      <w:r w:rsidR="007D429D">
        <w:rPr>
          <w:lang w:val="en-ZA"/>
        </w:rPr>
        <w:t xml:space="preserve">any of </w:t>
      </w:r>
      <w:r w:rsidRPr="00E31498">
        <w:rPr>
          <w:lang w:val="en-ZA"/>
        </w:rPr>
        <w:t>several project management methodologies can be implemented. The majority of managers feel it boils down to individual preference. In accordance with the COBIT 19 framework and the Project management body of knowledge, the primary objective of this section is to identify the most effective project management approach for usage over the next three to five years.</w:t>
      </w:r>
    </w:p>
    <w:p w14:paraId="6F74CB63" w14:textId="1BFD7873" w:rsidR="00DF7D63" w:rsidRDefault="00E31498" w:rsidP="00E31498">
      <w:pPr>
        <w:rPr>
          <w:lang w:val="en-ZA"/>
        </w:rPr>
      </w:pPr>
      <w:r w:rsidRPr="00E31498">
        <w:rPr>
          <w:lang w:val="en-ZA"/>
        </w:rPr>
        <w:t>PRINCE2, AGILE, and WATERFALL are three methodologies that are frequently employed in practice. A SWOT analysis will be conducted on each of the approaches to assess if they will maximize opportunities and minimize threats over the next years.</w:t>
      </w:r>
    </w:p>
    <w:p w14:paraId="660283F4" w14:textId="77777777" w:rsidR="00B86DC0" w:rsidRDefault="00B86DC0" w:rsidP="00E31498">
      <w:pPr>
        <w:rPr>
          <w:lang w:val="en-ZA"/>
        </w:rPr>
      </w:pPr>
    </w:p>
    <w:p w14:paraId="2569D665" w14:textId="6F85DF1A" w:rsidR="00ED67B5" w:rsidRDefault="00E768BE" w:rsidP="006225C0">
      <w:pPr>
        <w:rPr>
          <w:lang w:val="en-ZA"/>
        </w:rPr>
      </w:pPr>
      <w:r w:rsidRPr="00E768BE">
        <w:rPr>
          <w:lang w:val="en-ZA"/>
        </w:rPr>
        <w:t>A SWOT analysis is a technique for identifying the internal and external strengths, weaknesses, opportunities, and threats that affect a project.</w:t>
      </w:r>
      <w:r w:rsidR="001A41A2">
        <w:rPr>
          <w:lang w:val="en-ZA"/>
        </w:rPr>
        <w:t xml:space="preserve"> Strengths and Weaknesses are considered internal, while Opportunities and threats are considered external</w:t>
      </w:r>
      <w:r w:rsidR="001937E8">
        <w:rPr>
          <w:lang w:val="en-ZA"/>
        </w:rPr>
        <w:t xml:space="preserve"> </w:t>
      </w:r>
      <w:r w:rsidR="001937E8">
        <w:rPr>
          <w:lang w:val="en-ZA"/>
        </w:rPr>
        <w:fldChar w:fldCharType="begin"/>
      </w:r>
      <w:r w:rsidR="000C021D">
        <w:rPr>
          <w:lang w:val="en-ZA"/>
        </w:rPr>
        <w:instrText xml:space="preserve"> ADDIN EN.CITE &lt;EndNote&gt;&lt;Cite&gt;&lt;Author&gt;Paquet&lt;/Author&gt;&lt;Year&gt;2018&lt;/Year&gt;&lt;RecNum&gt;65&lt;/RecNum&gt;&lt;DisplayText&gt;(Paquet, 2018)&lt;/DisplayText&gt;&lt;record&gt;&lt;rec-number&gt;65&lt;/rec-number&gt;&lt;foreign-keys&gt;&lt;key app="EN" db-id="s2xw0vz9jzefa7esev65w0pkfwtz5frps9fw" timestamp="1652551477" guid="cd01dcd4-2184-4b90-b41d-bcbaee3cdf10"&gt;65&lt;/key&gt;&lt;/foreign-keys&gt;&lt;ref-type name="Web Page"&gt;12&lt;/ref-type&gt;&lt;contributors&gt;&lt;authors&gt;&lt;author&gt;Judicaël Paquet&lt;/author&gt;&lt;/authors&gt;&lt;/contributors&gt;&lt;titles&gt;&lt;title&gt;Agile SWOT&lt;/title&gt;&lt;/titles&gt;&lt;dates&gt;&lt;year&gt;2018&lt;/year&gt;&lt;/dates&gt;&lt;pub-location&gt;United States&lt;/pub-location&gt;&lt;publisher&gt;MyAgilePartnet&lt;/publisher&gt;&lt;urls&gt;&lt;/urls&gt;&lt;/record&gt;&lt;/Cite&gt;&lt;/EndNote&gt;</w:instrText>
      </w:r>
      <w:r w:rsidR="001937E8">
        <w:rPr>
          <w:lang w:val="en-ZA"/>
        </w:rPr>
        <w:fldChar w:fldCharType="separate"/>
      </w:r>
      <w:r w:rsidR="001937E8">
        <w:rPr>
          <w:noProof/>
          <w:lang w:val="en-ZA"/>
        </w:rPr>
        <w:t>(Paquet, 2018)</w:t>
      </w:r>
      <w:r w:rsidR="001937E8">
        <w:rPr>
          <w:lang w:val="en-ZA"/>
        </w:rPr>
        <w:fldChar w:fldCharType="end"/>
      </w:r>
      <w:r w:rsidR="001A41A2">
        <w:rPr>
          <w:lang w:val="en-ZA"/>
        </w:rPr>
        <w:t>.</w:t>
      </w:r>
    </w:p>
    <w:p w14:paraId="11CA1F2D" w14:textId="77777777" w:rsidR="00ED67B5" w:rsidRDefault="00ED67B5" w:rsidP="006225C0">
      <w:pPr>
        <w:rPr>
          <w:lang w:val="en-ZA"/>
        </w:rPr>
      </w:pPr>
    </w:p>
    <w:p w14:paraId="431EFF4D" w14:textId="05915D64" w:rsidR="00227816" w:rsidRDefault="006225C0" w:rsidP="00E77677">
      <w:pPr>
        <w:pStyle w:val="Heading3"/>
      </w:pPr>
      <w:bookmarkStart w:id="75" w:name="_Toc103464002"/>
      <w:r>
        <w:t>PRINCE2</w:t>
      </w:r>
      <w:r w:rsidR="006A1D08">
        <w:t xml:space="preserve"> Methodology</w:t>
      </w:r>
      <w:bookmarkEnd w:id="75"/>
    </w:p>
    <w:p w14:paraId="34B87EA6" w14:textId="0B237582" w:rsidR="00227816" w:rsidRDefault="00227816" w:rsidP="00227816">
      <w:pPr>
        <w:pStyle w:val="Heading4"/>
      </w:pPr>
      <w:bookmarkStart w:id="76" w:name="_Toc103464003"/>
      <w:r>
        <w:t>Introduction</w:t>
      </w:r>
      <w:bookmarkEnd w:id="76"/>
    </w:p>
    <w:p w14:paraId="6A5FB911" w14:textId="4AC01188" w:rsidR="00227816" w:rsidRDefault="00E15693" w:rsidP="00227816">
      <w:pPr>
        <w:rPr>
          <w:lang w:val="en-ZA"/>
        </w:rPr>
      </w:pPr>
      <w:r>
        <w:rPr>
          <w:lang w:val="en-ZA"/>
        </w:rPr>
        <w:t>PRINCE2 is a methodology that stand for “Projects IN Controlled Environments”</w:t>
      </w:r>
      <w:r w:rsidR="006428AF">
        <w:rPr>
          <w:lang w:val="en-ZA"/>
        </w:rPr>
        <w:t xml:space="preserve"> </w:t>
      </w:r>
      <w:r w:rsidR="002E7387">
        <w:rPr>
          <w:lang w:val="en-ZA"/>
        </w:rPr>
        <w:fldChar w:fldCharType="begin"/>
      </w:r>
      <w:r w:rsidR="004E5D8C">
        <w:rPr>
          <w:lang w:val="en-ZA"/>
        </w:rPr>
        <w:instrText xml:space="preserve"> ADDIN EN.CITE &lt;EndNote&gt;&lt;Cite&gt;&lt;Author&gt;Wideman&lt;/Author&gt;&lt;Year&gt;2002&lt;/Year&gt;&lt;RecNum&gt;56&lt;/RecNum&gt;&lt;DisplayText&gt;(Wideman, 2002)&lt;/DisplayText&gt;&lt;record&gt;&lt;rec-number&gt;56&lt;/rec-number&gt;&lt;foreign-keys&gt;&lt;key app="EN" db-id="s2xw0vz9jzefa7esev65w0pkfwtz5frps9fw" timestamp="1652535695" guid="d2756dd4-deb5-426b-bee9-455a89dcc7fc"&gt;56&lt;/key&gt;&lt;/foreign-keys&gt;&lt;ref-type name="Journal Article"&gt;17&lt;/ref-type&gt;&lt;contributors&gt;&lt;authors&gt;&lt;author&gt;Wideman, R Max&lt;/author&gt;&lt;/authors&gt;&lt;/contributors&gt;&lt;titles&gt;&lt;title&gt;Comparing PRINCE2® with PMBoK®&lt;/title&gt;&lt;secondary-title&gt;AEW Services, Vancouver, BC, Canada&lt;/secondary-title&gt;&lt;/titles&gt;&lt;periodical&gt;&lt;full-title&gt;AEW Services, Vancouver, BC, Canada&lt;/full-title&gt;&lt;/periodical&gt;&lt;pages&gt;13-16&lt;/pages&gt;&lt;dates&gt;&lt;year&gt;2002&lt;/year&gt;&lt;/dates&gt;&lt;urls&gt;&lt;/urls&gt;&lt;/record&gt;&lt;/Cite&gt;&lt;/EndNote&gt;</w:instrText>
      </w:r>
      <w:r w:rsidR="002E7387">
        <w:rPr>
          <w:lang w:val="en-ZA"/>
        </w:rPr>
        <w:fldChar w:fldCharType="separate"/>
      </w:r>
      <w:r w:rsidR="002E7387">
        <w:rPr>
          <w:noProof/>
          <w:lang w:val="en-ZA"/>
        </w:rPr>
        <w:t>(Wideman, 2002)</w:t>
      </w:r>
      <w:r w:rsidR="002E7387">
        <w:rPr>
          <w:lang w:val="en-ZA"/>
        </w:rPr>
        <w:fldChar w:fldCharType="end"/>
      </w:r>
      <w:r w:rsidR="00DE534D">
        <w:rPr>
          <w:lang w:val="en-ZA"/>
        </w:rPr>
        <w:t xml:space="preserve">, and is </w:t>
      </w:r>
      <w:r w:rsidR="00170300">
        <w:rPr>
          <w:lang w:val="en-ZA"/>
        </w:rPr>
        <w:t xml:space="preserve">a framework that </w:t>
      </w:r>
      <w:r w:rsidR="008A467E">
        <w:rPr>
          <w:lang w:val="en-ZA"/>
        </w:rPr>
        <w:t xml:space="preserve">divides projects into smaller, more manageable </w:t>
      </w:r>
      <w:r w:rsidR="006F75AF">
        <w:rPr>
          <w:lang w:val="en-ZA"/>
        </w:rPr>
        <w:t>pieces</w:t>
      </w:r>
      <w:r w:rsidR="007C2A4C">
        <w:rPr>
          <w:lang w:val="en-ZA"/>
        </w:rPr>
        <w:t xml:space="preserve">. </w:t>
      </w:r>
      <w:r w:rsidR="00DF5858">
        <w:rPr>
          <w:lang w:val="en-ZA"/>
        </w:rPr>
        <w:t>The project life cycle is managed by the seven processes of PRINCE2</w:t>
      </w:r>
      <w:r w:rsidR="004E5D8C">
        <w:rPr>
          <w:lang w:val="en-ZA"/>
        </w:rPr>
        <w:t xml:space="preserve"> </w:t>
      </w:r>
      <w:r w:rsidR="004E5D8C">
        <w:rPr>
          <w:lang w:val="en-ZA"/>
        </w:rPr>
        <w:fldChar w:fldCharType="begin"/>
      </w:r>
      <w:r w:rsidR="00455561">
        <w:rPr>
          <w:lang w:val="en-ZA"/>
        </w:rPr>
        <w:instrText xml:space="preserve"> ADDIN EN.CITE &lt;EndNote&gt;&lt;Cite&gt;&lt;Author&gt;Malsam&lt;/Author&gt;&lt;Year&gt;2021&lt;/Year&gt;&lt;RecNum&gt;57&lt;/RecNum&gt;&lt;DisplayText&gt;(Malsam, 2021)&lt;/DisplayText&gt;&lt;record&gt;&lt;rec-number&gt;57&lt;/rec-number&gt;&lt;foreign-keys&gt;&lt;key app="EN" db-id="s2xw0vz9jzefa7esev65w0pkfwtz5frps9fw" timestamp="1652536161" guid="e8aefb42-b15d-483b-8cd0-eb52a31010e3"&gt;57&lt;/key&gt;&lt;/foreign-keys&gt;&lt;ref-type name="Web Page"&gt;12&lt;/ref-type&gt;&lt;contributors&gt;&lt;authors&gt;&lt;author&gt;William Malsam&lt;/author&gt;&lt;/authors&gt;&lt;/contributors&gt;&lt;titles&gt;&lt;title&gt;What Is PRINCE2? Principles, Aspects, Roles &amp;amp; Processes&lt;/title&gt;&lt;/titles&gt;&lt;dates&gt;&lt;year&gt;2021&lt;/year&gt;&lt;/dates&gt;&lt;publisher&gt;ProjectManager&lt;/publisher&gt;&lt;urls&gt;&lt;related-urls&gt;&lt;url&gt;https://www.projectmanager.com/blog/prince2-methodology&lt;/url&gt;&lt;/related-urls&gt;&lt;/urls&gt;&lt;/record&gt;&lt;/Cite&gt;&lt;/EndNote&gt;</w:instrText>
      </w:r>
      <w:r w:rsidR="004E5D8C">
        <w:rPr>
          <w:lang w:val="en-ZA"/>
        </w:rPr>
        <w:fldChar w:fldCharType="separate"/>
      </w:r>
      <w:r w:rsidR="004E5D8C">
        <w:rPr>
          <w:noProof/>
          <w:lang w:val="en-ZA"/>
        </w:rPr>
        <w:t>(Malsam, 2021)</w:t>
      </w:r>
      <w:r w:rsidR="004E5D8C">
        <w:rPr>
          <w:lang w:val="en-ZA"/>
        </w:rPr>
        <w:fldChar w:fldCharType="end"/>
      </w:r>
      <w:r w:rsidR="006F75AF">
        <w:rPr>
          <w:lang w:val="en-ZA"/>
        </w:rPr>
        <w:t>.</w:t>
      </w:r>
      <w:r w:rsidR="001224DA">
        <w:rPr>
          <w:lang w:val="en-ZA"/>
        </w:rPr>
        <w:t xml:space="preserve"> </w:t>
      </w:r>
      <w:r w:rsidR="006F75AF">
        <w:rPr>
          <w:lang w:val="en-ZA"/>
        </w:rPr>
        <w:t xml:space="preserve"> </w:t>
      </w:r>
    </w:p>
    <w:p w14:paraId="456D63D3" w14:textId="4543B543" w:rsidR="00CB1801" w:rsidRDefault="00CB1801" w:rsidP="00227816">
      <w:pPr>
        <w:rPr>
          <w:lang w:val="en-ZA"/>
        </w:rPr>
      </w:pPr>
      <w:r>
        <w:rPr>
          <w:lang w:val="en-ZA"/>
        </w:rPr>
        <w:t xml:space="preserve">PRINCE2 has been around for about 30 years </w:t>
      </w:r>
      <w:r>
        <w:rPr>
          <w:lang w:val="en-ZA"/>
        </w:rPr>
        <w:fldChar w:fldCharType="begin"/>
      </w:r>
      <w:r>
        <w:rPr>
          <w:lang w:val="en-ZA"/>
        </w:rPr>
        <w:instrText xml:space="preserve"> ADDIN EN.CITE &lt;EndNote&gt;&lt;Cite&gt;&lt;Author&gt;ILXGroup&lt;/Author&gt;&lt;Year&gt;2022&lt;/Year&gt;&lt;RecNum&gt;60&lt;/RecNum&gt;&lt;DisplayText&gt;(ILXGroup, 2022)&lt;/DisplayText&gt;&lt;record&gt;&lt;rec-number&gt;60&lt;/rec-number&gt;&lt;foreign-keys&gt;&lt;key app="EN" db-id="s2xw0vz9jzefa7esev65w0pkfwtz5frps9fw" timestamp="1652541057" guid="d7da0522-d2c4-4103-bfd7-6f820d49eb7f"&gt;60&lt;/key&gt;&lt;/foreign-keys&gt;&lt;ref-type name="Web Page"&gt;12&lt;/ref-type&gt;&lt;contributors&gt;&lt;authors&gt;&lt;author&gt;ILXGroup&lt;/author&gt;&lt;/authors&gt;&lt;/contributors&gt;&lt;titles&gt;&lt;title&gt;What is PRINCE2&lt;/title&gt;&lt;/titles&gt;&lt;dates&gt;&lt;year&gt;2022&lt;/year&gt;&lt;/dates&gt;&lt;pub-location&gt;United Kingdom&lt;/pub-location&gt;&lt;publisher&gt;PRINCE2&lt;/publisher&gt;&lt;urls&gt;&lt;related-urls&gt;&lt;url&gt;https://www.prince2.com/zar/what-is-prince2&lt;/url&gt;&lt;/related-urls&gt;&lt;/urls&gt;&lt;/record&gt;&lt;/Cite&gt;&lt;/EndNote&gt;</w:instrText>
      </w:r>
      <w:r>
        <w:rPr>
          <w:lang w:val="en-ZA"/>
        </w:rPr>
        <w:fldChar w:fldCharType="separate"/>
      </w:r>
      <w:r>
        <w:rPr>
          <w:noProof/>
          <w:lang w:val="en-ZA"/>
        </w:rPr>
        <w:t>(ILXGroup, 2022)</w:t>
      </w:r>
      <w:r>
        <w:rPr>
          <w:lang w:val="en-ZA"/>
        </w:rPr>
        <w:fldChar w:fldCharType="end"/>
      </w:r>
      <w:r>
        <w:rPr>
          <w:lang w:val="en-ZA"/>
        </w:rPr>
        <w:t>.</w:t>
      </w:r>
    </w:p>
    <w:p w14:paraId="4FF50964" w14:textId="44468111" w:rsidR="00F462EC" w:rsidRDefault="00F462EC" w:rsidP="00F462EC">
      <w:pPr>
        <w:pStyle w:val="Heading4"/>
      </w:pPr>
      <w:bookmarkStart w:id="77" w:name="_Toc103464004"/>
      <w:r>
        <w:t>Structure</w:t>
      </w:r>
      <w:bookmarkEnd w:id="77"/>
    </w:p>
    <w:p w14:paraId="55D94FBC" w14:textId="705EFEF4" w:rsidR="00E549D1" w:rsidRDefault="00E549D1" w:rsidP="00256E78">
      <w:pPr>
        <w:rPr>
          <w:lang w:val="en-ZA"/>
        </w:rPr>
      </w:pPr>
      <w:r>
        <w:rPr>
          <w:lang w:val="en-ZA"/>
        </w:rPr>
        <w:t xml:space="preserve">It is important to know the structure and a basic working of this Methodology, to better understand the SWOT analysis done afterwards. </w:t>
      </w:r>
    </w:p>
    <w:p w14:paraId="4978A2C3" w14:textId="776E199B" w:rsidR="00667265" w:rsidRDefault="005F342C" w:rsidP="00256E78">
      <w:pPr>
        <w:rPr>
          <w:lang w:val="en-ZA"/>
        </w:rPr>
      </w:pPr>
      <w:r>
        <w:rPr>
          <w:lang w:val="en-ZA"/>
        </w:rPr>
        <w:t>PRINCE2 has seven principles</w:t>
      </w:r>
      <w:r w:rsidR="00220D98">
        <w:rPr>
          <w:lang w:val="en-ZA"/>
        </w:rPr>
        <w:t>, seven themes and seven processes</w:t>
      </w:r>
    </w:p>
    <w:p w14:paraId="04E2627B" w14:textId="5C875A54" w:rsidR="007C1C4D" w:rsidRDefault="007C1C4D" w:rsidP="00256E78">
      <w:pPr>
        <w:rPr>
          <w:lang w:val="en-ZA"/>
        </w:rPr>
      </w:pPr>
    </w:p>
    <w:p w14:paraId="4FA11E62" w14:textId="14FE3219" w:rsidR="00F965E5" w:rsidRPr="00392404" w:rsidRDefault="00154106" w:rsidP="00256E78">
      <w:pPr>
        <w:rPr>
          <w:b/>
          <w:bCs/>
          <w:lang w:val="en-ZA"/>
        </w:rPr>
      </w:pPr>
      <w:r>
        <w:rPr>
          <w:b/>
          <w:bCs/>
          <w:lang w:val="en-ZA"/>
        </w:rPr>
        <w:t>S</w:t>
      </w:r>
      <w:r w:rsidR="00F965E5" w:rsidRPr="00392404">
        <w:rPr>
          <w:b/>
          <w:bCs/>
          <w:lang w:val="en-ZA"/>
        </w:rPr>
        <w:t>even principles</w:t>
      </w:r>
      <w:r w:rsidR="00455561" w:rsidRPr="00392404">
        <w:rPr>
          <w:b/>
          <w:bCs/>
          <w:lang w:val="en-ZA"/>
        </w:rPr>
        <w:t xml:space="preserve"> </w:t>
      </w:r>
      <w:r w:rsidR="00455561" w:rsidRPr="00392404">
        <w:rPr>
          <w:b/>
          <w:bCs/>
          <w:lang w:val="en-ZA"/>
        </w:rPr>
        <w:fldChar w:fldCharType="begin"/>
      </w:r>
      <w:r w:rsidR="00455561" w:rsidRPr="00392404">
        <w:rPr>
          <w:b/>
          <w:bCs/>
          <w:lang w:val="en-ZA"/>
        </w:rPr>
        <w:instrText xml:space="preserve"> ADDIN EN.CITE &lt;EndNote&gt;&lt;Cite&gt;&lt;Author&gt;AXELOS&lt;/Author&gt;&lt;Year&gt;2017&lt;/Year&gt;&lt;RecNum&gt;58&lt;/RecNum&gt;&lt;DisplayText&gt;(AXELOS, 2017)&lt;/DisplayText&gt;&lt;record&gt;&lt;rec-number&gt;58&lt;/rec-number&gt;&lt;foreign-keys&gt;&lt;key app="EN" db-id="s2xw0vz9jzefa7esev65w0pkfwtz5frps9fw" timestamp="1652536655" guid="4608e704-0635-4c9b-850f-3020434cb70e"&gt;58&lt;/key&gt;&lt;/foreign-keys&gt;&lt;ref-type name="Book"&gt;6&lt;/ref-type&gt;&lt;contributors&gt;&lt;authors&gt;&lt;author&gt;AXELOS&lt;/author&gt;&lt;/authors&gt;&lt;/contributors&gt;&lt;titles&gt;&lt;title&gt;Managing Succesful Projects with PRINCE2&lt;/title&gt;&lt;/titles&gt;&lt;edition&gt;2017&lt;/edition&gt;&lt;dates&gt;&lt;year&gt;2017&lt;/year&gt;&lt;/dates&gt;&lt;publisher&gt;The Stationery Office&lt;/publisher&gt;&lt;urls&gt;&lt;/urls&gt;&lt;/record&gt;&lt;/Cite&gt;&lt;/EndNote&gt;</w:instrText>
      </w:r>
      <w:r w:rsidR="00455561" w:rsidRPr="00392404">
        <w:rPr>
          <w:b/>
          <w:bCs/>
          <w:lang w:val="en-ZA"/>
        </w:rPr>
        <w:fldChar w:fldCharType="separate"/>
      </w:r>
      <w:r w:rsidR="00455561" w:rsidRPr="00392404">
        <w:rPr>
          <w:b/>
          <w:bCs/>
          <w:noProof/>
          <w:lang w:val="en-ZA"/>
        </w:rPr>
        <w:t>(AXELOS, 2017)</w:t>
      </w:r>
      <w:r w:rsidR="00455561" w:rsidRPr="00392404">
        <w:rPr>
          <w:b/>
          <w:bCs/>
          <w:lang w:val="en-ZA"/>
        </w:rPr>
        <w:fldChar w:fldCharType="end"/>
      </w:r>
      <w:r w:rsidR="00F965E5" w:rsidRPr="00392404">
        <w:rPr>
          <w:b/>
          <w:bCs/>
          <w:lang w:val="en-ZA"/>
        </w:rPr>
        <w:t>:</w:t>
      </w:r>
    </w:p>
    <w:p w14:paraId="299B8D2C" w14:textId="4184F99B" w:rsidR="007C1C4D" w:rsidRDefault="00370A10" w:rsidP="003D1492">
      <w:pPr>
        <w:pStyle w:val="ListParagraph"/>
        <w:numPr>
          <w:ilvl w:val="0"/>
          <w:numId w:val="26"/>
        </w:numPr>
        <w:rPr>
          <w:lang w:val="en-ZA"/>
        </w:rPr>
      </w:pPr>
      <w:r w:rsidRPr="00370A10">
        <w:rPr>
          <w:lang w:val="en-ZA"/>
        </w:rPr>
        <w:t>Con</w:t>
      </w:r>
      <w:r>
        <w:rPr>
          <w:lang w:val="en-ZA"/>
        </w:rPr>
        <w:t>tinued Business Justification</w:t>
      </w:r>
    </w:p>
    <w:p w14:paraId="48F9760C" w14:textId="77777777" w:rsidR="000C349F" w:rsidRDefault="00B8144B" w:rsidP="003D1492">
      <w:pPr>
        <w:pStyle w:val="ListParagraph"/>
        <w:numPr>
          <w:ilvl w:val="1"/>
          <w:numId w:val="26"/>
        </w:numPr>
        <w:rPr>
          <w:lang w:val="en-ZA"/>
        </w:rPr>
      </w:pPr>
      <w:r>
        <w:rPr>
          <w:lang w:val="en-ZA"/>
        </w:rPr>
        <w:t>There must be a justifiable reason to start a project</w:t>
      </w:r>
      <w:r w:rsidR="00C409B4">
        <w:rPr>
          <w:lang w:val="en-ZA"/>
        </w:rPr>
        <w:t xml:space="preserve">. </w:t>
      </w:r>
      <w:r w:rsidR="00DF700B">
        <w:rPr>
          <w:lang w:val="en-ZA"/>
        </w:rPr>
        <w:t>An</w:t>
      </w:r>
      <w:r w:rsidR="00C409B4">
        <w:rPr>
          <w:lang w:val="en-ZA"/>
        </w:rPr>
        <w:t xml:space="preserve"> important document</w:t>
      </w:r>
      <w:r w:rsidR="00286E7E">
        <w:rPr>
          <w:lang w:val="en-ZA"/>
        </w:rPr>
        <w:t xml:space="preserve"> is the Business case. </w:t>
      </w:r>
      <w:r w:rsidR="00DB7F93">
        <w:rPr>
          <w:lang w:val="en-ZA"/>
        </w:rPr>
        <w:t xml:space="preserve">This document is used </w:t>
      </w:r>
      <w:r w:rsidR="00F553FA">
        <w:rPr>
          <w:lang w:val="en-ZA"/>
        </w:rPr>
        <w:t>through</w:t>
      </w:r>
      <w:r w:rsidR="00DB7F93">
        <w:rPr>
          <w:lang w:val="en-ZA"/>
        </w:rPr>
        <w:t xml:space="preserve"> the life cycle of the project.</w:t>
      </w:r>
    </w:p>
    <w:p w14:paraId="0C587F25" w14:textId="33FBB755" w:rsidR="00DB7F93" w:rsidRDefault="00DB7F93" w:rsidP="000C349F">
      <w:pPr>
        <w:pStyle w:val="ListParagraph"/>
        <w:rPr>
          <w:lang w:val="en-ZA"/>
        </w:rPr>
      </w:pPr>
      <w:r w:rsidRPr="000C349F">
        <w:rPr>
          <w:lang w:val="en-ZA"/>
        </w:rPr>
        <w:t xml:space="preserve"> </w:t>
      </w:r>
    </w:p>
    <w:p w14:paraId="5AB50AC0" w14:textId="197D3157" w:rsidR="00A44A2C" w:rsidRDefault="00A44A2C" w:rsidP="000C349F">
      <w:pPr>
        <w:pStyle w:val="ListParagraph"/>
        <w:rPr>
          <w:lang w:val="en-ZA"/>
        </w:rPr>
      </w:pPr>
    </w:p>
    <w:p w14:paraId="72DA90AC" w14:textId="77777777" w:rsidR="00A44A2C" w:rsidRPr="000C349F" w:rsidRDefault="00A44A2C" w:rsidP="000C349F">
      <w:pPr>
        <w:pStyle w:val="ListParagraph"/>
        <w:rPr>
          <w:lang w:val="en-ZA"/>
        </w:rPr>
      </w:pPr>
    </w:p>
    <w:p w14:paraId="713C6E28" w14:textId="2D71C47E" w:rsidR="00E4293F" w:rsidRDefault="006715CB" w:rsidP="003D1492">
      <w:pPr>
        <w:pStyle w:val="ListParagraph"/>
        <w:numPr>
          <w:ilvl w:val="0"/>
          <w:numId w:val="26"/>
        </w:numPr>
        <w:rPr>
          <w:lang w:val="en-ZA"/>
        </w:rPr>
      </w:pPr>
      <w:r>
        <w:rPr>
          <w:lang w:val="en-ZA"/>
        </w:rPr>
        <w:lastRenderedPageBreak/>
        <w:t>Learn from Experience</w:t>
      </w:r>
    </w:p>
    <w:p w14:paraId="008BEE45" w14:textId="6E1B8007" w:rsidR="00E61AD6" w:rsidRDefault="00D82418" w:rsidP="003D1492">
      <w:pPr>
        <w:pStyle w:val="ListParagraph"/>
        <w:numPr>
          <w:ilvl w:val="1"/>
          <w:numId w:val="26"/>
        </w:numPr>
        <w:rPr>
          <w:lang w:val="en-ZA"/>
        </w:rPr>
      </w:pPr>
      <w:r>
        <w:rPr>
          <w:lang w:val="en-ZA"/>
        </w:rPr>
        <w:t xml:space="preserve">It is important to learn from al the </w:t>
      </w:r>
      <w:r w:rsidR="00C44F17">
        <w:rPr>
          <w:lang w:val="en-ZA"/>
        </w:rPr>
        <w:t xml:space="preserve">projects worked on. Learning past mistakes is very important to avoid making the same mistakes in future projects. </w:t>
      </w:r>
    </w:p>
    <w:p w14:paraId="3964B58A" w14:textId="77777777" w:rsidR="00A14147" w:rsidRDefault="00A14147" w:rsidP="000C349F">
      <w:pPr>
        <w:pStyle w:val="ListParagraph"/>
        <w:rPr>
          <w:lang w:val="en-ZA"/>
        </w:rPr>
      </w:pPr>
    </w:p>
    <w:p w14:paraId="20A99040" w14:textId="29485A91" w:rsidR="001224DA" w:rsidRDefault="00F9382E" w:rsidP="003D1492">
      <w:pPr>
        <w:pStyle w:val="ListParagraph"/>
        <w:numPr>
          <w:ilvl w:val="0"/>
          <w:numId w:val="26"/>
        </w:numPr>
        <w:rPr>
          <w:lang w:val="en-ZA"/>
        </w:rPr>
      </w:pPr>
      <w:r>
        <w:rPr>
          <w:lang w:val="en-ZA"/>
        </w:rPr>
        <w:t>Roles and Responsibilities Are defined</w:t>
      </w:r>
    </w:p>
    <w:p w14:paraId="57C72B17" w14:textId="1041A608" w:rsidR="00FC4CE8" w:rsidRDefault="002B5BBF" w:rsidP="003D1492">
      <w:pPr>
        <w:pStyle w:val="ListParagraph"/>
        <w:numPr>
          <w:ilvl w:val="1"/>
          <w:numId w:val="26"/>
        </w:numPr>
        <w:rPr>
          <w:lang w:val="en-ZA"/>
        </w:rPr>
      </w:pPr>
      <w:r>
        <w:rPr>
          <w:lang w:val="en-ZA"/>
        </w:rPr>
        <w:t xml:space="preserve">During a project, members can take on more than one role, and even share rolls. </w:t>
      </w:r>
    </w:p>
    <w:p w14:paraId="51E06614" w14:textId="77777777" w:rsidR="0041112A" w:rsidRDefault="0041112A" w:rsidP="0041112A">
      <w:pPr>
        <w:pStyle w:val="ListParagraph"/>
        <w:rPr>
          <w:lang w:val="en-ZA"/>
        </w:rPr>
      </w:pPr>
    </w:p>
    <w:p w14:paraId="418B3D60" w14:textId="3D110B04" w:rsidR="00E0742C" w:rsidRDefault="00E0742C" w:rsidP="003D1492">
      <w:pPr>
        <w:pStyle w:val="ListParagraph"/>
        <w:numPr>
          <w:ilvl w:val="0"/>
          <w:numId w:val="26"/>
        </w:numPr>
        <w:rPr>
          <w:lang w:val="en-ZA"/>
        </w:rPr>
      </w:pPr>
      <w:r>
        <w:rPr>
          <w:lang w:val="en-ZA"/>
        </w:rPr>
        <w:t>Manage by Stages</w:t>
      </w:r>
    </w:p>
    <w:p w14:paraId="1DB11D92" w14:textId="2287555B" w:rsidR="00E0742C" w:rsidRDefault="00E0742C" w:rsidP="003D1492">
      <w:pPr>
        <w:pStyle w:val="ListParagraph"/>
        <w:numPr>
          <w:ilvl w:val="1"/>
          <w:numId w:val="26"/>
        </w:numPr>
        <w:rPr>
          <w:lang w:val="en-ZA"/>
        </w:rPr>
      </w:pPr>
      <w:r>
        <w:rPr>
          <w:lang w:val="en-ZA"/>
        </w:rPr>
        <w:t xml:space="preserve">Using the PRINCE2 methodology, </w:t>
      </w:r>
      <w:r w:rsidR="00B81247">
        <w:rPr>
          <w:lang w:val="en-ZA"/>
        </w:rPr>
        <w:t xml:space="preserve">the project is </w:t>
      </w:r>
      <w:r w:rsidR="00002264">
        <w:rPr>
          <w:lang w:val="en-ZA"/>
        </w:rPr>
        <w:t>divided</w:t>
      </w:r>
      <w:r w:rsidR="00B81247">
        <w:rPr>
          <w:lang w:val="en-ZA"/>
        </w:rPr>
        <w:t xml:space="preserve"> into smaller parts call stages</w:t>
      </w:r>
      <w:r w:rsidR="00E464BC">
        <w:rPr>
          <w:lang w:val="en-ZA"/>
        </w:rPr>
        <w:t>.</w:t>
      </w:r>
      <w:r w:rsidR="00235304">
        <w:rPr>
          <w:lang w:val="en-ZA"/>
        </w:rPr>
        <w:t xml:space="preserve"> After each stage is finished in the life cycle</w:t>
      </w:r>
      <w:r w:rsidR="00E7764C">
        <w:rPr>
          <w:lang w:val="en-ZA"/>
        </w:rPr>
        <w:t xml:space="preserve">, the project plan is updated. </w:t>
      </w:r>
    </w:p>
    <w:p w14:paraId="598F3C95" w14:textId="77777777" w:rsidR="0041112A" w:rsidRDefault="0041112A" w:rsidP="0041112A">
      <w:pPr>
        <w:pStyle w:val="ListParagraph"/>
        <w:rPr>
          <w:lang w:val="en-ZA"/>
        </w:rPr>
      </w:pPr>
    </w:p>
    <w:p w14:paraId="3CE2380F" w14:textId="28B8EE00" w:rsidR="00605AFB" w:rsidRDefault="00605AFB" w:rsidP="003D1492">
      <w:pPr>
        <w:pStyle w:val="ListParagraph"/>
        <w:numPr>
          <w:ilvl w:val="0"/>
          <w:numId w:val="26"/>
        </w:numPr>
        <w:rPr>
          <w:lang w:val="en-ZA"/>
        </w:rPr>
      </w:pPr>
      <w:r>
        <w:rPr>
          <w:lang w:val="en-ZA"/>
        </w:rPr>
        <w:t>Manage by Exception</w:t>
      </w:r>
    </w:p>
    <w:p w14:paraId="379A484C" w14:textId="692FF7AF" w:rsidR="00605AFB" w:rsidRDefault="00730FE2" w:rsidP="003D1492">
      <w:pPr>
        <w:pStyle w:val="ListParagraph"/>
        <w:numPr>
          <w:ilvl w:val="1"/>
          <w:numId w:val="26"/>
        </w:numPr>
        <w:rPr>
          <w:lang w:val="en-ZA"/>
        </w:rPr>
      </w:pPr>
      <w:r>
        <w:rPr>
          <w:lang w:val="en-ZA"/>
        </w:rPr>
        <w:t xml:space="preserve">Putting it plainly, this is how much authority each project member has in their area. </w:t>
      </w:r>
      <w:r w:rsidR="00306E0D">
        <w:rPr>
          <w:lang w:val="en-ZA"/>
        </w:rPr>
        <w:t xml:space="preserve">These ‘authority’ is called </w:t>
      </w:r>
      <w:r w:rsidR="006A1357">
        <w:rPr>
          <w:lang w:val="en-ZA"/>
        </w:rPr>
        <w:t>tolerance and</w:t>
      </w:r>
      <w:r w:rsidR="00306E0D">
        <w:rPr>
          <w:lang w:val="en-ZA"/>
        </w:rPr>
        <w:t xml:space="preserve"> can be adjusted if exceeded. </w:t>
      </w:r>
    </w:p>
    <w:p w14:paraId="703DDC46" w14:textId="77777777" w:rsidR="00EA3D61" w:rsidRDefault="00EA3D61" w:rsidP="00EA3D61">
      <w:pPr>
        <w:pStyle w:val="ListParagraph"/>
        <w:rPr>
          <w:lang w:val="en-ZA"/>
        </w:rPr>
      </w:pPr>
    </w:p>
    <w:p w14:paraId="15555893" w14:textId="634DD8FC" w:rsidR="006A1357" w:rsidRDefault="00DC5151" w:rsidP="003D1492">
      <w:pPr>
        <w:pStyle w:val="ListParagraph"/>
        <w:numPr>
          <w:ilvl w:val="0"/>
          <w:numId w:val="26"/>
        </w:numPr>
        <w:rPr>
          <w:lang w:val="en-ZA"/>
        </w:rPr>
      </w:pPr>
      <w:r>
        <w:rPr>
          <w:lang w:val="en-ZA"/>
        </w:rPr>
        <w:t>Focus on Produc</w:t>
      </w:r>
      <w:r w:rsidR="00A41BAE">
        <w:rPr>
          <w:lang w:val="en-ZA"/>
        </w:rPr>
        <w:t>t</w:t>
      </w:r>
      <w:r>
        <w:rPr>
          <w:lang w:val="en-ZA"/>
        </w:rPr>
        <w:t>s</w:t>
      </w:r>
    </w:p>
    <w:p w14:paraId="738F74EE" w14:textId="1EB87CE3" w:rsidR="00A41BAE" w:rsidRDefault="00B24A19" w:rsidP="003D1492">
      <w:pPr>
        <w:pStyle w:val="ListParagraph"/>
        <w:numPr>
          <w:ilvl w:val="1"/>
          <w:numId w:val="26"/>
        </w:numPr>
        <w:rPr>
          <w:lang w:val="en-ZA"/>
        </w:rPr>
      </w:pPr>
      <w:r>
        <w:rPr>
          <w:lang w:val="en-ZA"/>
        </w:rPr>
        <w:t xml:space="preserve">The quality of the deliverables must be good. </w:t>
      </w:r>
    </w:p>
    <w:p w14:paraId="269BDCAB" w14:textId="0131ADC1" w:rsidR="00CC5999" w:rsidRDefault="00CC5999" w:rsidP="00CC5999">
      <w:pPr>
        <w:pStyle w:val="ListParagraph"/>
        <w:rPr>
          <w:lang w:val="en-ZA"/>
        </w:rPr>
      </w:pPr>
    </w:p>
    <w:p w14:paraId="544EBA38" w14:textId="7AE9076D" w:rsidR="00CC5999" w:rsidRDefault="001611C7" w:rsidP="003D1492">
      <w:pPr>
        <w:pStyle w:val="ListParagraph"/>
        <w:numPr>
          <w:ilvl w:val="0"/>
          <w:numId w:val="26"/>
        </w:numPr>
        <w:rPr>
          <w:lang w:val="en-ZA"/>
        </w:rPr>
      </w:pPr>
      <w:r>
        <w:rPr>
          <w:lang w:val="en-ZA"/>
        </w:rPr>
        <w:t>Tailor to Suit Project Environment</w:t>
      </w:r>
    </w:p>
    <w:p w14:paraId="58CEE332" w14:textId="5AEF5FC7" w:rsidR="00CD35E3" w:rsidRDefault="005268CD" w:rsidP="003D1492">
      <w:pPr>
        <w:pStyle w:val="ListParagraph"/>
        <w:numPr>
          <w:ilvl w:val="1"/>
          <w:numId w:val="26"/>
        </w:numPr>
        <w:rPr>
          <w:lang w:val="en-ZA"/>
        </w:rPr>
      </w:pPr>
      <w:r>
        <w:rPr>
          <w:lang w:val="en-ZA"/>
        </w:rPr>
        <w:t xml:space="preserve">The PRINCE2 methodology must be tailored to fit the specific project. </w:t>
      </w:r>
    </w:p>
    <w:p w14:paraId="13E7B85E" w14:textId="5E6EC1CD" w:rsidR="00392404" w:rsidRDefault="006B13DE" w:rsidP="002E6354">
      <w:pPr>
        <w:spacing w:line="240" w:lineRule="auto"/>
        <w:jc w:val="left"/>
        <w:rPr>
          <w:lang w:val="en-ZA"/>
        </w:rPr>
      </w:pPr>
      <w:r>
        <w:rPr>
          <w:lang w:val="en-ZA"/>
        </w:rPr>
        <w:br w:type="page"/>
      </w:r>
    </w:p>
    <w:p w14:paraId="0BBA7024" w14:textId="08AD5467" w:rsidR="006B13DE" w:rsidRPr="006B13DE" w:rsidRDefault="006B13DE" w:rsidP="00392404">
      <w:pPr>
        <w:rPr>
          <w:b/>
          <w:bCs/>
          <w:lang w:val="en-ZA"/>
        </w:rPr>
      </w:pPr>
      <w:r w:rsidRPr="00D45D99">
        <w:rPr>
          <w:b/>
          <w:bCs/>
          <w:lang w:val="en-ZA"/>
        </w:rPr>
        <w:lastRenderedPageBreak/>
        <w:t>Seven Themes</w:t>
      </w:r>
      <w:r>
        <w:rPr>
          <w:b/>
          <w:bCs/>
          <w:lang w:val="en-ZA"/>
        </w:rPr>
        <w:t xml:space="preserve"> </w:t>
      </w:r>
      <w:r>
        <w:rPr>
          <w:b/>
          <w:bCs/>
          <w:lang w:val="en-ZA"/>
        </w:rPr>
        <w:fldChar w:fldCharType="begin"/>
      </w:r>
      <w:r>
        <w:rPr>
          <w:b/>
          <w:bCs/>
          <w:lang w:val="en-ZA"/>
        </w:rPr>
        <w:instrText xml:space="preserve"> ADDIN EN.CITE &lt;EndNote&gt;&lt;Cite&gt;&lt;Author&gt;AXELOS&lt;/Author&gt;&lt;Year&gt;2017&lt;/Year&gt;&lt;RecNum&gt;58&lt;/RecNum&gt;&lt;DisplayText&gt;(AXELOS, 2017)&lt;/DisplayText&gt;&lt;record&gt;&lt;rec-number&gt;58&lt;/rec-number&gt;&lt;foreign-keys&gt;&lt;key app="EN" db-id="s2xw0vz9jzefa7esev65w0pkfwtz5frps9fw" timestamp="1652536655" guid="4608e704-0635-4c9b-850f-3020434cb70e"&gt;58&lt;/key&gt;&lt;/foreign-keys&gt;&lt;ref-type name="Book"&gt;6&lt;/ref-type&gt;&lt;contributors&gt;&lt;authors&gt;&lt;author&gt;AXELOS&lt;/author&gt;&lt;/authors&gt;&lt;/contributors&gt;&lt;titles&gt;&lt;title&gt;Managing Succesful Projects with PRINCE2&lt;/title&gt;&lt;/titles&gt;&lt;edition&gt;2017&lt;/edition&gt;&lt;dates&gt;&lt;year&gt;2017&lt;/year&gt;&lt;/dates&gt;&lt;publisher&gt;The Stationery Office&lt;/publisher&gt;&lt;urls&gt;&lt;/urls&gt;&lt;/record&gt;&lt;/Cite&gt;&lt;/EndNote&gt;</w:instrText>
      </w:r>
      <w:r>
        <w:rPr>
          <w:b/>
          <w:bCs/>
          <w:lang w:val="en-ZA"/>
        </w:rPr>
        <w:fldChar w:fldCharType="separate"/>
      </w:r>
      <w:r>
        <w:rPr>
          <w:b/>
          <w:bCs/>
          <w:noProof/>
          <w:lang w:val="en-ZA"/>
        </w:rPr>
        <w:t>(AXELOS, 2017)</w:t>
      </w:r>
      <w:r>
        <w:rPr>
          <w:b/>
          <w:bCs/>
          <w:lang w:val="en-ZA"/>
        </w:rPr>
        <w:fldChar w:fldCharType="end"/>
      </w:r>
      <w:r>
        <w:rPr>
          <w:b/>
          <w:bCs/>
          <w:lang w:val="en-ZA"/>
        </w:rPr>
        <w:t>:</w:t>
      </w:r>
    </w:p>
    <w:p w14:paraId="6DBF5E6A" w14:textId="3A869C99" w:rsidR="0002392F" w:rsidRDefault="0002392F" w:rsidP="0002392F">
      <w:pPr>
        <w:pStyle w:val="Caption"/>
        <w:keepNext/>
      </w:pPr>
      <w:bookmarkStart w:id="78" w:name="_Toc103463797"/>
      <w:r>
        <w:t xml:space="preserve">Table </w:t>
      </w:r>
      <w:r>
        <w:fldChar w:fldCharType="begin"/>
      </w:r>
      <w:r>
        <w:instrText xml:space="preserve"> SEQ Table \* ARABIC </w:instrText>
      </w:r>
      <w:r>
        <w:fldChar w:fldCharType="separate"/>
      </w:r>
      <w:r w:rsidR="00087C22">
        <w:rPr>
          <w:noProof/>
        </w:rPr>
        <w:t>3</w:t>
      </w:r>
      <w:r>
        <w:fldChar w:fldCharType="end"/>
      </w:r>
      <w:r>
        <w:t xml:space="preserve"> - PRINCE2 Themes</w:t>
      </w:r>
      <w:bookmarkEnd w:id="78"/>
    </w:p>
    <w:tbl>
      <w:tblPr>
        <w:tblStyle w:val="TableGrid"/>
        <w:tblpPr w:leftFromText="180" w:rightFromText="180" w:vertAnchor="text" w:horzAnchor="margin" w:tblpXSpec="center" w:tblpY="416"/>
        <w:tblW w:w="10488" w:type="dxa"/>
        <w:tblLook w:val="04A0" w:firstRow="1" w:lastRow="0" w:firstColumn="1" w:lastColumn="0" w:noHBand="0" w:noVBand="1"/>
      </w:tblPr>
      <w:tblGrid>
        <w:gridCol w:w="1903"/>
        <w:gridCol w:w="7160"/>
        <w:gridCol w:w="1425"/>
      </w:tblGrid>
      <w:tr w:rsidR="007434C5" w14:paraId="242EF7BF" w14:textId="77777777" w:rsidTr="007434C5">
        <w:trPr>
          <w:trHeight w:val="897"/>
        </w:trPr>
        <w:tc>
          <w:tcPr>
            <w:tcW w:w="1903" w:type="dxa"/>
          </w:tcPr>
          <w:p w14:paraId="35BBCF7F" w14:textId="77777777" w:rsidR="007434C5" w:rsidRPr="005E6D38" w:rsidRDefault="007434C5" w:rsidP="007434C5">
            <w:pPr>
              <w:jc w:val="center"/>
              <w:rPr>
                <w:b/>
                <w:bCs/>
                <w:lang w:val="en-ZA"/>
              </w:rPr>
            </w:pPr>
            <w:r w:rsidRPr="005E6D38">
              <w:rPr>
                <w:b/>
                <w:bCs/>
                <w:lang w:val="en-ZA"/>
              </w:rPr>
              <w:t>Themes</w:t>
            </w:r>
          </w:p>
        </w:tc>
        <w:tc>
          <w:tcPr>
            <w:tcW w:w="7160" w:type="dxa"/>
          </w:tcPr>
          <w:p w14:paraId="011415F4" w14:textId="77777777" w:rsidR="007434C5" w:rsidRPr="005E6D38" w:rsidRDefault="007434C5" w:rsidP="007434C5">
            <w:pPr>
              <w:jc w:val="center"/>
              <w:rPr>
                <w:b/>
                <w:bCs/>
                <w:lang w:val="en-ZA"/>
              </w:rPr>
            </w:pPr>
            <w:r w:rsidRPr="005E6D38">
              <w:rPr>
                <w:b/>
                <w:bCs/>
                <w:lang w:val="en-ZA"/>
              </w:rPr>
              <w:t>Description</w:t>
            </w:r>
          </w:p>
        </w:tc>
        <w:tc>
          <w:tcPr>
            <w:tcW w:w="1425" w:type="dxa"/>
          </w:tcPr>
          <w:p w14:paraId="7A9AEACF" w14:textId="77777777" w:rsidR="007434C5" w:rsidRPr="005E6D38" w:rsidRDefault="007434C5" w:rsidP="007434C5">
            <w:pPr>
              <w:jc w:val="center"/>
              <w:rPr>
                <w:b/>
                <w:bCs/>
                <w:lang w:val="en-ZA"/>
              </w:rPr>
            </w:pPr>
            <w:r w:rsidRPr="005E6D38">
              <w:rPr>
                <w:b/>
                <w:bCs/>
                <w:lang w:val="en-ZA"/>
              </w:rPr>
              <w:t>Question answered</w:t>
            </w:r>
          </w:p>
        </w:tc>
      </w:tr>
      <w:tr w:rsidR="007434C5" w14:paraId="71AC35F7" w14:textId="77777777" w:rsidTr="007434C5">
        <w:trPr>
          <w:trHeight w:val="509"/>
        </w:trPr>
        <w:tc>
          <w:tcPr>
            <w:tcW w:w="1903" w:type="dxa"/>
          </w:tcPr>
          <w:p w14:paraId="38E312A9" w14:textId="77777777" w:rsidR="007434C5" w:rsidRPr="005E6D38" w:rsidRDefault="007434C5" w:rsidP="007434C5">
            <w:pPr>
              <w:jc w:val="left"/>
              <w:rPr>
                <w:lang w:val="en-ZA"/>
              </w:rPr>
            </w:pPr>
            <w:r>
              <w:rPr>
                <w:lang w:val="en-ZA"/>
              </w:rPr>
              <w:t>Business Case</w:t>
            </w:r>
          </w:p>
        </w:tc>
        <w:tc>
          <w:tcPr>
            <w:tcW w:w="7160" w:type="dxa"/>
          </w:tcPr>
          <w:p w14:paraId="7A4FA0AD" w14:textId="77777777" w:rsidR="007434C5" w:rsidRPr="005E6D38" w:rsidRDefault="007434C5" w:rsidP="007434C5">
            <w:pPr>
              <w:jc w:val="left"/>
              <w:rPr>
                <w:lang w:val="en-ZA"/>
              </w:rPr>
            </w:pPr>
            <w:r>
              <w:rPr>
                <w:lang w:val="en-ZA"/>
              </w:rPr>
              <w:t xml:space="preserve">Linked to the business justification principle. Answers the question of why the project is important. </w:t>
            </w:r>
          </w:p>
        </w:tc>
        <w:tc>
          <w:tcPr>
            <w:tcW w:w="1425" w:type="dxa"/>
          </w:tcPr>
          <w:p w14:paraId="5BD41165" w14:textId="77777777" w:rsidR="007434C5" w:rsidRPr="005E6D38" w:rsidRDefault="007434C5" w:rsidP="007434C5">
            <w:pPr>
              <w:jc w:val="left"/>
              <w:rPr>
                <w:lang w:val="en-ZA"/>
              </w:rPr>
            </w:pPr>
            <w:r>
              <w:rPr>
                <w:lang w:val="en-ZA"/>
              </w:rPr>
              <w:t>Why?</w:t>
            </w:r>
          </w:p>
        </w:tc>
      </w:tr>
      <w:tr w:rsidR="007434C5" w14:paraId="33E675DB" w14:textId="77777777" w:rsidTr="007434C5">
        <w:trPr>
          <w:trHeight w:val="509"/>
        </w:trPr>
        <w:tc>
          <w:tcPr>
            <w:tcW w:w="1903" w:type="dxa"/>
          </w:tcPr>
          <w:p w14:paraId="769F429B" w14:textId="77777777" w:rsidR="007434C5" w:rsidRPr="005E6D38" w:rsidRDefault="007434C5" w:rsidP="007434C5">
            <w:pPr>
              <w:jc w:val="left"/>
              <w:rPr>
                <w:lang w:val="en-ZA"/>
              </w:rPr>
            </w:pPr>
            <w:r>
              <w:rPr>
                <w:lang w:val="en-ZA"/>
              </w:rPr>
              <w:t>Organization</w:t>
            </w:r>
          </w:p>
        </w:tc>
        <w:tc>
          <w:tcPr>
            <w:tcW w:w="7160" w:type="dxa"/>
          </w:tcPr>
          <w:p w14:paraId="56CB3A81" w14:textId="77777777" w:rsidR="007434C5" w:rsidRPr="005E6D38" w:rsidRDefault="007434C5" w:rsidP="007434C5">
            <w:pPr>
              <w:jc w:val="left"/>
              <w:rPr>
                <w:lang w:val="en-ZA"/>
              </w:rPr>
            </w:pPr>
            <w:r>
              <w:rPr>
                <w:lang w:val="en-ZA"/>
              </w:rPr>
              <w:t xml:space="preserve">Linked to roles and responsibility principle. Answers the questions of who has what role in the project. </w:t>
            </w:r>
          </w:p>
        </w:tc>
        <w:tc>
          <w:tcPr>
            <w:tcW w:w="1425" w:type="dxa"/>
          </w:tcPr>
          <w:p w14:paraId="4D904CFD" w14:textId="77777777" w:rsidR="007434C5" w:rsidRPr="005E6D38" w:rsidRDefault="007434C5" w:rsidP="007434C5">
            <w:pPr>
              <w:jc w:val="left"/>
              <w:rPr>
                <w:lang w:val="en-ZA"/>
              </w:rPr>
            </w:pPr>
            <w:r>
              <w:rPr>
                <w:lang w:val="en-ZA"/>
              </w:rPr>
              <w:t>Who?</w:t>
            </w:r>
          </w:p>
        </w:tc>
      </w:tr>
      <w:tr w:rsidR="007434C5" w14:paraId="2B46E861" w14:textId="77777777" w:rsidTr="007434C5">
        <w:trPr>
          <w:trHeight w:val="509"/>
        </w:trPr>
        <w:tc>
          <w:tcPr>
            <w:tcW w:w="1903" w:type="dxa"/>
          </w:tcPr>
          <w:p w14:paraId="2B441446" w14:textId="77777777" w:rsidR="007434C5" w:rsidRPr="005E6D38" w:rsidRDefault="007434C5" w:rsidP="007434C5">
            <w:pPr>
              <w:jc w:val="left"/>
              <w:rPr>
                <w:lang w:val="en-ZA"/>
              </w:rPr>
            </w:pPr>
            <w:r>
              <w:rPr>
                <w:lang w:val="en-ZA"/>
              </w:rPr>
              <w:t>Quality</w:t>
            </w:r>
          </w:p>
        </w:tc>
        <w:tc>
          <w:tcPr>
            <w:tcW w:w="7160" w:type="dxa"/>
          </w:tcPr>
          <w:p w14:paraId="6DCA805E" w14:textId="77777777" w:rsidR="007434C5" w:rsidRPr="005E6D38" w:rsidRDefault="007434C5" w:rsidP="007434C5">
            <w:pPr>
              <w:jc w:val="left"/>
              <w:rPr>
                <w:lang w:val="en-ZA"/>
              </w:rPr>
            </w:pPr>
            <w:r>
              <w:rPr>
                <w:lang w:val="en-ZA"/>
              </w:rPr>
              <w:t xml:space="preserve">Linked to focus on product. Answers the question of what the quality is of the project. </w:t>
            </w:r>
          </w:p>
        </w:tc>
        <w:tc>
          <w:tcPr>
            <w:tcW w:w="1425" w:type="dxa"/>
          </w:tcPr>
          <w:p w14:paraId="0CAB862B" w14:textId="77777777" w:rsidR="007434C5" w:rsidRPr="005E6D38" w:rsidRDefault="007434C5" w:rsidP="007434C5">
            <w:pPr>
              <w:jc w:val="left"/>
              <w:rPr>
                <w:lang w:val="en-ZA"/>
              </w:rPr>
            </w:pPr>
            <w:r>
              <w:rPr>
                <w:lang w:val="en-ZA"/>
              </w:rPr>
              <w:t>What?</w:t>
            </w:r>
          </w:p>
        </w:tc>
      </w:tr>
      <w:tr w:rsidR="007434C5" w14:paraId="1624A1E8" w14:textId="77777777" w:rsidTr="007434C5">
        <w:trPr>
          <w:trHeight w:val="509"/>
        </w:trPr>
        <w:tc>
          <w:tcPr>
            <w:tcW w:w="1903" w:type="dxa"/>
          </w:tcPr>
          <w:p w14:paraId="5A4D9306" w14:textId="77777777" w:rsidR="007434C5" w:rsidRDefault="007434C5" w:rsidP="007434C5">
            <w:pPr>
              <w:jc w:val="left"/>
              <w:rPr>
                <w:lang w:val="en-ZA"/>
              </w:rPr>
            </w:pPr>
            <w:r>
              <w:rPr>
                <w:lang w:val="en-ZA"/>
              </w:rPr>
              <w:t>Plans</w:t>
            </w:r>
          </w:p>
        </w:tc>
        <w:tc>
          <w:tcPr>
            <w:tcW w:w="7160" w:type="dxa"/>
          </w:tcPr>
          <w:p w14:paraId="6D0E3973" w14:textId="77777777" w:rsidR="007434C5" w:rsidRPr="005E6D38" w:rsidRDefault="007434C5" w:rsidP="007434C5">
            <w:pPr>
              <w:jc w:val="left"/>
              <w:rPr>
                <w:lang w:val="en-ZA"/>
              </w:rPr>
            </w:pPr>
            <w:r>
              <w:rPr>
                <w:lang w:val="en-ZA"/>
              </w:rPr>
              <w:t>Answers the question of how the goals of the project is achieved</w:t>
            </w:r>
          </w:p>
        </w:tc>
        <w:tc>
          <w:tcPr>
            <w:tcW w:w="1425" w:type="dxa"/>
          </w:tcPr>
          <w:p w14:paraId="55BEDCAC" w14:textId="77777777" w:rsidR="007434C5" w:rsidRPr="005E6D38" w:rsidRDefault="007434C5" w:rsidP="007434C5">
            <w:pPr>
              <w:jc w:val="left"/>
              <w:rPr>
                <w:lang w:val="en-ZA"/>
              </w:rPr>
            </w:pPr>
            <w:r>
              <w:rPr>
                <w:lang w:val="en-ZA"/>
              </w:rPr>
              <w:t>How?</w:t>
            </w:r>
          </w:p>
        </w:tc>
      </w:tr>
      <w:tr w:rsidR="007434C5" w14:paraId="59728DBB" w14:textId="77777777" w:rsidTr="007434C5">
        <w:trPr>
          <w:trHeight w:val="509"/>
        </w:trPr>
        <w:tc>
          <w:tcPr>
            <w:tcW w:w="1903" w:type="dxa"/>
          </w:tcPr>
          <w:p w14:paraId="1663F895" w14:textId="77777777" w:rsidR="007434C5" w:rsidRDefault="007434C5" w:rsidP="007434C5">
            <w:pPr>
              <w:jc w:val="left"/>
              <w:rPr>
                <w:lang w:val="en-ZA"/>
              </w:rPr>
            </w:pPr>
            <w:r>
              <w:rPr>
                <w:lang w:val="en-ZA"/>
              </w:rPr>
              <w:t>Risk</w:t>
            </w:r>
          </w:p>
        </w:tc>
        <w:tc>
          <w:tcPr>
            <w:tcW w:w="7160" w:type="dxa"/>
          </w:tcPr>
          <w:p w14:paraId="1444218E" w14:textId="77777777" w:rsidR="007434C5" w:rsidRPr="005E6D38" w:rsidRDefault="007434C5" w:rsidP="007434C5">
            <w:pPr>
              <w:jc w:val="left"/>
              <w:rPr>
                <w:lang w:val="en-ZA"/>
              </w:rPr>
            </w:pPr>
            <w:r>
              <w:rPr>
                <w:lang w:val="en-ZA"/>
              </w:rPr>
              <w:t xml:space="preserve">This theme is about identifying, assess and control uncertain events that may occur during a project. </w:t>
            </w:r>
          </w:p>
        </w:tc>
        <w:tc>
          <w:tcPr>
            <w:tcW w:w="1425" w:type="dxa"/>
          </w:tcPr>
          <w:p w14:paraId="14C80B9F" w14:textId="77777777" w:rsidR="007434C5" w:rsidRPr="005E6D38" w:rsidRDefault="007434C5" w:rsidP="007434C5">
            <w:pPr>
              <w:jc w:val="left"/>
              <w:rPr>
                <w:lang w:val="en-ZA"/>
              </w:rPr>
            </w:pPr>
            <w:r>
              <w:rPr>
                <w:lang w:val="en-ZA"/>
              </w:rPr>
              <w:t>What if?</w:t>
            </w:r>
          </w:p>
        </w:tc>
      </w:tr>
      <w:tr w:rsidR="007434C5" w14:paraId="6FCA9265" w14:textId="77777777" w:rsidTr="007434C5">
        <w:trPr>
          <w:trHeight w:val="509"/>
        </w:trPr>
        <w:tc>
          <w:tcPr>
            <w:tcW w:w="1903" w:type="dxa"/>
          </w:tcPr>
          <w:p w14:paraId="1AB416E7" w14:textId="77777777" w:rsidR="007434C5" w:rsidRDefault="007434C5" w:rsidP="007434C5">
            <w:pPr>
              <w:jc w:val="left"/>
              <w:rPr>
                <w:lang w:val="en-ZA"/>
              </w:rPr>
            </w:pPr>
            <w:r>
              <w:rPr>
                <w:lang w:val="en-ZA"/>
              </w:rPr>
              <w:t>Change</w:t>
            </w:r>
          </w:p>
        </w:tc>
        <w:tc>
          <w:tcPr>
            <w:tcW w:w="7160" w:type="dxa"/>
          </w:tcPr>
          <w:p w14:paraId="09DF58D7" w14:textId="77777777" w:rsidR="007434C5" w:rsidRPr="005E6D38" w:rsidRDefault="007434C5" w:rsidP="007434C5">
            <w:pPr>
              <w:jc w:val="left"/>
              <w:rPr>
                <w:lang w:val="en-ZA"/>
              </w:rPr>
            </w:pPr>
            <w:r>
              <w:rPr>
                <w:lang w:val="en-ZA"/>
              </w:rPr>
              <w:t>The question is answered of what impact the change has on the project and how to handle these changes</w:t>
            </w:r>
          </w:p>
        </w:tc>
        <w:tc>
          <w:tcPr>
            <w:tcW w:w="1425" w:type="dxa"/>
          </w:tcPr>
          <w:p w14:paraId="585FD711" w14:textId="77777777" w:rsidR="007434C5" w:rsidRPr="005E6D38" w:rsidRDefault="007434C5" w:rsidP="007434C5">
            <w:pPr>
              <w:jc w:val="left"/>
              <w:rPr>
                <w:lang w:val="en-ZA"/>
              </w:rPr>
            </w:pPr>
            <w:r>
              <w:rPr>
                <w:lang w:val="en-ZA"/>
              </w:rPr>
              <w:t>Impact?</w:t>
            </w:r>
          </w:p>
        </w:tc>
      </w:tr>
      <w:tr w:rsidR="007434C5" w14:paraId="3F60405A" w14:textId="77777777" w:rsidTr="007434C5">
        <w:trPr>
          <w:trHeight w:val="886"/>
        </w:trPr>
        <w:tc>
          <w:tcPr>
            <w:tcW w:w="1903" w:type="dxa"/>
          </w:tcPr>
          <w:p w14:paraId="495F2A1F" w14:textId="77777777" w:rsidR="007434C5" w:rsidRDefault="007434C5" w:rsidP="007434C5">
            <w:pPr>
              <w:jc w:val="left"/>
              <w:rPr>
                <w:lang w:val="en-ZA"/>
              </w:rPr>
            </w:pPr>
            <w:r>
              <w:rPr>
                <w:lang w:val="en-ZA"/>
              </w:rPr>
              <w:t>Progress</w:t>
            </w:r>
          </w:p>
        </w:tc>
        <w:tc>
          <w:tcPr>
            <w:tcW w:w="7160" w:type="dxa"/>
          </w:tcPr>
          <w:p w14:paraId="62DFC3CC" w14:textId="0F9D066D" w:rsidR="007434C5" w:rsidRPr="005E6D38" w:rsidRDefault="00DF2ABE" w:rsidP="007434C5">
            <w:pPr>
              <w:jc w:val="left"/>
              <w:rPr>
                <w:lang w:val="en-ZA"/>
              </w:rPr>
            </w:pPr>
            <w:r>
              <w:rPr>
                <w:lang w:val="en-ZA"/>
              </w:rPr>
              <w:t xml:space="preserve">The project progression needs to be tracked, in order to stay on track to achieve the project goal of delivering the solution in time. </w:t>
            </w:r>
          </w:p>
        </w:tc>
        <w:tc>
          <w:tcPr>
            <w:tcW w:w="1425" w:type="dxa"/>
          </w:tcPr>
          <w:p w14:paraId="3D674F76" w14:textId="77777777" w:rsidR="007434C5" w:rsidRPr="005E6D38" w:rsidRDefault="007434C5" w:rsidP="007434C5">
            <w:pPr>
              <w:jc w:val="left"/>
              <w:rPr>
                <w:lang w:val="en-ZA"/>
              </w:rPr>
            </w:pPr>
            <w:r>
              <w:rPr>
                <w:lang w:val="en-ZA"/>
              </w:rPr>
              <w:t>Where are we now?</w:t>
            </w:r>
          </w:p>
        </w:tc>
      </w:tr>
    </w:tbl>
    <w:p w14:paraId="6E90B435" w14:textId="77777777" w:rsidR="007434C5" w:rsidRDefault="007434C5" w:rsidP="00392404">
      <w:pPr>
        <w:rPr>
          <w:lang w:val="en-ZA"/>
        </w:rPr>
      </w:pPr>
    </w:p>
    <w:p w14:paraId="2782193B" w14:textId="77777777" w:rsidR="00F54DA8" w:rsidRDefault="00F54DA8" w:rsidP="00227816">
      <w:pPr>
        <w:rPr>
          <w:b/>
          <w:bCs/>
          <w:lang w:val="en-ZA"/>
        </w:rPr>
      </w:pPr>
    </w:p>
    <w:p w14:paraId="0753505D" w14:textId="6E3CA490" w:rsidR="001224DA" w:rsidRPr="000E0F77" w:rsidRDefault="000E0F77" w:rsidP="00227816">
      <w:pPr>
        <w:rPr>
          <w:b/>
          <w:bCs/>
          <w:lang w:val="en-ZA"/>
        </w:rPr>
      </w:pPr>
      <w:r w:rsidRPr="000E0F77">
        <w:rPr>
          <w:b/>
          <w:bCs/>
          <w:lang w:val="en-ZA"/>
        </w:rPr>
        <w:t>Seven Processes</w:t>
      </w:r>
      <w:r w:rsidR="00320660">
        <w:rPr>
          <w:b/>
          <w:bCs/>
          <w:lang w:val="en-ZA"/>
        </w:rPr>
        <w:t xml:space="preserve"> </w:t>
      </w:r>
      <w:r w:rsidR="00320660">
        <w:rPr>
          <w:b/>
          <w:bCs/>
          <w:lang w:val="en-ZA"/>
        </w:rPr>
        <w:fldChar w:fldCharType="begin"/>
      </w:r>
      <w:r w:rsidR="00320660">
        <w:rPr>
          <w:b/>
          <w:bCs/>
          <w:lang w:val="en-ZA"/>
        </w:rPr>
        <w:instrText xml:space="preserve"> ADDIN EN.CITE &lt;EndNote&gt;&lt;Cite&gt;&lt;Author&gt;AXELOS&lt;/Author&gt;&lt;Year&gt;2017&lt;/Year&gt;&lt;RecNum&gt;58&lt;/RecNum&gt;&lt;DisplayText&gt;(AXELOS, 2017)&lt;/DisplayText&gt;&lt;record&gt;&lt;rec-number&gt;58&lt;/rec-number&gt;&lt;foreign-keys&gt;&lt;key app="EN" db-id="s2xw0vz9jzefa7esev65w0pkfwtz5frps9fw" timestamp="1652536655" guid="4608e704-0635-4c9b-850f-3020434cb70e"&gt;58&lt;/key&gt;&lt;/foreign-keys&gt;&lt;ref-type name="Book"&gt;6&lt;/ref-type&gt;&lt;contributors&gt;&lt;authors&gt;&lt;author&gt;AXELOS&lt;/author&gt;&lt;/authors&gt;&lt;/contributors&gt;&lt;titles&gt;&lt;title&gt;Managing Succesful Projects with PRINCE2&lt;/title&gt;&lt;/titles&gt;&lt;edition&gt;2017&lt;/edition&gt;&lt;dates&gt;&lt;year&gt;2017&lt;/year&gt;&lt;/dates&gt;&lt;publisher&gt;The Stationery Office&lt;/publisher&gt;&lt;urls&gt;&lt;/urls&gt;&lt;/record&gt;&lt;/Cite&gt;&lt;/EndNote&gt;</w:instrText>
      </w:r>
      <w:r w:rsidR="00320660">
        <w:rPr>
          <w:b/>
          <w:bCs/>
          <w:lang w:val="en-ZA"/>
        </w:rPr>
        <w:fldChar w:fldCharType="separate"/>
      </w:r>
      <w:r w:rsidR="00320660">
        <w:rPr>
          <w:b/>
          <w:bCs/>
          <w:noProof/>
          <w:lang w:val="en-ZA"/>
        </w:rPr>
        <w:t>(AXELOS, 2017)</w:t>
      </w:r>
      <w:r w:rsidR="00320660">
        <w:rPr>
          <w:b/>
          <w:bCs/>
          <w:lang w:val="en-ZA"/>
        </w:rPr>
        <w:fldChar w:fldCharType="end"/>
      </w:r>
      <w:r w:rsidRPr="000E0F77">
        <w:rPr>
          <w:b/>
          <w:bCs/>
          <w:lang w:val="en-ZA"/>
        </w:rPr>
        <w:t>:</w:t>
      </w:r>
    </w:p>
    <w:p w14:paraId="20849AB7" w14:textId="1D07EDC7" w:rsidR="00227816" w:rsidRDefault="00320660" w:rsidP="00E77677">
      <w:pPr>
        <w:rPr>
          <w:lang w:val="en-ZA"/>
        </w:rPr>
      </w:pPr>
      <w:r>
        <w:rPr>
          <w:lang w:val="en-ZA"/>
        </w:rPr>
        <w:t xml:space="preserve">The processes of the PRINCE2 methodology is similar to the process groups in </w:t>
      </w:r>
      <w:r w:rsidR="00C4584B">
        <w:rPr>
          <w:lang w:val="en-ZA"/>
        </w:rPr>
        <w:t xml:space="preserve">PMBOK. </w:t>
      </w:r>
    </w:p>
    <w:p w14:paraId="6C1231D3" w14:textId="5F9EF6B5" w:rsidR="00320660" w:rsidRDefault="00FD508D" w:rsidP="00E77677">
      <w:pPr>
        <w:rPr>
          <w:lang w:val="en-ZA"/>
        </w:rPr>
      </w:pPr>
      <w:r>
        <w:rPr>
          <w:lang w:val="en-ZA"/>
        </w:rPr>
        <w:t>The following are the seven processes:</w:t>
      </w:r>
    </w:p>
    <w:p w14:paraId="706B7483" w14:textId="47A3873E" w:rsidR="00FD508D" w:rsidRDefault="0062589B" w:rsidP="003D1492">
      <w:pPr>
        <w:pStyle w:val="ListParagraph"/>
        <w:numPr>
          <w:ilvl w:val="0"/>
          <w:numId w:val="27"/>
        </w:numPr>
        <w:rPr>
          <w:lang w:val="en-ZA"/>
        </w:rPr>
      </w:pPr>
      <w:r>
        <w:rPr>
          <w:lang w:val="en-ZA"/>
        </w:rPr>
        <w:t>Starting a project</w:t>
      </w:r>
    </w:p>
    <w:p w14:paraId="678835CE" w14:textId="41264BBF" w:rsidR="0062589B" w:rsidRDefault="000C2AB4" w:rsidP="003D1492">
      <w:pPr>
        <w:pStyle w:val="ListParagraph"/>
        <w:numPr>
          <w:ilvl w:val="1"/>
          <w:numId w:val="27"/>
        </w:numPr>
        <w:rPr>
          <w:lang w:val="en-ZA"/>
        </w:rPr>
      </w:pPr>
      <w:r>
        <w:rPr>
          <w:lang w:val="en-ZA"/>
        </w:rPr>
        <w:t xml:space="preserve">A purpose for the project needs to be clear, and this contributes to the scope of the project. </w:t>
      </w:r>
    </w:p>
    <w:p w14:paraId="50A5A2AA" w14:textId="0EE72ABE" w:rsidR="0062589B" w:rsidRDefault="0062589B" w:rsidP="003D1492">
      <w:pPr>
        <w:pStyle w:val="ListParagraph"/>
        <w:numPr>
          <w:ilvl w:val="0"/>
          <w:numId w:val="27"/>
        </w:numPr>
        <w:rPr>
          <w:lang w:val="en-ZA"/>
        </w:rPr>
      </w:pPr>
      <w:r>
        <w:rPr>
          <w:lang w:val="en-ZA"/>
        </w:rPr>
        <w:t>Initiating a project</w:t>
      </w:r>
    </w:p>
    <w:p w14:paraId="555F649C" w14:textId="1971BBB7" w:rsidR="0062589B" w:rsidRDefault="009C75E3" w:rsidP="003D1492">
      <w:pPr>
        <w:pStyle w:val="ListParagraph"/>
        <w:numPr>
          <w:ilvl w:val="1"/>
          <w:numId w:val="27"/>
        </w:numPr>
        <w:rPr>
          <w:lang w:val="en-ZA"/>
        </w:rPr>
      </w:pPr>
      <w:r>
        <w:rPr>
          <w:lang w:val="en-ZA"/>
        </w:rPr>
        <w:t xml:space="preserve">At this stage, the project manager how the performance targets will be managed. </w:t>
      </w:r>
    </w:p>
    <w:p w14:paraId="3B3B10D4" w14:textId="366886F3" w:rsidR="0033477C" w:rsidRDefault="0033477C" w:rsidP="003D1492">
      <w:pPr>
        <w:pStyle w:val="ListParagraph"/>
        <w:numPr>
          <w:ilvl w:val="0"/>
          <w:numId w:val="27"/>
        </w:numPr>
        <w:rPr>
          <w:lang w:val="en-ZA"/>
        </w:rPr>
      </w:pPr>
      <w:r>
        <w:rPr>
          <w:lang w:val="en-ZA"/>
        </w:rPr>
        <w:t>Directing a project</w:t>
      </w:r>
    </w:p>
    <w:p w14:paraId="630DF171" w14:textId="5D380778" w:rsidR="0033477C" w:rsidRDefault="007D4F47" w:rsidP="003D1492">
      <w:pPr>
        <w:pStyle w:val="ListParagraph"/>
        <w:numPr>
          <w:ilvl w:val="1"/>
          <w:numId w:val="27"/>
        </w:numPr>
        <w:rPr>
          <w:lang w:val="en-ZA"/>
        </w:rPr>
      </w:pPr>
      <w:r>
        <w:rPr>
          <w:lang w:val="en-ZA"/>
        </w:rPr>
        <w:t>This is the whole process from the beginning to the end of a project</w:t>
      </w:r>
    </w:p>
    <w:p w14:paraId="49835EEF" w14:textId="6E2CEAE3" w:rsidR="007D4F47" w:rsidRDefault="007D4F47" w:rsidP="003D1492">
      <w:pPr>
        <w:pStyle w:val="ListParagraph"/>
        <w:numPr>
          <w:ilvl w:val="0"/>
          <w:numId w:val="27"/>
        </w:numPr>
        <w:rPr>
          <w:lang w:val="en-ZA"/>
        </w:rPr>
      </w:pPr>
      <w:r>
        <w:rPr>
          <w:lang w:val="en-ZA"/>
        </w:rPr>
        <w:t>Controlling a stage</w:t>
      </w:r>
    </w:p>
    <w:p w14:paraId="4C3BF73B" w14:textId="3FF3B956" w:rsidR="007D4F47" w:rsidRDefault="00E703E5" w:rsidP="003D1492">
      <w:pPr>
        <w:pStyle w:val="ListParagraph"/>
        <w:numPr>
          <w:ilvl w:val="1"/>
          <w:numId w:val="27"/>
        </w:numPr>
        <w:rPr>
          <w:lang w:val="en-ZA"/>
        </w:rPr>
      </w:pPr>
      <w:r>
        <w:rPr>
          <w:lang w:val="en-ZA"/>
        </w:rPr>
        <w:t>The responsibility of the project manager to divide the project into smaller, more manageable stages</w:t>
      </w:r>
      <w:r w:rsidR="00FD607F">
        <w:rPr>
          <w:lang w:val="en-ZA"/>
        </w:rPr>
        <w:t>.</w:t>
      </w:r>
    </w:p>
    <w:p w14:paraId="0419DFE1" w14:textId="59DBF72B" w:rsidR="00192843" w:rsidRDefault="00192843" w:rsidP="00192843">
      <w:pPr>
        <w:rPr>
          <w:lang w:val="en-ZA"/>
        </w:rPr>
      </w:pPr>
    </w:p>
    <w:p w14:paraId="66A60E8D" w14:textId="77777777" w:rsidR="00192843" w:rsidRPr="00192843" w:rsidRDefault="00192843" w:rsidP="00192843">
      <w:pPr>
        <w:rPr>
          <w:lang w:val="en-ZA"/>
        </w:rPr>
      </w:pPr>
    </w:p>
    <w:p w14:paraId="6DE874E6" w14:textId="76A6ECF6" w:rsidR="00320660" w:rsidRDefault="00456349" w:rsidP="003D1492">
      <w:pPr>
        <w:pStyle w:val="ListParagraph"/>
        <w:numPr>
          <w:ilvl w:val="0"/>
          <w:numId w:val="27"/>
        </w:numPr>
        <w:rPr>
          <w:lang w:val="en-ZA"/>
        </w:rPr>
      </w:pPr>
      <w:r>
        <w:rPr>
          <w:lang w:val="en-ZA"/>
        </w:rPr>
        <w:lastRenderedPageBreak/>
        <w:t>Managing Product delivery</w:t>
      </w:r>
    </w:p>
    <w:p w14:paraId="708E61E6" w14:textId="66166345" w:rsidR="00655FC3" w:rsidRDefault="00D760B3" w:rsidP="003D1492">
      <w:pPr>
        <w:pStyle w:val="ListParagraph"/>
        <w:numPr>
          <w:ilvl w:val="1"/>
          <w:numId w:val="27"/>
        </w:numPr>
        <w:rPr>
          <w:lang w:val="en-ZA"/>
        </w:rPr>
      </w:pPr>
      <w:r>
        <w:rPr>
          <w:lang w:val="en-ZA"/>
        </w:rPr>
        <w:t xml:space="preserve">This is more about the communication between the managers and delivering </w:t>
      </w:r>
      <w:r w:rsidR="00751E96">
        <w:rPr>
          <w:lang w:val="en-ZA"/>
        </w:rPr>
        <w:t>deliverables</w:t>
      </w:r>
      <w:r>
        <w:rPr>
          <w:lang w:val="en-ZA"/>
        </w:rPr>
        <w:t>.</w:t>
      </w:r>
    </w:p>
    <w:p w14:paraId="092844E9" w14:textId="77777777" w:rsidR="00655FC3" w:rsidRDefault="00655FC3" w:rsidP="003D1492">
      <w:pPr>
        <w:pStyle w:val="ListParagraph"/>
        <w:numPr>
          <w:ilvl w:val="0"/>
          <w:numId w:val="27"/>
        </w:numPr>
        <w:rPr>
          <w:lang w:val="en-ZA"/>
        </w:rPr>
      </w:pPr>
      <w:r>
        <w:rPr>
          <w:lang w:val="en-ZA"/>
        </w:rPr>
        <w:t>Managing stage boundaries</w:t>
      </w:r>
    </w:p>
    <w:p w14:paraId="7CDD9CDD" w14:textId="14D40EB6" w:rsidR="00456349" w:rsidRDefault="00D760B3" w:rsidP="003D1492">
      <w:pPr>
        <w:pStyle w:val="ListParagraph"/>
        <w:numPr>
          <w:ilvl w:val="1"/>
          <w:numId w:val="27"/>
        </w:numPr>
        <w:rPr>
          <w:lang w:val="en-ZA"/>
        </w:rPr>
      </w:pPr>
      <w:r>
        <w:rPr>
          <w:lang w:val="en-ZA"/>
        </w:rPr>
        <w:t xml:space="preserve"> </w:t>
      </w:r>
      <w:r w:rsidR="009F73FA">
        <w:rPr>
          <w:lang w:val="en-ZA"/>
        </w:rPr>
        <w:t>The project manager and the stakeholders reviews every stage.</w:t>
      </w:r>
    </w:p>
    <w:p w14:paraId="264513F1" w14:textId="1EA8E3E8" w:rsidR="00EA65C2" w:rsidRDefault="00EA65C2" w:rsidP="003D1492">
      <w:pPr>
        <w:pStyle w:val="ListParagraph"/>
        <w:numPr>
          <w:ilvl w:val="0"/>
          <w:numId w:val="27"/>
        </w:numPr>
        <w:rPr>
          <w:lang w:val="en-ZA"/>
        </w:rPr>
      </w:pPr>
      <w:r>
        <w:rPr>
          <w:lang w:val="en-ZA"/>
        </w:rPr>
        <w:t>Closing a project</w:t>
      </w:r>
    </w:p>
    <w:p w14:paraId="1CBF993A" w14:textId="2FAD751F" w:rsidR="00917483" w:rsidRDefault="00061761" w:rsidP="003D1492">
      <w:pPr>
        <w:pStyle w:val="ListParagraph"/>
        <w:numPr>
          <w:ilvl w:val="1"/>
          <w:numId w:val="27"/>
        </w:numPr>
        <w:rPr>
          <w:lang w:val="en-ZA"/>
        </w:rPr>
      </w:pPr>
      <w:r>
        <w:rPr>
          <w:lang w:val="en-ZA"/>
        </w:rPr>
        <w:t>Decommission</w:t>
      </w:r>
      <w:r w:rsidR="003C1DDC">
        <w:rPr>
          <w:lang w:val="en-ZA"/>
        </w:rPr>
        <w:t xml:space="preserve"> the project</w:t>
      </w:r>
    </w:p>
    <w:p w14:paraId="2C72E880" w14:textId="77777777" w:rsidR="00917483" w:rsidRPr="00917483" w:rsidRDefault="00917483" w:rsidP="00917483">
      <w:pPr>
        <w:rPr>
          <w:lang w:val="en-ZA"/>
        </w:rPr>
      </w:pPr>
    </w:p>
    <w:p w14:paraId="2F496C9B" w14:textId="3EB60A14" w:rsidR="00795B33" w:rsidRDefault="0079666C" w:rsidP="00D9262B">
      <w:pPr>
        <w:pStyle w:val="Heading4"/>
      </w:pPr>
      <w:bookmarkStart w:id="79" w:name="_Toc103464005"/>
      <w:r>
        <w:t>Strengths</w:t>
      </w:r>
      <w:r w:rsidR="00A20556">
        <w:t xml:space="preserve"> </w:t>
      </w:r>
      <w:r w:rsidR="0054104A">
        <w:fldChar w:fldCharType="begin"/>
      </w:r>
      <w:r w:rsidR="0054104A">
        <w:instrText xml:space="preserve"> ADDIN EN.CITE &lt;EndNote&gt;&lt;Cite&gt;&lt;Author&gt;KnowledgeHut&lt;/Author&gt;&lt;Year&gt;2022&lt;/Year&gt;&lt;RecNum&gt;59&lt;/RecNum&gt;&lt;DisplayText&gt;(KnowledgeHut, 2022)&lt;/DisplayText&gt;&lt;record&gt;&lt;rec-number&gt;59&lt;/rec-number&gt;&lt;foreign-keys&gt;&lt;key app="EN" db-id="s2xw0vz9jzefa7esev65w0pkfwtz5frps9fw" timestamp="1652540303" guid="7605d2b8-4964-491f-bf4f-fdd32037da20"&gt;59&lt;/key&gt;&lt;/foreign-keys&gt;&lt;ref-type name="Blog"&gt;56&lt;/ref-type&gt;&lt;contributors&gt;&lt;authors&gt;&lt;author&gt;KnowledgeHut&lt;/author&gt;&lt;/authors&gt;&lt;/contributors&gt;&lt;titles&gt;&lt;title&gt;Prince2 Certification: Advantages and Disadvantages&lt;/title&gt;&lt;/titles&gt;&lt;dates&gt;&lt;year&gt;2022&lt;/year&gt;&lt;/dates&gt;&lt;pub-location&gt;United Kingdom&lt;/pub-location&gt;&lt;publisher&gt;Upgrad KnowledgeHut&lt;/publisher&gt;&lt;urls&gt;&lt;related-urls&gt;&lt;url&gt;https://www.knowledgehut.com/blog/project-management/prince2-certification-advantages-and-disadvantages&lt;/url&gt;&lt;/related-urls&gt;&lt;/urls&gt;&lt;/record&gt;&lt;/Cite&gt;&lt;/EndNote&gt;</w:instrText>
      </w:r>
      <w:r w:rsidR="0054104A">
        <w:fldChar w:fldCharType="separate"/>
      </w:r>
      <w:r w:rsidR="0054104A">
        <w:rPr>
          <w:noProof/>
        </w:rPr>
        <w:t>(KnowledgeHut, 2022)</w:t>
      </w:r>
      <w:bookmarkEnd w:id="79"/>
      <w:r w:rsidR="0054104A">
        <w:fldChar w:fldCharType="end"/>
      </w:r>
    </w:p>
    <w:p w14:paraId="1BD47182" w14:textId="531FE904" w:rsidR="007F3A8F" w:rsidRDefault="00B62408" w:rsidP="003D1492">
      <w:pPr>
        <w:pStyle w:val="ListParagraph"/>
        <w:numPr>
          <w:ilvl w:val="0"/>
          <w:numId w:val="28"/>
        </w:numPr>
        <w:rPr>
          <w:lang w:val="en-ZA"/>
        </w:rPr>
      </w:pPr>
      <w:r>
        <w:rPr>
          <w:lang w:val="en-ZA"/>
        </w:rPr>
        <w:t>Easy to stay on track</w:t>
      </w:r>
    </w:p>
    <w:p w14:paraId="142BA451" w14:textId="7B12BDA4" w:rsidR="004F7596" w:rsidRDefault="003674EC" w:rsidP="003D1492">
      <w:pPr>
        <w:pStyle w:val="ListParagraph"/>
        <w:numPr>
          <w:ilvl w:val="1"/>
          <w:numId w:val="28"/>
        </w:numPr>
        <w:rPr>
          <w:lang w:val="en-ZA"/>
        </w:rPr>
      </w:pPr>
      <w:r>
        <w:rPr>
          <w:lang w:val="en-ZA"/>
        </w:rPr>
        <w:t>One of the goals of a successful project is to</w:t>
      </w:r>
      <w:r w:rsidR="00CD07D7">
        <w:rPr>
          <w:lang w:val="en-ZA"/>
        </w:rPr>
        <w:t xml:space="preserve"> deliver the project on time.</w:t>
      </w:r>
      <w:r w:rsidR="009A262D">
        <w:rPr>
          <w:lang w:val="en-ZA"/>
        </w:rPr>
        <w:t xml:space="preserve"> Using PRINCE</w:t>
      </w:r>
      <w:r w:rsidR="00010267">
        <w:rPr>
          <w:lang w:val="en-ZA"/>
        </w:rPr>
        <w:t>2</w:t>
      </w:r>
      <w:r w:rsidR="009A262D">
        <w:rPr>
          <w:lang w:val="en-ZA"/>
        </w:rPr>
        <w:t>,</w:t>
      </w:r>
      <w:r w:rsidR="00010267">
        <w:rPr>
          <w:lang w:val="en-ZA"/>
        </w:rPr>
        <w:t xml:space="preserve"> </w:t>
      </w:r>
      <w:r w:rsidR="00847894">
        <w:rPr>
          <w:lang w:val="en-ZA"/>
        </w:rPr>
        <w:t>project is d</w:t>
      </w:r>
      <w:r w:rsidR="00E850C1">
        <w:rPr>
          <w:lang w:val="en-ZA"/>
        </w:rPr>
        <w:t>i</w:t>
      </w:r>
      <w:r w:rsidR="00847894">
        <w:rPr>
          <w:lang w:val="en-ZA"/>
        </w:rPr>
        <w:t>vided into</w:t>
      </w:r>
      <w:r w:rsidR="00BF2AEE">
        <w:rPr>
          <w:lang w:val="en-ZA"/>
        </w:rPr>
        <w:t xml:space="preserve"> smaller and more manageable stages</w:t>
      </w:r>
      <w:r w:rsidR="001F1CC2">
        <w:rPr>
          <w:lang w:val="en-ZA"/>
        </w:rPr>
        <w:t>, that makes it easier to accomplish in time</w:t>
      </w:r>
      <w:r w:rsidR="00667131">
        <w:rPr>
          <w:lang w:val="en-ZA"/>
        </w:rPr>
        <w:t>.</w:t>
      </w:r>
    </w:p>
    <w:p w14:paraId="19023883" w14:textId="77777777" w:rsidR="007821DE" w:rsidRDefault="007821DE" w:rsidP="007821DE">
      <w:pPr>
        <w:pStyle w:val="ListParagraph"/>
        <w:ind w:left="1440"/>
        <w:rPr>
          <w:lang w:val="en-ZA"/>
        </w:rPr>
      </w:pPr>
    </w:p>
    <w:p w14:paraId="0A3B3285" w14:textId="710E23AE" w:rsidR="003674EC" w:rsidRDefault="00847894" w:rsidP="003D1492">
      <w:pPr>
        <w:pStyle w:val="ListParagraph"/>
        <w:numPr>
          <w:ilvl w:val="0"/>
          <w:numId w:val="28"/>
        </w:numPr>
        <w:rPr>
          <w:lang w:val="en-ZA"/>
        </w:rPr>
      </w:pPr>
      <w:r>
        <w:rPr>
          <w:lang w:val="en-ZA"/>
        </w:rPr>
        <w:t xml:space="preserve"> </w:t>
      </w:r>
      <w:r w:rsidR="009A262D">
        <w:rPr>
          <w:lang w:val="en-ZA"/>
        </w:rPr>
        <w:t xml:space="preserve"> </w:t>
      </w:r>
      <w:r w:rsidR="00237EF3">
        <w:rPr>
          <w:lang w:val="en-ZA"/>
        </w:rPr>
        <w:t>Good Quality and Best Practice</w:t>
      </w:r>
    </w:p>
    <w:p w14:paraId="4AED6978" w14:textId="4AA667F8" w:rsidR="00EB28C3" w:rsidRDefault="006454D5" w:rsidP="003D1492">
      <w:pPr>
        <w:pStyle w:val="ListParagraph"/>
        <w:numPr>
          <w:ilvl w:val="1"/>
          <w:numId w:val="28"/>
        </w:numPr>
        <w:rPr>
          <w:lang w:val="en-ZA"/>
        </w:rPr>
      </w:pPr>
      <w:r>
        <w:rPr>
          <w:lang w:val="en-ZA"/>
        </w:rPr>
        <w:t xml:space="preserve">After each stage, </w:t>
      </w:r>
      <w:r w:rsidR="000D3CBE">
        <w:rPr>
          <w:lang w:val="en-ZA"/>
        </w:rPr>
        <w:t>the manager and stakeholders decide whether or not the outcomes are fulfilled</w:t>
      </w:r>
      <w:r w:rsidR="00C33CCE">
        <w:rPr>
          <w:lang w:val="en-ZA"/>
        </w:rPr>
        <w:t>.</w:t>
      </w:r>
      <w:r w:rsidR="00A64C5B">
        <w:rPr>
          <w:lang w:val="en-ZA"/>
        </w:rPr>
        <w:t xml:space="preserve"> </w:t>
      </w:r>
      <w:r w:rsidR="002F13EB">
        <w:rPr>
          <w:lang w:val="en-ZA"/>
        </w:rPr>
        <w:t>Using PRINCE2</w:t>
      </w:r>
      <w:r w:rsidR="00EB47FC">
        <w:rPr>
          <w:lang w:val="en-ZA"/>
        </w:rPr>
        <w:t xml:space="preserve"> along with a governance framework such as COBIT19 or ITIL, ensures best practice. </w:t>
      </w:r>
    </w:p>
    <w:p w14:paraId="6CEF6D48" w14:textId="5BB98A30" w:rsidR="00EB28C3" w:rsidRDefault="00EB28C3" w:rsidP="00EB28C3">
      <w:pPr>
        <w:pStyle w:val="ListParagraph"/>
        <w:rPr>
          <w:lang w:val="en-ZA"/>
        </w:rPr>
      </w:pPr>
    </w:p>
    <w:p w14:paraId="5FF339CE" w14:textId="7E7558CD" w:rsidR="00EB28C3" w:rsidRDefault="00293C3F" w:rsidP="003D1492">
      <w:pPr>
        <w:pStyle w:val="ListParagraph"/>
        <w:numPr>
          <w:ilvl w:val="0"/>
          <w:numId w:val="28"/>
        </w:numPr>
        <w:rPr>
          <w:lang w:val="en-ZA"/>
        </w:rPr>
      </w:pPr>
      <w:r>
        <w:rPr>
          <w:lang w:val="en-ZA"/>
        </w:rPr>
        <w:t>Reliable</w:t>
      </w:r>
    </w:p>
    <w:p w14:paraId="2478AFA4" w14:textId="07686580" w:rsidR="00242579" w:rsidRDefault="00B94F72" w:rsidP="003D1492">
      <w:pPr>
        <w:pStyle w:val="ListParagraph"/>
        <w:numPr>
          <w:ilvl w:val="1"/>
          <w:numId w:val="28"/>
        </w:numPr>
        <w:rPr>
          <w:lang w:val="en-ZA"/>
        </w:rPr>
      </w:pPr>
      <w:r>
        <w:rPr>
          <w:lang w:val="en-ZA"/>
        </w:rPr>
        <w:t xml:space="preserve">This is a very important advantage, because it plays a huge part in the project question of is there a </w:t>
      </w:r>
      <w:r w:rsidR="003C423F">
        <w:rPr>
          <w:lang w:val="en-ZA"/>
        </w:rPr>
        <w:t xml:space="preserve">methodology that is applicable for the next three to five years. </w:t>
      </w:r>
      <w:r w:rsidR="00B317E3">
        <w:rPr>
          <w:lang w:val="en-ZA"/>
        </w:rPr>
        <w:t xml:space="preserve">PRINCE2 has been around for around 30 years, and </w:t>
      </w:r>
      <w:r w:rsidR="00FF46CB">
        <w:rPr>
          <w:lang w:val="en-ZA"/>
        </w:rPr>
        <w:t xml:space="preserve">according to PRINCE2.com, 88% of professionals said that this methodology helped them in their managing career </w:t>
      </w:r>
      <w:r w:rsidR="00FC4269">
        <w:rPr>
          <w:lang w:val="en-ZA"/>
        </w:rPr>
        <w:fldChar w:fldCharType="begin"/>
      </w:r>
      <w:r w:rsidR="00C64A50">
        <w:rPr>
          <w:lang w:val="en-ZA"/>
        </w:rPr>
        <w:instrText xml:space="preserve"> ADDIN EN.CITE &lt;EndNote&gt;&lt;Cite&gt;&lt;Author&gt;ILXGroup&lt;/Author&gt;&lt;Year&gt;2022&lt;/Year&gt;&lt;RecNum&gt;60&lt;/RecNum&gt;&lt;DisplayText&gt;(ILXGroup, 2022)&lt;/DisplayText&gt;&lt;record&gt;&lt;rec-number&gt;60&lt;/rec-number&gt;&lt;foreign-keys&gt;&lt;key app="EN" db-id="s2xw0vz9jzefa7esev65w0pkfwtz5frps9fw" timestamp="1652541057" guid="d7da0522-d2c4-4103-bfd7-6f820d49eb7f"&gt;60&lt;/key&gt;&lt;/foreign-keys&gt;&lt;ref-type name="Web Page"&gt;12&lt;/ref-type&gt;&lt;contributors&gt;&lt;authors&gt;&lt;author&gt;ILXGroup&lt;/author&gt;&lt;/authors&gt;&lt;/contributors&gt;&lt;titles&gt;&lt;title&gt;What is PRINCE2&lt;/title&gt;&lt;/titles&gt;&lt;dates&gt;&lt;year&gt;2022&lt;/year&gt;&lt;/dates&gt;&lt;pub-location&gt;United Kingdom&lt;/pub-location&gt;&lt;publisher&gt;PRINCE2&lt;/publisher&gt;&lt;urls&gt;&lt;related-urls&gt;&lt;url&gt;https://www.prince2.com/zar/what-is-prince2&lt;/url&gt;&lt;/related-urls&gt;&lt;/urls&gt;&lt;/record&gt;&lt;/Cite&gt;&lt;/EndNote&gt;</w:instrText>
      </w:r>
      <w:r w:rsidR="00FC4269">
        <w:rPr>
          <w:lang w:val="en-ZA"/>
        </w:rPr>
        <w:fldChar w:fldCharType="separate"/>
      </w:r>
      <w:r w:rsidR="00FC4269">
        <w:rPr>
          <w:noProof/>
          <w:lang w:val="en-ZA"/>
        </w:rPr>
        <w:t>(ILXGroup, 2022)</w:t>
      </w:r>
      <w:r w:rsidR="00FC4269">
        <w:rPr>
          <w:lang w:val="en-ZA"/>
        </w:rPr>
        <w:fldChar w:fldCharType="end"/>
      </w:r>
      <w:r w:rsidR="00FC4269">
        <w:rPr>
          <w:lang w:val="en-ZA"/>
        </w:rPr>
        <w:t xml:space="preserve">. </w:t>
      </w:r>
    </w:p>
    <w:p w14:paraId="773408F8" w14:textId="78156BCE" w:rsidR="00DE4A4A" w:rsidRDefault="00DE4A4A" w:rsidP="00721687">
      <w:pPr>
        <w:pStyle w:val="ListParagraph"/>
        <w:rPr>
          <w:lang w:val="en-ZA"/>
        </w:rPr>
      </w:pPr>
    </w:p>
    <w:p w14:paraId="68D5B233" w14:textId="4B2BC6D6" w:rsidR="00DE4A4A" w:rsidRDefault="004C1EBE" w:rsidP="00DE4A4A">
      <w:pPr>
        <w:pStyle w:val="Heading4"/>
      </w:pPr>
      <w:bookmarkStart w:id="80" w:name="_Toc103464006"/>
      <w:r>
        <w:t>Weaknesses</w:t>
      </w:r>
      <w:bookmarkEnd w:id="80"/>
    </w:p>
    <w:p w14:paraId="3AA30850" w14:textId="2E621146" w:rsidR="005D01BB" w:rsidRDefault="00EC4C0B" w:rsidP="003D1492">
      <w:pPr>
        <w:pStyle w:val="ListParagraph"/>
        <w:numPr>
          <w:ilvl w:val="0"/>
          <w:numId w:val="29"/>
        </w:numPr>
        <w:rPr>
          <w:lang w:val="en-ZA"/>
        </w:rPr>
      </w:pPr>
      <w:r>
        <w:rPr>
          <w:lang w:val="en-ZA"/>
        </w:rPr>
        <w:t>Documentation</w:t>
      </w:r>
    </w:p>
    <w:p w14:paraId="033D712B" w14:textId="34DDE89C" w:rsidR="006A390C" w:rsidRPr="00844CF7" w:rsidRDefault="00F81A4C" w:rsidP="003D1492">
      <w:pPr>
        <w:pStyle w:val="ListParagraph"/>
        <w:numPr>
          <w:ilvl w:val="1"/>
          <w:numId w:val="29"/>
        </w:numPr>
        <w:rPr>
          <w:lang w:val="en-ZA"/>
        </w:rPr>
      </w:pPr>
      <w:r>
        <w:rPr>
          <w:lang w:val="en-ZA"/>
        </w:rPr>
        <w:t xml:space="preserve">Although PRINCE2 allows for </w:t>
      </w:r>
      <w:r w:rsidR="00DB2C4A">
        <w:rPr>
          <w:lang w:val="en-ZA"/>
        </w:rPr>
        <w:t>g</w:t>
      </w:r>
      <w:r>
        <w:rPr>
          <w:lang w:val="en-ZA"/>
        </w:rPr>
        <w:t xml:space="preserve">ood </w:t>
      </w:r>
      <w:r w:rsidR="00AB48A0">
        <w:rPr>
          <w:lang w:val="en-ZA"/>
        </w:rPr>
        <w:t>q</w:t>
      </w:r>
      <w:r>
        <w:rPr>
          <w:lang w:val="en-ZA"/>
        </w:rPr>
        <w:t>uality</w:t>
      </w:r>
      <w:r w:rsidR="00AF5D2A">
        <w:rPr>
          <w:lang w:val="en-ZA"/>
        </w:rPr>
        <w:t xml:space="preserve"> projects</w:t>
      </w:r>
      <w:r>
        <w:rPr>
          <w:lang w:val="en-ZA"/>
        </w:rPr>
        <w:t xml:space="preserve">, this methodology </w:t>
      </w:r>
      <w:r w:rsidR="00B709A6">
        <w:rPr>
          <w:lang w:val="en-ZA"/>
        </w:rPr>
        <w:t>has a lot of documentation</w:t>
      </w:r>
      <w:r w:rsidR="00784C81">
        <w:rPr>
          <w:lang w:val="en-ZA"/>
        </w:rPr>
        <w:t xml:space="preserve"> along with the project life cycle</w:t>
      </w:r>
      <w:r w:rsidR="0012067B">
        <w:t xml:space="preserve"> </w:t>
      </w:r>
      <w:r w:rsidR="0012067B">
        <w:fldChar w:fldCharType="begin"/>
      </w:r>
      <w:r w:rsidR="007A5A24">
        <w:instrText xml:space="preserve"> ADDIN EN.CITE &lt;EndNote&gt;&lt;Cite&gt;&lt;Author&gt;KissFlow&lt;/Author&gt;&lt;Year&gt;2021&lt;/Year&gt;&lt;RecNum&gt;61&lt;/RecNum&gt;&lt;DisplayText&gt;(KissFlow, 2021)&lt;/DisplayText&gt;&lt;record&gt;&lt;rec-number&gt;61&lt;/rec-number&gt;&lt;foreign-keys&gt;&lt;key app="EN" db-id="s2xw0vz9jzefa7esev65w0pkfwtz5frps9fw" timestamp="1652541360" guid="6ff932bd-641f-422b-9311-03f79e5c6fa8"&gt;61&lt;/key&gt;&lt;/foreign-keys&gt;&lt;ref-type name="Web Page"&gt;12&lt;/ref-type&gt;&lt;contributors&gt;&lt;authors&gt;&lt;author&gt;KissFlow&lt;/author&gt;&lt;/authors&gt;&lt;/contributors&gt;&lt;titles&gt;&lt;title&gt;PRINCE2 Methodology in Project Management – A Complete Overview&lt;/title&gt;&lt;/titles&gt;&lt;dates&gt;&lt;year&gt;2021&lt;/year&gt;&lt;/dates&gt;&lt;publisher&gt;KissFlow&lt;/publisher&gt;&lt;urls&gt;&lt;/urls&gt;&lt;/record&gt;&lt;/Cite&gt;&lt;/EndNote&gt;</w:instrText>
      </w:r>
      <w:r w:rsidR="0012067B">
        <w:fldChar w:fldCharType="separate"/>
      </w:r>
      <w:r w:rsidR="0012067B">
        <w:rPr>
          <w:noProof/>
        </w:rPr>
        <w:t>(KissFlow, 2021)</w:t>
      </w:r>
      <w:r w:rsidR="0012067B">
        <w:fldChar w:fldCharType="end"/>
      </w:r>
      <w:r w:rsidR="0012067B">
        <w:t xml:space="preserve">. </w:t>
      </w:r>
    </w:p>
    <w:p w14:paraId="4905A5FD" w14:textId="77777777" w:rsidR="00844CF7" w:rsidRDefault="00844CF7" w:rsidP="00844CF7">
      <w:pPr>
        <w:pStyle w:val="ListParagraph"/>
        <w:rPr>
          <w:lang w:val="en-ZA"/>
        </w:rPr>
      </w:pPr>
    </w:p>
    <w:p w14:paraId="7E74CA69" w14:textId="2F26A2A9" w:rsidR="0012067B" w:rsidRDefault="00661656" w:rsidP="003D1492">
      <w:pPr>
        <w:pStyle w:val="ListParagraph"/>
        <w:numPr>
          <w:ilvl w:val="0"/>
          <w:numId w:val="29"/>
        </w:numPr>
        <w:rPr>
          <w:lang w:val="en-ZA"/>
        </w:rPr>
      </w:pPr>
      <w:r>
        <w:rPr>
          <w:lang w:val="en-ZA"/>
        </w:rPr>
        <w:t>Difficult without training and guidance</w:t>
      </w:r>
    </w:p>
    <w:p w14:paraId="783B043C" w14:textId="60DCAFDE" w:rsidR="00030FEA" w:rsidRDefault="00B95418" w:rsidP="003D1492">
      <w:pPr>
        <w:pStyle w:val="ListParagraph"/>
        <w:numPr>
          <w:ilvl w:val="1"/>
          <w:numId w:val="29"/>
        </w:numPr>
        <w:rPr>
          <w:lang w:val="en-ZA"/>
        </w:rPr>
      </w:pPr>
      <w:r>
        <w:rPr>
          <w:lang w:val="en-ZA"/>
        </w:rPr>
        <w:t>In order to apply PRINCE2 in a project, proper training and certification needs to be done</w:t>
      </w:r>
      <w:r w:rsidR="0053479D">
        <w:rPr>
          <w:lang w:val="en-ZA"/>
        </w:rPr>
        <w:t xml:space="preserve">, this can be expensive and time consuming </w:t>
      </w:r>
      <w:r w:rsidR="00871A8F">
        <w:rPr>
          <w:lang w:val="en-ZA"/>
        </w:rPr>
        <w:fldChar w:fldCharType="begin"/>
      </w:r>
      <w:r w:rsidR="00871A8F">
        <w:rPr>
          <w:lang w:val="en-ZA"/>
        </w:rPr>
        <w:instrText xml:space="preserve"> ADDIN EN.CITE &lt;EndNote&gt;&lt;Cite&gt;&lt;Author&gt;ILXGroup&lt;/Author&gt;&lt;Year&gt;2022&lt;/Year&gt;&lt;RecNum&gt;60&lt;/RecNum&gt;&lt;DisplayText&gt;(ILXGroup, 2022)&lt;/DisplayText&gt;&lt;record&gt;&lt;rec-number&gt;60&lt;/rec-number&gt;&lt;foreign-keys&gt;&lt;key app="EN" db-id="s2xw0vz9jzefa7esev65w0pkfwtz5frps9fw" timestamp="1652541057" guid="d7da0522-d2c4-4103-bfd7-6f820d49eb7f"&gt;60&lt;/key&gt;&lt;/foreign-keys&gt;&lt;ref-type name="Web Page"&gt;12&lt;/ref-type&gt;&lt;contributors&gt;&lt;authors&gt;&lt;author&gt;ILXGroup&lt;/author&gt;&lt;/authors&gt;&lt;/contributors&gt;&lt;titles&gt;&lt;title&gt;What is PRINCE2&lt;/title&gt;&lt;/titles&gt;&lt;dates&gt;&lt;year&gt;2022&lt;/year&gt;&lt;/dates&gt;&lt;pub-location&gt;United Kingdom&lt;/pub-location&gt;&lt;publisher&gt;PRINCE2&lt;/publisher&gt;&lt;urls&gt;&lt;related-urls&gt;&lt;url&gt;https://www.prince2.com/zar/what-is-prince2&lt;/url&gt;&lt;/related-urls&gt;&lt;/urls&gt;&lt;/record&gt;&lt;/Cite&gt;&lt;/EndNote&gt;</w:instrText>
      </w:r>
      <w:r w:rsidR="00871A8F">
        <w:rPr>
          <w:lang w:val="en-ZA"/>
        </w:rPr>
        <w:fldChar w:fldCharType="separate"/>
      </w:r>
      <w:r w:rsidR="00871A8F">
        <w:rPr>
          <w:noProof/>
          <w:lang w:val="en-ZA"/>
        </w:rPr>
        <w:t>(ILXGroup, 2022)</w:t>
      </w:r>
      <w:r w:rsidR="00871A8F">
        <w:rPr>
          <w:lang w:val="en-ZA"/>
        </w:rPr>
        <w:fldChar w:fldCharType="end"/>
      </w:r>
      <w:r w:rsidR="00B0691F">
        <w:rPr>
          <w:lang w:val="en-ZA"/>
        </w:rPr>
        <w:t>.</w:t>
      </w:r>
    </w:p>
    <w:p w14:paraId="3A33ACE0" w14:textId="461CBA21" w:rsidR="00BA4C5D" w:rsidRDefault="00B63991" w:rsidP="00917483">
      <w:pPr>
        <w:spacing w:line="240" w:lineRule="auto"/>
        <w:jc w:val="left"/>
        <w:rPr>
          <w:lang w:val="en-ZA"/>
        </w:rPr>
      </w:pPr>
      <w:r>
        <w:rPr>
          <w:lang w:val="en-ZA"/>
        </w:rPr>
        <w:br w:type="page"/>
      </w:r>
    </w:p>
    <w:p w14:paraId="166C77AB" w14:textId="762531FC" w:rsidR="00BA4C5D" w:rsidRDefault="003C4BB4" w:rsidP="00BA4C5D">
      <w:pPr>
        <w:pStyle w:val="Heading4"/>
      </w:pPr>
      <w:bookmarkStart w:id="81" w:name="_Toc103464007"/>
      <w:r>
        <w:lastRenderedPageBreak/>
        <w:t>Threats</w:t>
      </w:r>
      <w:bookmarkEnd w:id="81"/>
    </w:p>
    <w:p w14:paraId="4CB4FE06" w14:textId="5BCECAE6" w:rsidR="00D627CD" w:rsidRDefault="00D627CD" w:rsidP="00D627CD">
      <w:pPr>
        <w:rPr>
          <w:lang w:val="en-ZA"/>
        </w:rPr>
      </w:pPr>
      <w:r>
        <w:rPr>
          <w:lang w:val="en-ZA"/>
        </w:rPr>
        <w:t xml:space="preserve">There are a lot of </w:t>
      </w:r>
      <w:r w:rsidR="00916F8C">
        <w:rPr>
          <w:lang w:val="en-ZA"/>
        </w:rPr>
        <w:t>threats and risks</w:t>
      </w:r>
      <w:r>
        <w:rPr>
          <w:lang w:val="en-ZA"/>
        </w:rPr>
        <w:t xml:space="preserve"> that can be encountered during a </w:t>
      </w:r>
      <w:r w:rsidR="007B1B0F">
        <w:rPr>
          <w:lang w:val="en-ZA"/>
        </w:rPr>
        <w:t xml:space="preserve">project, </w:t>
      </w:r>
      <w:r w:rsidR="000B4C83">
        <w:rPr>
          <w:lang w:val="en-ZA"/>
        </w:rPr>
        <w:t xml:space="preserve">but PRINCE2 has certain responses, to avoid and reduce these risks. </w:t>
      </w:r>
      <w:r w:rsidR="00724A9E">
        <w:rPr>
          <w:lang w:val="en-ZA"/>
        </w:rPr>
        <w:t xml:space="preserve">Therefor the risks of this methodology is not as much as other methodologies. </w:t>
      </w:r>
      <w:r w:rsidR="00B93C98">
        <w:rPr>
          <w:lang w:val="en-ZA"/>
        </w:rPr>
        <w:t xml:space="preserve">Common risks are </w:t>
      </w:r>
      <w:r w:rsidR="004D0BF4">
        <w:rPr>
          <w:lang w:val="en-ZA"/>
        </w:rPr>
        <w:t xml:space="preserve">bad defined scope, lack of communication and </w:t>
      </w:r>
      <w:r w:rsidR="00BC59AD">
        <w:rPr>
          <w:lang w:val="en-ZA"/>
        </w:rPr>
        <w:t>obsolete</w:t>
      </w:r>
      <w:r w:rsidR="004D0BF4">
        <w:rPr>
          <w:lang w:val="en-ZA"/>
        </w:rPr>
        <w:t xml:space="preserve"> business case. </w:t>
      </w:r>
      <w:r w:rsidR="0086064B">
        <w:rPr>
          <w:lang w:val="en-ZA"/>
        </w:rPr>
        <w:t xml:space="preserve">Fortunately, </w:t>
      </w:r>
      <w:r w:rsidR="0028504E">
        <w:rPr>
          <w:lang w:val="en-ZA"/>
        </w:rPr>
        <w:t xml:space="preserve">PRINCE2 addresses </w:t>
      </w:r>
      <w:r w:rsidR="001C658F">
        <w:rPr>
          <w:lang w:val="en-ZA"/>
        </w:rPr>
        <w:t>this risks</w:t>
      </w:r>
      <w:r w:rsidR="0028504E">
        <w:rPr>
          <w:lang w:val="en-ZA"/>
        </w:rPr>
        <w:t xml:space="preserve"> with </w:t>
      </w:r>
      <w:r w:rsidR="001C658F">
        <w:rPr>
          <w:lang w:val="en-ZA"/>
        </w:rPr>
        <w:t>its</w:t>
      </w:r>
      <w:r w:rsidR="00DC3051">
        <w:rPr>
          <w:lang w:val="en-ZA"/>
        </w:rPr>
        <w:t xml:space="preserve"> themes and processes. </w:t>
      </w:r>
    </w:p>
    <w:p w14:paraId="29F2150E" w14:textId="2B64EAF2" w:rsidR="009E0B73" w:rsidRDefault="009E0B73" w:rsidP="00D627CD">
      <w:pPr>
        <w:rPr>
          <w:lang w:val="en-ZA"/>
        </w:rPr>
      </w:pPr>
    </w:p>
    <w:p w14:paraId="59960826" w14:textId="30644AC7" w:rsidR="009E0B73" w:rsidRPr="00D627CD" w:rsidRDefault="009E0B73" w:rsidP="00D627CD">
      <w:pPr>
        <w:rPr>
          <w:lang w:val="en-ZA"/>
        </w:rPr>
      </w:pPr>
      <w:r>
        <w:rPr>
          <w:lang w:val="en-ZA"/>
        </w:rPr>
        <w:t>Although most common risks</w:t>
      </w:r>
      <w:r w:rsidR="002F218D">
        <w:rPr>
          <w:lang w:val="en-ZA"/>
        </w:rPr>
        <w:t xml:space="preserve"> and threats</w:t>
      </w:r>
      <w:r>
        <w:rPr>
          <w:lang w:val="en-ZA"/>
        </w:rPr>
        <w:t xml:space="preserve"> are accounted</w:t>
      </w:r>
      <w:r w:rsidR="00A870ED">
        <w:rPr>
          <w:lang w:val="en-ZA"/>
        </w:rPr>
        <w:t xml:space="preserve"> for, there are still some possible </w:t>
      </w:r>
      <w:r w:rsidR="00F60B86">
        <w:rPr>
          <w:lang w:val="en-ZA"/>
        </w:rPr>
        <w:t>threats are</w:t>
      </w:r>
      <w:r w:rsidR="00A870ED">
        <w:rPr>
          <w:lang w:val="en-ZA"/>
        </w:rPr>
        <w:t>:</w:t>
      </w:r>
    </w:p>
    <w:p w14:paraId="7B1A4E4E" w14:textId="42807AD3" w:rsidR="00BA4C5D" w:rsidRDefault="00A23FDB" w:rsidP="003D1492">
      <w:pPr>
        <w:pStyle w:val="ListParagraph"/>
        <w:numPr>
          <w:ilvl w:val="0"/>
          <w:numId w:val="30"/>
        </w:numPr>
        <w:rPr>
          <w:lang w:val="en-ZA"/>
        </w:rPr>
      </w:pPr>
      <w:r>
        <w:rPr>
          <w:lang w:val="en-ZA"/>
        </w:rPr>
        <w:t>Performance</w:t>
      </w:r>
    </w:p>
    <w:p w14:paraId="55F4BFC7" w14:textId="3731D5D1" w:rsidR="00A23FDB" w:rsidRDefault="00A23FDB" w:rsidP="003D1492">
      <w:pPr>
        <w:pStyle w:val="ListParagraph"/>
        <w:numPr>
          <w:ilvl w:val="1"/>
          <w:numId w:val="30"/>
        </w:numPr>
        <w:rPr>
          <w:lang w:val="en-ZA"/>
        </w:rPr>
      </w:pPr>
      <w:r>
        <w:rPr>
          <w:lang w:val="en-ZA"/>
        </w:rPr>
        <w:t xml:space="preserve">A possible risk of this methodology is that </w:t>
      </w:r>
      <w:r w:rsidR="008D1FA2">
        <w:rPr>
          <w:lang w:val="en-ZA"/>
        </w:rPr>
        <w:t xml:space="preserve">the abundance of </w:t>
      </w:r>
      <w:r w:rsidR="000665B6">
        <w:rPr>
          <w:lang w:val="en-ZA"/>
        </w:rPr>
        <w:t>documentation, that can consume a lot of time</w:t>
      </w:r>
      <w:r w:rsidR="00F73854">
        <w:rPr>
          <w:lang w:val="en-ZA"/>
        </w:rPr>
        <w:t xml:space="preserve">, and affect the overall performance of the project. </w:t>
      </w:r>
    </w:p>
    <w:p w14:paraId="0DE49469" w14:textId="3D5D1852" w:rsidR="00C05D36" w:rsidRDefault="0058506D" w:rsidP="003D1492">
      <w:pPr>
        <w:pStyle w:val="ListParagraph"/>
        <w:numPr>
          <w:ilvl w:val="0"/>
          <w:numId w:val="30"/>
        </w:numPr>
        <w:rPr>
          <w:lang w:val="en-ZA"/>
        </w:rPr>
      </w:pPr>
      <w:r>
        <w:rPr>
          <w:lang w:val="en-ZA"/>
        </w:rPr>
        <w:t>Stakeholder</w:t>
      </w:r>
      <w:r w:rsidR="00B52980">
        <w:rPr>
          <w:lang w:val="en-ZA"/>
        </w:rPr>
        <w:t>s</w:t>
      </w:r>
    </w:p>
    <w:p w14:paraId="3DACEF20" w14:textId="12436F2C" w:rsidR="0041743E" w:rsidRDefault="00B52980" w:rsidP="003D1492">
      <w:pPr>
        <w:pStyle w:val="ListParagraph"/>
        <w:numPr>
          <w:ilvl w:val="1"/>
          <w:numId w:val="30"/>
        </w:numPr>
        <w:rPr>
          <w:lang w:val="en-ZA"/>
        </w:rPr>
      </w:pPr>
      <w:r>
        <w:rPr>
          <w:lang w:val="en-ZA"/>
        </w:rPr>
        <w:t xml:space="preserve">Stakeholders plays a big part in </w:t>
      </w:r>
      <w:r w:rsidR="006C701D">
        <w:rPr>
          <w:lang w:val="en-ZA"/>
        </w:rPr>
        <w:t>project management, and stakeholders should be kept up to date with everything.</w:t>
      </w:r>
      <w:r w:rsidR="00B55D46">
        <w:rPr>
          <w:lang w:val="en-ZA"/>
        </w:rPr>
        <w:t xml:space="preserve"> Stakeholders may be difficult to and keep changing the scope of the project. </w:t>
      </w:r>
    </w:p>
    <w:p w14:paraId="400CB277" w14:textId="77777777" w:rsidR="00220FB2" w:rsidRPr="00220FB2" w:rsidRDefault="00220FB2" w:rsidP="00220FB2">
      <w:pPr>
        <w:rPr>
          <w:lang w:val="en-ZA"/>
        </w:rPr>
      </w:pPr>
    </w:p>
    <w:p w14:paraId="0F7427F0" w14:textId="211D32BD" w:rsidR="00BD6850" w:rsidRDefault="006E35E9" w:rsidP="00BD6850">
      <w:pPr>
        <w:pStyle w:val="Heading4"/>
      </w:pPr>
      <w:bookmarkStart w:id="82" w:name="_Toc103464008"/>
      <w:r>
        <w:t>Opportunities</w:t>
      </w:r>
      <w:bookmarkEnd w:id="82"/>
    </w:p>
    <w:p w14:paraId="5F4FFCB0" w14:textId="70A454BA" w:rsidR="00EC48C2" w:rsidRDefault="00C0760E" w:rsidP="003D1492">
      <w:pPr>
        <w:pStyle w:val="ListParagraph"/>
        <w:numPr>
          <w:ilvl w:val="0"/>
          <w:numId w:val="41"/>
        </w:numPr>
        <w:rPr>
          <w:lang w:val="en-ZA"/>
        </w:rPr>
      </w:pPr>
      <w:r>
        <w:rPr>
          <w:lang w:val="en-ZA"/>
        </w:rPr>
        <w:t>Freedom</w:t>
      </w:r>
    </w:p>
    <w:p w14:paraId="6B5346EC" w14:textId="417A6A4D" w:rsidR="00C0760E" w:rsidRPr="00C0760E" w:rsidRDefault="00C0760E" w:rsidP="003D1492">
      <w:pPr>
        <w:pStyle w:val="ListParagraph"/>
        <w:numPr>
          <w:ilvl w:val="1"/>
          <w:numId w:val="41"/>
        </w:numPr>
        <w:rPr>
          <w:lang w:val="en-ZA"/>
        </w:rPr>
      </w:pPr>
      <w:r>
        <w:rPr>
          <w:lang w:val="en-ZA"/>
        </w:rPr>
        <w:t xml:space="preserve">There is more freedom for the management and developers to use the resources available, to finish the project. </w:t>
      </w:r>
    </w:p>
    <w:p w14:paraId="2010EF22" w14:textId="2834478A" w:rsidR="00320660" w:rsidRDefault="00320660" w:rsidP="00E77677">
      <w:pPr>
        <w:rPr>
          <w:lang w:val="en-ZA"/>
        </w:rPr>
      </w:pPr>
    </w:p>
    <w:p w14:paraId="78A936DF" w14:textId="6096335E" w:rsidR="00090A2E" w:rsidRDefault="0063240B" w:rsidP="0063240B">
      <w:pPr>
        <w:pStyle w:val="Heading4"/>
      </w:pPr>
      <w:bookmarkStart w:id="83" w:name="_Toc103464009"/>
      <w:r>
        <w:t>Summary</w:t>
      </w:r>
      <w:bookmarkEnd w:id="83"/>
    </w:p>
    <w:p w14:paraId="7D3D8200" w14:textId="5428ECFC" w:rsidR="00EB3D53" w:rsidRDefault="009604CD" w:rsidP="00EB3D53">
      <w:pPr>
        <w:rPr>
          <w:lang w:val="en-ZA"/>
        </w:rPr>
      </w:pPr>
      <w:r>
        <w:rPr>
          <w:lang w:val="en-ZA"/>
        </w:rPr>
        <w:t xml:space="preserve">Using this methodology would allow the project to deliver according to budget but the possible risk of performance, </w:t>
      </w:r>
      <w:r w:rsidR="0036484B">
        <w:rPr>
          <w:lang w:val="en-ZA"/>
        </w:rPr>
        <w:t xml:space="preserve">the project might not be delivered on time. </w:t>
      </w:r>
      <w:r w:rsidR="007544CC">
        <w:rPr>
          <w:lang w:val="en-ZA"/>
        </w:rPr>
        <w:t xml:space="preserve">PRINCE2 is a methodology that works closely with </w:t>
      </w:r>
      <w:r w:rsidR="00D67034">
        <w:rPr>
          <w:lang w:val="en-ZA"/>
        </w:rPr>
        <w:t>governance frameworks, as well as a body of knowledge.</w:t>
      </w:r>
      <w:r w:rsidR="007C2544">
        <w:rPr>
          <w:lang w:val="en-ZA"/>
        </w:rPr>
        <w:t xml:space="preserve"> </w:t>
      </w:r>
      <w:r w:rsidR="00F6619A">
        <w:rPr>
          <w:lang w:val="en-ZA"/>
        </w:rPr>
        <w:t xml:space="preserve">Allowing managers to </w:t>
      </w:r>
      <w:r w:rsidR="00AD4962">
        <w:rPr>
          <w:lang w:val="en-ZA"/>
        </w:rPr>
        <w:t>plan, cater and manage threats and weaknesses more closely</w:t>
      </w:r>
      <w:r w:rsidR="00F6619A">
        <w:rPr>
          <w:lang w:val="en-ZA"/>
        </w:rPr>
        <w:t xml:space="preserve">. </w:t>
      </w:r>
      <w:r w:rsidR="00814208">
        <w:rPr>
          <w:lang w:val="en-ZA"/>
        </w:rPr>
        <w:t xml:space="preserve">A big advantage though is that </w:t>
      </w:r>
      <w:r w:rsidR="00C91282">
        <w:rPr>
          <w:lang w:val="en-ZA"/>
        </w:rPr>
        <w:t xml:space="preserve">this project has been around for a very long </w:t>
      </w:r>
      <w:r w:rsidR="004C79AF">
        <w:rPr>
          <w:lang w:val="en-ZA"/>
        </w:rPr>
        <w:t>time and</w:t>
      </w:r>
      <w:r w:rsidR="00C91282">
        <w:rPr>
          <w:lang w:val="en-ZA"/>
        </w:rPr>
        <w:t xml:space="preserve"> is most likely to stay relevant and applicable for the following three to five years. </w:t>
      </w:r>
    </w:p>
    <w:p w14:paraId="03587E44" w14:textId="54E8894B" w:rsidR="0011795F" w:rsidRDefault="0011795F" w:rsidP="002B374A">
      <w:pPr>
        <w:spacing w:line="240" w:lineRule="auto"/>
        <w:jc w:val="left"/>
        <w:rPr>
          <w:lang w:val="en-ZA"/>
        </w:rPr>
      </w:pPr>
      <w:r>
        <w:rPr>
          <w:lang w:val="en-ZA"/>
        </w:rPr>
        <w:br w:type="page"/>
      </w:r>
    </w:p>
    <w:p w14:paraId="3852B3C9" w14:textId="5B1E7315" w:rsidR="00843A0C" w:rsidRPr="00843A0C" w:rsidRDefault="00E71938" w:rsidP="00843A0C">
      <w:pPr>
        <w:pStyle w:val="Heading3"/>
      </w:pPr>
      <w:bookmarkStart w:id="84" w:name="_Toc103464010"/>
      <w:r>
        <w:lastRenderedPageBreak/>
        <w:t>Agile</w:t>
      </w:r>
      <w:r w:rsidR="00686C29">
        <w:t xml:space="preserve"> </w:t>
      </w:r>
      <w:r w:rsidR="00721C10">
        <w:t>M</w:t>
      </w:r>
      <w:r w:rsidR="00686C29">
        <w:t>ethodology</w:t>
      </w:r>
      <w:bookmarkEnd w:id="84"/>
    </w:p>
    <w:p w14:paraId="16C5FED5" w14:textId="3A31D288" w:rsidR="00697339" w:rsidRDefault="00FA1105" w:rsidP="00FA1105">
      <w:pPr>
        <w:pStyle w:val="Heading4"/>
      </w:pPr>
      <w:bookmarkStart w:id="85" w:name="_Toc103464011"/>
      <w:r>
        <w:t>Introduction</w:t>
      </w:r>
      <w:bookmarkEnd w:id="85"/>
    </w:p>
    <w:p w14:paraId="24668672" w14:textId="6E07DB34" w:rsidR="00843A0C" w:rsidRPr="00843A0C" w:rsidRDefault="001633BA" w:rsidP="00843A0C">
      <w:pPr>
        <w:rPr>
          <w:lang w:val="en-ZA"/>
        </w:rPr>
      </w:pPr>
      <w:r>
        <w:rPr>
          <w:lang w:val="en-ZA"/>
        </w:rPr>
        <w:t xml:space="preserve">During the </w:t>
      </w:r>
      <w:r w:rsidR="00BC5CB4">
        <w:rPr>
          <w:lang w:val="en-ZA"/>
        </w:rPr>
        <w:t xml:space="preserve">agile methodology, the project is </w:t>
      </w:r>
      <w:r w:rsidR="000D52CD">
        <w:rPr>
          <w:lang w:val="en-ZA"/>
        </w:rPr>
        <w:t>divided</w:t>
      </w:r>
      <w:r w:rsidR="00BC5CB4">
        <w:rPr>
          <w:lang w:val="en-ZA"/>
        </w:rPr>
        <w:t xml:space="preserve"> into stages or sprints, much like PRINCE2. </w:t>
      </w:r>
      <w:r w:rsidR="000D52CD">
        <w:rPr>
          <w:lang w:val="en-ZA"/>
        </w:rPr>
        <w:t xml:space="preserve">This allows </w:t>
      </w:r>
      <w:r w:rsidR="003E6BCF">
        <w:rPr>
          <w:lang w:val="en-ZA"/>
        </w:rPr>
        <w:t xml:space="preserve">a project to be managed in smaller, more manageable sections. </w:t>
      </w:r>
      <w:r w:rsidR="00435BCF">
        <w:rPr>
          <w:lang w:val="en-ZA"/>
        </w:rPr>
        <w:t xml:space="preserve">Agile methodology </w:t>
      </w:r>
      <w:r w:rsidR="003E6BCF">
        <w:rPr>
          <w:lang w:val="en-ZA"/>
        </w:rPr>
        <w:t xml:space="preserve"> </w:t>
      </w:r>
      <w:r w:rsidR="000A1CA1">
        <w:rPr>
          <w:lang w:val="en-ZA"/>
        </w:rPr>
        <w:t>allows products to be build incrementally and iteratively</w:t>
      </w:r>
      <w:r w:rsidR="00505B0F">
        <w:rPr>
          <w:lang w:val="en-ZA"/>
        </w:rPr>
        <w:t xml:space="preserve">. </w:t>
      </w:r>
      <w:r w:rsidR="004B5A8E">
        <w:rPr>
          <w:lang w:val="en-ZA"/>
        </w:rPr>
        <w:t xml:space="preserve">This allows the product to change with the help of customer feedback. Customer involvement is very important. </w:t>
      </w:r>
      <w:r w:rsidR="004C12CE">
        <w:rPr>
          <w:lang w:val="en-ZA"/>
        </w:rPr>
        <w:t>The agile manifesto was officially defined in 2001</w:t>
      </w:r>
      <w:r w:rsidR="00A448A4">
        <w:rPr>
          <w:lang w:val="en-ZA"/>
        </w:rPr>
        <w:t xml:space="preserve"> and is still being used today</w:t>
      </w:r>
      <w:r w:rsidR="00631437">
        <w:rPr>
          <w:lang w:val="en-ZA"/>
        </w:rPr>
        <w:t xml:space="preserve"> </w:t>
      </w:r>
      <w:r w:rsidR="00631437">
        <w:rPr>
          <w:lang w:val="en-ZA"/>
        </w:rPr>
        <w:fldChar w:fldCharType="begin"/>
      </w:r>
      <w:r w:rsidR="00631437">
        <w:rPr>
          <w:lang w:val="en-ZA"/>
        </w:rPr>
        <w:instrText xml:space="preserve"> ADDIN EN.CITE &lt;EndNote&gt;&lt;Cite&gt;&lt;Author&gt;AgileManifesto&lt;/Author&gt;&lt;Year&gt;2001&lt;/Year&gt;&lt;RecNum&gt;72&lt;/RecNum&gt;&lt;DisplayText&gt;(AgileManifesto, 2001)&lt;/DisplayText&gt;&lt;record&gt;&lt;rec-number&gt;72&lt;/rec-number&gt;&lt;foreign-keys&gt;&lt;key app="EN" db-id="s2xw0vz9jzefa7esev65w0pkfwtz5frps9fw" timestamp="1652561870"&gt;72&lt;/key&gt;&lt;/foreign-keys&gt;&lt;ref-type name="Web Page"&gt;12&lt;/ref-type&gt;&lt;contributors&gt;&lt;authors&gt;&lt;author&gt;AgileManifesto&lt;/author&gt;&lt;/authors&gt;&lt;/contributors&gt;&lt;titles&gt;&lt;title&gt;History: The Agile Manifesto&lt;/title&gt;&lt;/titles&gt;&lt;dates&gt;&lt;year&gt;2001&lt;/year&gt;&lt;/dates&gt;&lt;publisher&gt;AgileManifesto&lt;/publisher&gt;&lt;urls&gt;&lt;/urls&gt;&lt;/record&gt;&lt;/Cite&gt;&lt;/EndNote&gt;</w:instrText>
      </w:r>
      <w:r w:rsidR="00631437">
        <w:rPr>
          <w:lang w:val="en-ZA"/>
        </w:rPr>
        <w:fldChar w:fldCharType="separate"/>
      </w:r>
      <w:r w:rsidR="00631437">
        <w:rPr>
          <w:noProof/>
          <w:lang w:val="en-ZA"/>
        </w:rPr>
        <w:t>(AgileManifesto, 2001)</w:t>
      </w:r>
      <w:r w:rsidR="00631437">
        <w:rPr>
          <w:lang w:val="en-ZA"/>
        </w:rPr>
        <w:fldChar w:fldCharType="end"/>
      </w:r>
      <w:r w:rsidR="00A448A4">
        <w:rPr>
          <w:lang w:val="en-ZA"/>
        </w:rPr>
        <w:t xml:space="preserve">. </w:t>
      </w:r>
    </w:p>
    <w:p w14:paraId="3EA2F3F6" w14:textId="7CE83BBC" w:rsidR="00FA1105" w:rsidRDefault="00FA1105" w:rsidP="00FA1105">
      <w:pPr>
        <w:pStyle w:val="Heading4"/>
      </w:pPr>
      <w:bookmarkStart w:id="86" w:name="_Toc103464012"/>
      <w:r>
        <w:t>Structure</w:t>
      </w:r>
      <w:bookmarkEnd w:id="86"/>
    </w:p>
    <w:p w14:paraId="744893DB" w14:textId="40BD0124" w:rsidR="00017A98" w:rsidRDefault="007A5A24" w:rsidP="00017A98">
      <w:pPr>
        <w:rPr>
          <w:lang w:val="en-ZA"/>
        </w:rPr>
      </w:pPr>
      <w:r>
        <w:rPr>
          <w:lang w:val="en-ZA"/>
        </w:rPr>
        <w:t xml:space="preserve">The agile methodology has 4 values and 12 principles. </w:t>
      </w:r>
    </w:p>
    <w:p w14:paraId="2DE1A163" w14:textId="77777777" w:rsidR="009F2501" w:rsidRDefault="009F2501" w:rsidP="00017A98">
      <w:pPr>
        <w:rPr>
          <w:lang w:val="en-ZA"/>
        </w:rPr>
      </w:pPr>
    </w:p>
    <w:p w14:paraId="319707D1" w14:textId="60EAEB01" w:rsidR="007A5A24" w:rsidRDefault="009F2501" w:rsidP="00017A98">
      <w:pPr>
        <w:rPr>
          <w:lang w:val="en-ZA"/>
        </w:rPr>
      </w:pPr>
      <w:r>
        <w:rPr>
          <w:lang w:val="en-ZA"/>
        </w:rPr>
        <w:t>Values</w:t>
      </w:r>
      <w:r w:rsidR="007A5A24">
        <w:rPr>
          <w:lang w:val="en-ZA"/>
        </w:rPr>
        <w:t xml:space="preserve"> </w:t>
      </w:r>
      <w:r w:rsidR="007A5A24">
        <w:rPr>
          <w:lang w:val="en-ZA"/>
        </w:rPr>
        <w:fldChar w:fldCharType="begin"/>
      </w:r>
      <w:r w:rsidR="001C0137">
        <w:rPr>
          <w:lang w:val="en-ZA"/>
        </w:rPr>
        <w:instrText xml:space="preserve"> ADDIN EN.CITE &lt;EndNote&gt;&lt;Cite&gt;&lt;Author&gt;Schwalbe&lt;/Author&gt;&lt;Year&gt;2019&lt;/Year&gt;&lt;RecNum&gt;63&lt;/RecNum&gt;&lt;DisplayText&gt;(Schwalbe, 2019)&lt;/DisplayText&gt;&lt;record&gt;&lt;rec-number&gt;63&lt;/rec-number&gt;&lt;foreign-keys&gt;&lt;key app="EN" db-id="s2xw0vz9jzefa7esev65w0pkfwtz5frps9fw" timestamp="1652545947" guid="cfdfc8b7-e10a-4f0a-a587-f868ffab4c6b"&gt;63&lt;/key&gt;&lt;/foreign-keys&gt;&lt;ref-type name="Book"&gt;6&lt;/ref-type&gt;&lt;contributors&gt;&lt;authors&gt;&lt;author&gt;Kathy Schwalbe&lt;/author&gt;&lt;/authors&gt;&lt;/contributors&gt;&lt;titles&gt;&lt;title&gt;Information Technology Project Management&lt;/title&gt;&lt;/titles&gt;&lt;dates&gt;&lt;year&gt;2019&lt;/year&gt;&lt;/dates&gt;&lt;pub-location&gt;United States&lt;/pub-location&gt;&lt;publisher&gt;Cengage&lt;/publisher&gt;&lt;isbn&gt;978-1-337-10135-6&lt;/isbn&gt;&lt;urls&gt;&lt;/urls&gt;&lt;/record&gt;&lt;/Cite&gt;&lt;/EndNote&gt;</w:instrText>
      </w:r>
      <w:r w:rsidR="007A5A24">
        <w:rPr>
          <w:lang w:val="en-ZA"/>
        </w:rPr>
        <w:fldChar w:fldCharType="separate"/>
      </w:r>
      <w:r w:rsidR="007A5A24">
        <w:rPr>
          <w:noProof/>
          <w:lang w:val="en-ZA"/>
        </w:rPr>
        <w:t>(Schwalbe, 2019)</w:t>
      </w:r>
      <w:r w:rsidR="007A5A24">
        <w:rPr>
          <w:lang w:val="en-ZA"/>
        </w:rPr>
        <w:fldChar w:fldCharType="end"/>
      </w:r>
      <w:r w:rsidR="007A5A24">
        <w:rPr>
          <w:lang w:val="en-ZA"/>
        </w:rPr>
        <w:t>:</w:t>
      </w:r>
    </w:p>
    <w:p w14:paraId="41CEF798" w14:textId="76790639" w:rsidR="007A5A24" w:rsidRPr="007A5A24" w:rsidRDefault="007A5A24" w:rsidP="003D1492">
      <w:pPr>
        <w:pStyle w:val="ListParagraph"/>
        <w:numPr>
          <w:ilvl w:val="0"/>
          <w:numId w:val="31"/>
        </w:numPr>
        <w:rPr>
          <w:lang w:val="en-ZA"/>
        </w:rPr>
      </w:pPr>
      <w:r w:rsidRPr="007A5A24">
        <w:rPr>
          <w:lang w:val="en-ZA"/>
        </w:rPr>
        <w:t>Individuals and interactions over processes and tools</w:t>
      </w:r>
    </w:p>
    <w:p w14:paraId="02F7EF28" w14:textId="672F4940" w:rsidR="007A5A24" w:rsidRPr="007A5A24" w:rsidRDefault="007A5A24" w:rsidP="003D1492">
      <w:pPr>
        <w:pStyle w:val="ListParagraph"/>
        <w:numPr>
          <w:ilvl w:val="0"/>
          <w:numId w:val="31"/>
        </w:numPr>
        <w:rPr>
          <w:lang w:val="en-ZA"/>
        </w:rPr>
      </w:pPr>
      <w:r w:rsidRPr="007A5A24">
        <w:rPr>
          <w:lang w:val="en-ZA"/>
        </w:rPr>
        <w:t>Working software over comprehensive documentation</w:t>
      </w:r>
    </w:p>
    <w:p w14:paraId="6A9A95CB" w14:textId="4111232C" w:rsidR="007A5A24" w:rsidRPr="007A5A24" w:rsidRDefault="007A5A24" w:rsidP="003D1492">
      <w:pPr>
        <w:pStyle w:val="ListParagraph"/>
        <w:numPr>
          <w:ilvl w:val="0"/>
          <w:numId w:val="31"/>
        </w:numPr>
        <w:rPr>
          <w:lang w:val="en-ZA"/>
        </w:rPr>
      </w:pPr>
      <w:r w:rsidRPr="007A5A24">
        <w:rPr>
          <w:lang w:val="en-ZA"/>
        </w:rPr>
        <w:t>Customer collaboration over contract negotiation</w:t>
      </w:r>
    </w:p>
    <w:p w14:paraId="08D07671" w14:textId="43537A87" w:rsidR="007A5A24" w:rsidRDefault="007A5A24" w:rsidP="003D1492">
      <w:pPr>
        <w:pStyle w:val="ListParagraph"/>
        <w:numPr>
          <w:ilvl w:val="0"/>
          <w:numId w:val="31"/>
        </w:numPr>
        <w:rPr>
          <w:lang w:val="en-ZA"/>
        </w:rPr>
      </w:pPr>
      <w:r w:rsidRPr="007A5A24">
        <w:rPr>
          <w:lang w:val="en-ZA"/>
        </w:rPr>
        <w:t>Responding to change over following a plan</w:t>
      </w:r>
    </w:p>
    <w:p w14:paraId="74906BAD" w14:textId="3F606CF1" w:rsidR="00CF6F2C" w:rsidRDefault="00CF6F2C" w:rsidP="00CF6F2C">
      <w:pPr>
        <w:rPr>
          <w:lang w:val="en-ZA"/>
        </w:rPr>
      </w:pPr>
    </w:p>
    <w:p w14:paraId="71401CD5" w14:textId="2B208F8F" w:rsidR="00CF6F2C" w:rsidRDefault="00EA3036" w:rsidP="00CF6F2C">
      <w:pPr>
        <w:rPr>
          <w:lang w:val="en-ZA"/>
        </w:rPr>
      </w:pPr>
      <w:r>
        <w:rPr>
          <w:lang w:val="en-ZA"/>
        </w:rPr>
        <w:t xml:space="preserve">Principles </w:t>
      </w:r>
      <w:r w:rsidR="00E31332">
        <w:rPr>
          <w:lang w:val="en-ZA"/>
        </w:rPr>
        <w:fldChar w:fldCharType="begin"/>
      </w:r>
      <w:r w:rsidR="001C0137">
        <w:rPr>
          <w:lang w:val="en-ZA"/>
        </w:rPr>
        <w:instrText xml:space="preserve"> ADDIN EN.CITE &lt;EndNote&gt;&lt;Cite&gt;&lt;Author&gt;Alliance&lt;/Author&gt;&lt;Year&gt;2021&lt;/Year&gt;&lt;RecNum&gt;62&lt;/RecNum&gt;&lt;DisplayText&gt;(Alliance, 2021)&lt;/DisplayText&gt;&lt;record&gt;&lt;rec-number&gt;62&lt;/rec-number&gt;&lt;foreign-keys&gt;&lt;key app="EN" db-id="s2xw0vz9jzefa7esev65w0pkfwtz5frps9fw" timestamp="1652545798" guid="c6ea57d2-4ea1-4903-a837-9f244ba25c02"&gt;62&lt;/key&gt;&lt;/foreign-keys&gt;&lt;ref-type name="Web Page"&gt;12&lt;/ref-type&gt;&lt;contributors&gt;&lt;authors&gt;&lt;author&gt;Scrum Alliance&lt;/author&gt;&lt;/authors&gt;&lt;/contributors&gt;&lt;titles&gt;&lt;title&gt;The Key Values and Principles of the Agile Manifesto&lt;/title&gt;&lt;/titles&gt;&lt;dates&gt;&lt;year&gt;2021&lt;/year&gt;&lt;/dates&gt;&lt;publisher&gt;ScrumAlliance&lt;/publisher&gt;&lt;urls&gt;&lt;/urls&gt;&lt;/record&gt;&lt;/Cite&gt;&lt;/EndNote&gt;</w:instrText>
      </w:r>
      <w:r w:rsidR="00E31332">
        <w:rPr>
          <w:lang w:val="en-ZA"/>
        </w:rPr>
        <w:fldChar w:fldCharType="separate"/>
      </w:r>
      <w:r w:rsidR="00E31332">
        <w:rPr>
          <w:noProof/>
          <w:lang w:val="en-ZA"/>
        </w:rPr>
        <w:t>(Alliance, 2021)</w:t>
      </w:r>
      <w:r w:rsidR="00E31332">
        <w:rPr>
          <w:lang w:val="en-ZA"/>
        </w:rPr>
        <w:fldChar w:fldCharType="end"/>
      </w:r>
      <w:r w:rsidR="00E31332">
        <w:rPr>
          <w:lang w:val="en-ZA"/>
        </w:rPr>
        <w:t>:</w:t>
      </w:r>
    </w:p>
    <w:p w14:paraId="7225FB58" w14:textId="77777777" w:rsidR="002F5C29" w:rsidRPr="002F5C29" w:rsidRDefault="002F5C29" w:rsidP="003D1492">
      <w:pPr>
        <w:pStyle w:val="ListParagraph"/>
        <w:numPr>
          <w:ilvl w:val="0"/>
          <w:numId w:val="32"/>
        </w:numPr>
        <w:rPr>
          <w:lang w:val="en-ZA"/>
        </w:rPr>
      </w:pPr>
      <w:r w:rsidRPr="002F5C29">
        <w:rPr>
          <w:lang w:val="en-ZA"/>
        </w:rPr>
        <w:t>Satisfy the customer</w:t>
      </w:r>
    </w:p>
    <w:p w14:paraId="3628525C" w14:textId="77777777" w:rsidR="002F5C29" w:rsidRPr="002F5C29" w:rsidRDefault="002F5C29" w:rsidP="003D1492">
      <w:pPr>
        <w:pStyle w:val="ListParagraph"/>
        <w:numPr>
          <w:ilvl w:val="0"/>
          <w:numId w:val="32"/>
        </w:numPr>
        <w:rPr>
          <w:lang w:val="en-ZA"/>
        </w:rPr>
      </w:pPr>
      <w:r w:rsidRPr="002F5C29">
        <w:rPr>
          <w:lang w:val="en-ZA"/>
        </w:rPr>
        <w:t>Changing requirements are welcome</w:t>
      </w:r>
    </w:p>
    <w:p w14:paraId="43EC62C5" w14:textId="77777777" w:rsidR="002F5C29" w:rsidRPr="002F5C29" w:rsidRDefault="002F5C29" w:rsidP="003D1492">
      <w:pPr>
        <w:pStyle w:val="ListParagraph"/>
        <w:numPr>
          <w:ilvl w:val="0"/>
          <w:numId w:val="32"/>
        </w:numPr>
        <w:rPr>
          <w:lang w:val="en-ZA"/>
        </w:rPr>
      </w:pPr>
      <w:r w:rsidRPr="002F5C29">
        <w:rPr>
          <w:lang w:val="en-ZA"/>
        </w:rPr>
        <w:t>Frequently deliver working software</w:t>
      </w:r>
    </w:p>
    <w:p w14:paraId="5E96071E" w14:textId="77777777" w:rsidR="002F5C29" w:rsidRPr="002F5C29" w:rsidRDefault="002F5C29" w:rsidP="003D1492">
      <w:pPr>
        <w:pStyle w:val="ListParagraph"/>
        <w:numPr>
          <w:ilvl w:val="0"/>
          <w:numId w:val="32"/>
        </w:numPr>
        <w:rPr>
          <w:lang w:val="en-ZA"/>
        </w:rPr>
      </w:pPr>
      <w:r w:rsidRPr="002F5C29">
        <w:rPr>
          <w:lang w:val="en-ZA"/>
        </w:rPr>
        <w:t>Customers and developers must communicate and collaborate to create successful projects.</w:t>
      </w:r>
    </w:p>
    <w:p w14:paraId="3C9BE4C9" w14:textId="77777777" w:rsidR="002F5C29" w:rsidRPr="002F5C29" w:rsidRDefault="002F5C29" w:rsidP="003D1492">
      <w:pPr>
        <w:pStyle w:val="ListParagraph"/>
        <w:numPr>
          <w:ilvl w:val="0"/>
          <w:numId w:val="32"/>
        </w:numPr>
        <w:rPr>
          <w:lang w:val="en-ZA"/>
        </w:rPr>
      </w:pPr>
      <w:r w:rsidRPr="002F5C29">
        <w:rPr>
          <w:lang w:val="en-ZA"/>
        </w:rPr>
        <w:t>Build projects around motivated individuals</w:t>
      </w:r>
    </w:p>
    <w:p w14:paraId="43A4D986" w14:textId="77777777" w:rsidR="002F5C29" w:rsidRPr="002F5C29" w:rsidRDefault="002F5C29" w:rsidP="003D1492">
      <w:pPr>
        <w:pStyle w:val="ListParagraph"/>
        <w:numPr>
          <w:ilvl w:val="0"/>
          <w:numId w:val="32"/>
        </w:numPr>
        <w:rPr>
          <w:lang w:val="en-ZA"/>
        </w:rPr>
      </w:pPr>
      <w:r w:rsidRPr="002F5C29">
        <w:rPr>
          <w:lang w:val="en-ZA"/>
        </w:rPr>
        <w:t>Face-to-face communication</w:t>
      </w:r>
    </w:p>
    <w:p w14:paraId="2639AFBD" w14:textId="77777777" w:rsidR="002F5C29" w:rsidRPr="002F5C29" w:rsidRDefault="002F5C29" w:rsidP="003D1492">
      <w:pPr>
        <w:pStyle w:val="ListParagraph"/>
        <w:numPr>
          <w:ilvl w:val="0"/>
          <w:numId w:val="32"/>
        </w:numPr>
        <w:rPr>
          <w:lang w:val="en-ZA"/>
        </w:rPr>
      </w:pPr>
      <w:r w:rsidRPr="002F5C29">
        <w:rPr>
          <w:lang w:val="en-ZA"/>
        </w:rPr>
        <w:t>Functional software is the primary indicator of  progress</w:t>
      </w:r>
    </w:p>
    <w:p w14:paraId="0E17B922" w14:textId="77777777" w:rsidR="002F5C29" w:rsidRPr="002F5C29" w:rsidRDefault="002F5C29" w:rsidP="003D1492">
      <w:pPr>
        <w:pStyle w:val="ListParagraph"/>
        <w:numPr>
          <w:ilvl w:val="0"/>
          <w:numId w:val="32"/>
        </w:numPr>
        <w:rPr>
          <w:lang w:val="en-ZA"/>
        </w:rPr>
      </w:pPr>
      <w:r w:rsidRPr="002F5C29">
        <w:rPr>
          <w:lang w:val="en-ZA"/>
        </w:rPr>
        <w:t>Promote sustainable development</w:t>
      </w:r>
    </w:p>
    <w:p w14:paraId="3F260E2A" w14:textId="77777777" w:rsidR="002F5C29" w:rsidRPr="002F5C29" w:rsidRDefault="002F5C29" w:rsidP="003D1492">
      <w:pPr>
        <w:pStyle w:val="ListParagraph"/>
        <w:numPr>
          <w:ilvl w:val="0"/>
          <w:numId w:val="32"/>
        </w:numPr>
        <w:rPr>
          <w:lang w:val="en-ZA"/>
        </w:rPr>
      </w:pPr>
      <w:r w:rsidRPr="002F5C29">
        <w:rPr>
          <w:lang w:val="en-ZA"/>
        </w:rPr>
        <w:t>Checking technical excellence and good design continuously enhances agility</w:t>
      </w:r>
    </w:p>
    <w:p w14:paraId="31FA3FAB" w14:textId="77777777" w:rsidR="002F5C29" w:rsidRPr="002F5C29" w:rsidRDefault="002F5C29" w:rsidP="003D1492">
      <w:pPr>
        <w:pStyle w:val="ListParagraph"/>
        <w:numPr>
          <w:ilvl w:val="0"/>
          <w:numId w:val="32"/>
        </w:numPr>
        <w:rPr>
          <w:lang w:val="en-ZA"/>
        </w:rPr>
      </w:pPr>
      <w:r w:rsidRPr="002F5C29">
        <w:rPr>
          <w:lang w:val="en-ZA"/>
        </w:rPr>
        <w:t>Simplicity</w:t>
      </w:r>
    </w:p>
    <w:p w14:paraId="686957DD" w14:textId="77777777" w:rsidR="002F5C29" w:rsidRPr="002F5C29" w:rsidRDefault="002F5C29" w:rsidP="003D1492">
      <w:pPr>
        <w:pStyle w:val="ListParagraph"/>
        <w:numPr>
          <w:ilvl w:val="0"/>
          <w:numId w:val="32"/>
        </w:numPr>
        <w:rPr>
          <w:lang w:val="en-ZA"/>
        </w:rPr>
      </w:pPr>
      <w:r w:rsidRPr="002F5C29">
        <w:rPr>
          <w:lang w:val="en-ZA"/>
        </w:rPr>
        <w:t>Self-organizing teams</w:t>
      </w:r>
    </w:p>
    <w:p w14:paraId="176E953E" w14:textId="43129C25" w:rsidR="00DE1B23" w:rsidRPr="00417353" w:rsidRDefault="002F5C29" w:rsidP="003D1492">
      <w:pPr>
        <w:pStyle w:val="ListParagraph"/>
        <w:numPr>
          <w:ilvl w:val="0"/>
          <w:numId w:val="32"/>
        </w:numPr>
        <w:rPr>
          <w:lang w:val="en-ZA"/>
        </w:rPr>
      </w:pPr>
      <w:r w:rsidRPr="002F5C29">
        <w:rPr>
          <w:lang w:val="en-ZA"/>
        </w:rPr>
        <w:t>Regular reflections on how to improve performance.</w:t>
      </w:r>
      <w:r w:rsidR="006C0983">
        <w:rPr>
          <w:lang w:val="en-ZA"/>
        </w:rPr>
        <w:t xml:space="preserve"> </w:t>
      </w:r>
    </w:p>
    <w:p w14:paraId="76345DDF" w14:textId="782765F6" w:rsidR="00DA3366" w:rsidRDefault="00DA3366" w:rsidP="00DA3366">
      <w:pPr>
        <w:rPr>
          <w:lang w:val="en-ZA"/>
        </w:rPr>
      </w:pPr>
    </w:p>
    <w:p w14:paraId="1A7F8BE0" w14:textId="2A25CD71" w:rsidR="004C79AF" w:rsidRDefault="004C79AF" w:rsidP="00DA3366">
      <w:pPr>
        <w:rPr>
          <w:lang w:val="en-ZA"/>
        </w:rPr>
      </w:pPr>
    </w:p>
    <w:p w14:paraId="07474351" w14:textId="53EE370B" w:rsidR="004C79AF" w:rsidRDefault="004C79AF" w:rsidP="00DA3366">
      <w:pPr>
        <w:rPr>
          <w:lang w:val="en-ZA"/>
        </w:rPr>
      </w:pPr>
    </w:p>
    <w:p w14:paraId="74C278CF" w14:textId="77777777" w:rsidR="004C79AF" w:rsidRPr="00DA3366" w:rsidRDefault="004C79AF" w:rsidP="00DA3366">
      <w:pPr>
        <w:rPr>
          <w:lang w:val="en-ZA"/>
        </w:rPr>
      </w:pPr>
    </w:p>
    <w:p w14:paraId="391BFD93" w14:textId="47409058" w:rsidR="00FA1105" w:rsidRDefault="00FA1105" w:rsidP="00FA1105">
      <w:pPr>
        <w:pStyle w:val="Heading4"/>
      </w:pPr>
      <w:bookmarkStart w:id="87" w:name="_Toc103464013"/>
      <w:r>
        <w:lastRenderedPageBreak/>
        <w:t>Strengths</w:t>
      </w:r>
      <w:bookmarkEnd w:id="87"/>
    </w:p>
    <w:p w14:paraId="71DCA1AC" w14:textId="5736AF9F" w:rsidR="00A673A6" w:rsidRDefault="001A2DFA" w:rsidP="001A2DFA">
      <w:pPr>
        <w:rPr>
          <w:lang w:val="en-ZA"/>
        </w:rPr>
      </w:pPr>
      <w:r>
        <w:rPr>
          <w:lang w:val="en-ZA"/>
        </w:rPr>
        <w:t xml:space="preserve">Most, if not all the following strengths are the same as the principles of the agile </w:t>
      </w:r>
      <w:r w:rsidR="008A1197">
        <w:rPr>
          <w:lang w:val="en-ZA"/>
        </w:rPr>
        <w:t>methodology. But for the purpose of this study, only a few strengths will be named</w:t>
      </w:r>
      <w:r w:rsidR="007F7600">
        <w:rPr>
          <w:lang w:val="en-ZA"/>
        </w:rPr>
        <w:t xml:space="preserve"> </w:t>
      </w:r>
      <w:r w:rsidR="001C0137">
        <w:rPr>
          <w:lang w:val="en-ZA"/>
        </w:rPr>
        <w:fldChar w:fldCharType="begin"/>
      </w:r>
      <w:r w:rsidR="001C0137">
        <w:rPr>
          <w:lang w:val="en-ZA"/>
        </w:rPr>
        <w:instrText xml:space="preserve"> ADDIN EN.CITE &lt;EndNote&gt;&lt;Cite&gt;&lt;Author&gt;Shahir&lt;/Author&gt;&lt;Year&gt;2008&lt;/Year&gt;&lt;RecNum&gt;64&lt;/RecNum&gt;&lt;DisplayText&gt;(Shahir et al., 2008)&lt;/DisplayText&gt;&lt;record&gt;&lt;rec-number&gt;64&lt;/rec-number&gt;&lt;foreign-keys&gt;&lt;key app="EN" db-id="s2xw0vz9jzefa7esev65w0pkfwtz5frps9fw" timestamp="1652546561" guid="5c9f4492-f8cd-4471-a60b-16d1d4109905"&gt;64&lt;/key&gt;&lt;/foreign-keys&gt;&lt;ref-type name="Conference Proceedings"&gt;10&lt;/ref-type&gt;&lt;contributors&gt;&lt;authors&gt;&lt;author&gt;Shahir, Hamed Yaghoubi&lt;/author&gt;&lt;author&gt;Daneshpajouh, Shervin&lt;/author&gt;&lt;author&gt;Ramsin, Raman&lt;/author&gt;&lt;/authors&gt;&lt;/contributors&gt;&lt;titles&gt;&lt;title&gt;Improvement strategies for agile processes: a SWOT analysis approach&lt;/title&gt;&lt;secondary-title&gt;2008 Sixth International Conference on Software Engineering Research, Management and Applications&lt;/secondary-title&gt;&lt;/titles&gt;&lt;pages&gt;221-228&lt;/pages&gt;&lt;dates&gt;&lt;year&gt;2008&lt;/year&gt;&lt;/dates&gt;&lt;publisher&gt;IEEE&lt;/publisher&gt;&lt;isbn&gt;0769533027&lt;/isbn&gt;&lt;urls&gt;&lt;/urls&gt;&lt;/record&gt;&lt;/Cite&gt;&lt;/EndNote&gt;</w:instrText>
      </w:r>
      <w:r w:rsidR="001C0137">
        <w:rPr>
          <w:lang w:val="en-ZA"/>
        </w:rPr>
        <w:fldChar w:fldCharType="separate"/>
      </w:r>
      <w:r w:rsidR="001C0137">
        <w:rPr>
          <w:noProof/>
          <w:lang w:val="en-ZA"/>
        </w:rPr>
        <w:t>(Shahir et al., 2008)</w:t>
      </w:r>
      <w:r w:rsidR="001C0137">
        <w:rPr>
          <w:lang w:val="en-ZA"/>
        </w:rPr>
        <w:fldChar w:fldCharType="end"/>
      </w:r>
      <w:r w:rsidR="008A1197">
        <w:rPr>
          <w:lang w:val="en-ZA"/>
        </w:rPr>
        <w:t xml:space="preserve">: </w:t>
      </w:r>
    </w:p>
    <w:p w14:paraId="2F3D3731" w14:textId="1A3371B7" w:rsidR="00FC47AF" w:rsidRDefault="00195154" w:rsidP="003D1492">
      <w:pPr>
        <w:pStyle w:val="ListParagraph"/>
        <w:numPr>
          <w:ilvl w:val="0"/>
          <w:numId w:val="33"/>
        </w:numPr>
        <w:rPr>
          <w:lang w:val="en-ZA"/>
        </w:rPr>
      </w:pPr>
      <w:r>
        <w:rPr>
          <w:lang w:val="en-ZA"/>
        </w:rPr>
        <w:t xml:space="preserve">Changes are </w:t>
      </w:r>
      <w:r w:rsidR="00D72EF2">
        <w:rPr>
          <w:lang w:val="en-ZA"/>
        </w:rPr>
        <w:t>welcome</w:t>
      </w:r>
    </w:p>
    <w:p w14:paraId="429E4289" w14:textId="700CCC3D" w:rsidR="00D15113" w:rsidRDefault="00D15113" w:rsidP="003D1492">
      <w:pPr>
        <w:pStyle w:val="ListParagraph"/>
        <w:numPr>
          <w:ilvl w:val="1"/>
          <w:numId w:val="33"/>
        </w:numPr>
        <w:rPr>
          <w:lang w:val="en-ZA"/>
        </w:rPr>
      </w:pPr>
      <w:r>
        <w:rPr>
          <w:lang w:val="en-ZA"/>
        </w:rPr>
        <w:t xml:space="preserve">In the Agile methodology, changes is welcome, because the project and product change depending on the users feedback. </w:t>
      </w:r>
    </w:p>
    <w:p w14:paraId="3604228B" w14:textId="50BDEBA3" w:rsidR="000D0C63" w:rsidRDefault="000D0C63" w:rsidP="003D1492">
      <w:pPr>
        <w:pStyle w:val="ListParagraph"/>
        <w:numPr>
          <w:ilvl w:val="0"/>
          <w:numId w:val="33"/>
        </w:numPr>
        <w:rPr>
          <w:lang w:val="en-ZA"/>
        </w:rPr>
      </w:pPr>
      <w:r>
        <w:rPr>
          <w:lang w:val="en-ZA"/>
        </w:rPr>
        <w:t xml:space="preserve">Meeting stakeholders and </w:t>
      </w:r>
      <w:r w:rsidR="006D2469">
        <w:rPr>
          <w:lang w:val="en-ZA"/>
        </w:rPr>
        <w:t>client</w:t>
      </w:r>
      <w:r w:rsidR="000079BD">
        <w:rPr>
          <w:lang w:val="en-ZA"/>
        </w:rPr>
        <w:t xml:space="preserve"> </w:t>
      </w:r>
      <w:r>
        <w:rPr>
          <w:lang w:val="en-ZA"/>
        </w:rPr>
        <w:t>needs</w:t>
      </w:r>
    </w:p>
    <w:p w14:paraId="47E3679B" w14:textId="5BB60BD5" w:rsidR="000D0C63" w:rsidRDefault="002C690E" w:rsidP="003D1492">
      <w:pPr>
        <w:pStyle w:val="ListParagraph"/>
        <w:numPr>
          <w:ilvl w:val="1"/>
          <w:numId w:val="33"/>
        </w:numPr>
        <w:rPr>
          <w:lang w:val="en-ZA"/>
        </w:rPr>
      </w:pPr>
      <w:r>
        <w:rPr>
          <w:lang w:val="en-ZA"/>
        </w:rPr>
        <w:t xml:space="preserve">Seeing that after every print, </w:t>
      </w:r>
      <w:r w:rsidR="002C307B">
        <w:rPr>
          <w:lang w:val="en-ZA"/>
        </w:rPr>
        <w:t xml:space="preserve">the stakeholders and customer gives feedback, allows the stakeholders to be happy and </w:t>
      </w:r>
      <w:r w:rsidR="00DC085F">
        <w:rPr>
          <w:lang w:val="en-ZA"/>
        </w:rPr>
        <w:t xml:space="preserve">participate in the project life cycle. </w:t>
      </w:r>
      <w:r w:rsidR="003F3E4E">
        <w:rPr>
          <w:lang w:val="en-ZA"/>
        </w:rPr>
        <w:t xml:space="preserve">This helps the goal of </w:t>
      </w:r>
      <w:r w:rsidR="00065491">
        <w:rPr>
          <w:lang w:val="en-ZA"/>
        </w:rPr>
        <w:t xml:space="preserve">delivering the project in scope. </w:t>
      </w:r>
    </w:p>
    <w:p w14:paraId="2BE3FA70" w14:textId="73EF89B8" w:rsidR="00770D25" w:rsidRDefault="00531B62" w:rsidP="003D1492">
      <w:pPr>
        <w:pStyle w:val="ListParagraph"/>
        <w:numPr>
          <w:ilvl w:val="0"/>
          <w:numId w:val="33"/>
        </w:numPr>
        <w:rPr>
          <w:lang w:val="en-ZA"/>
        </w:rPr>
      </w:pPr>
      <w:r>
        <w:rPr>
          <w:lang w:val="en-ZA"/>
        </w:rPr>
        <w:t>Iterative</w:t>
      </w:r>
      <w:r w:rsidR="00812368">
        <w:rPr>
          <w:lang w:val="en-ZA"/>
        </w:rPr>
        <w:t xml:space="preserve"> and </w:t>
      </w:r>
      <w:r>
        <w:rPr>
          <w:lang w:val="en-ZA"/>
        </w:rPr>
        <w:t>Incremental</w:t>
      </w:r>
      <w:r w:rsidR="00812368">
        <w:rPr>
          <w:lang w:val="en-ZA"/>
        </w:rPr>
        <w:t xml:space="preserve"> development</w:t>
      </w:r>
    </w:p>
    <w:p w14:paraId="47835B7E" w14:textId="1577DAB6" w:rsidR="00531B62" w:rsidRDefault="00CC79B5" w:rsidP="003D1492">
      <w:pPr>
        <w:pStyle w:val="ListParagraph"/>
        <w:numPr>
          <w:ilvl w:val="1"/>
          <w:numId w:val="33"/>
        </w:numPr>
        <w:rPr>
          <w:lang w:val="en-ZA"/>
        </w:rPr>
      </w:pPr>
      <w:r>
        <w:rPr>
          <w:lang w:val="en-ZA"/>
        </w:rPr>
        <w:t xml:space="preserve">Help to frequently deliver working </w:t>
      </w:r>
      <w:r w:rsidR="009A6CF8">
        <w:rPr>
          <w:lang w:val="en-ZA"/>
        </w:rPr>
        <w:t xml:space="preserve">increments of the project. </w:t>
      </w:r>
      <w:r w:rsidR="00887F7B">
        <w:rPr>
          <w:lang w:val="en-ZA"/>
        </w:rPr>
        <w:t>This helps with quality insurance.</w:t>
      </w:r>
    </w:p>
    <w:p w14:paraId="320E3F3A" w14:textId="02AE31CC" w:rsidR="00BA3B0D" w:rsidRDefault="00BA3B0D" w:rsidP="003D1492">
      <w:pPr>
        <w:pStyle w:val="ListParagraph"/>
        <w:numPr>
          <w:ilvl w:val="0"/>
          <w:numId w:val="33"/>
        </w:numPr>
        <w:rPr>
          <w:lang w:val="en-ZA"/>
        </w:rPr>
      </w:pPr>
      <w:r>
        <w:rPr>
          <w:lang w:val="en-ZA"/>
        </w:rPr>
        <w:t>Rapid Development</w:t>
      </w:r>
    </w:p>
    <w:p w14:paraId="6FB91C9F" w14:textId="43A7E07B" w:rsidR="0027409A" w:rsidRPr="00195154" w:rsidRDefault="00B7692F" w:rsidP="003D1492">
      <w:pPr>
        <w:pStyle w:val="ListParagraph"/>
        <w:numPr>
          <w:ilvl w:val="1"/>
          <w:numId w:val="33"/>
        </w:numPr>
        <w:rPr>
          <w:lang w:val="en-ZA"/>
        </w:rPr>
      </w:pPr>
      <w:r>
        <w:rPr>
          <w:lang w:val="en-ZA"/>
        </w:rPr>
        <w:t xml:space="preserve">Another </w:t>
      </w:r>
      <w:r w:rsidR="00CF00FE">
        <w:rPr>
          <w:lang w:val="en-ZA"/>
        </w:rPr>
        <w:t xml:space="preserve">strength is that </w:t>
      </w:r>
      <w:r w:rsidR="00C10591">
        <w:rPr>
          <w:lang w:val="en-ZA"/>
        </w:rPr>
        <w:t>using the agile methodology, projects are usually done faster. Helping the goal of delivering a project in time.</w:t>
      </w:r>
      <w:r w:rsidR="00876A1A">
        <w:rPr>
          <w:lang w:val="en-ZA"/>
        </w:rPr>
        <w:t xml:space="preserve"> </w:t>
      </w:r>
    </w:p>
    <w:p w14:paraId="1D90F88A" w14:textId="77777777" w:rsidR="00A673A6" w:rsidRPr="001A2DFA" w:rsidRDefault="00A673A6" w:rsidP="001A2DFA">
      <w:pPr>
        <w:rPr>
          <w:lang w:val="en-ZA"/>
        </w:rPr>
      </w:pPr>
    </w:p>
    <w:p w14:paraId="46F6D3B4" w14:textId="39F5B533" w:rsidR="00FA1105" w:rsidRDefault="00FA1105" w:rsidP="00FA1105">
      <w:pPr>
        <w:pStyle w:val="Heading4"/>
      </w:pPr>
      <w:bookmarkStart w:id="88" w:name="_Toc103464014"/>
      <w:r>
        <w:t>Weaknesses</w:t>
      </w:r>
      <w:bookmarkEnd w:id="88"/>
    </w:p>
    <w:p w14:paraId="22353361" w14:textId="1C887910" w:rsidR="00DB7386" w:rsidRDefault="00DB7386" w:rsidP="00DB7386">
      <w:pPr>
        <w:rPr>
          <w:lang w:val="en-ZA"/>
        </w:rPr>
      </w:pPr>
      <w:r>
        <w:rPr>
          <w:lang w:val="en-ZA"/>
        </w:rPr>
        <w:t>Weaknesses in the agile methodology are not uncommon</w:t>
      </w:r>
      <w:r w:rsidR="005876B7">
        <w:rPr>
          <w:lang w:val="en-ZA"/>
        </w:rPr>
        <w:t xml:space="preserve">, these following are possible weaknesses when using the agile methodology </w:t>
      </w:r>
      <w:r w:rsidR="00AB01A7">
        <w:rPr>
          <w:lang w:val="en-ZA"/>
        </w:rPr>
        <w:fldChar w:fldCharType="begin"/>
      </w:r>
      <w:r w:rsidR="00AB01A7">
        <w:rPr>
          <w:lang w:val="en-ZA"/>
        </w:rPr>
        <w:instrText xml:space="preserve"> ADDIN EN.CITE &lt;EndNote&gt;&lt;Cite&gt;&lt;Author&gt;Shahir&lt;/Author&gt;&lt;Year&gt;2008&lt;/Year&gt;&lt;RecNum&gt;64&lt;/RecNum&gt;&lt;DisplayText&gt;(Shahir et al., 2008)&lt;/DisplayText&gt;&lt;record&gt;&lt;rec-number&gt;64&lt;/rec-number&gt;&lt;foreign-keys&gt;&lt;key app="EN" db-id="s2xw0vz9jzefa7esev65w0pkfwtz5frps9fw" timestamp="1652546561" guid="5c9f4492-f8cd-4471-a60b-16d1d4109905"&gt;64&lt;/key&gt;&lt;/foreign-keys&gt;&lt;ref-type name="Conference Proceedings"&gt;10&lt;/ref-type&gt;&lt;contributors&gt;&lt;authors&gt;&lt;author&gt;Shahir, Hamed Yaghoubi&lt;/author&gt;&lt;author&gt;Daneshpajouh, Shervin&lt;/author&gt;&lt;author&gt;Ramsin, Raman&lt;/author&gt;&lt;/authors&gt;&lt;/contributors&gt;&lt;titles&gt;&lt;title&gt;Improvement strategies for agile processes: a SWOT analysis approach&lt;/title&gt;&lt;secondary-title&gt;2008 Sixth International Conference on Software Engineering Research, Management and Applications&lt;/secondary-title&gt;&lt;/titles&gt;&lt;pages&gt;221-228&lt;/pages&gt;&lt;dates&gt;&lt;year&gt;2008&lt;/year&gt;&lt;/dates&gt;&lt;publisher&gt;IEEE&lt;/publisher&gt;&lt;isbn&gt;0769533027&lt;/isbn&gt;&lt;urls&gt;&lt;/urls&gt;&lt;/record&gt;&lt;/Cite&gt;&lt;/EndNote&gt;</w:instrText>
      </w:r>
      <w:r w:rsidR="00AB01A7">
        <w:rPr>
          <w:lang w:val="en-ZA"/>
        </w:rPr>
        <w:fldChar w:fldCharType="separate"/>
      </w:r>
      <w:r w:rsidR="00AB01A7">
        <w:rPr>
          <w:noProof/>
          <w:lang w:val="en-ZA"/>
        </w:rPr>
        <w:t>(Shahir et al., 2008)</w:t>
      </w:r>
      <w:r w:rsidR="00AB01A7">
        <w:rPr>
          <w:lang w:val="en-ZA"/>
        </w:rPr>
        <w:fldChar w:fldCharType="end"/>
      </w:r>
      <w:r w:rsidR="00AB01A7">
        <w:rPr>
          <w:lang w:val="en-ZA"/>
        </w:rPr>
        <w:t>:</w:t>
      </w:r>
    </w:p>
    <w:p w14:paraId="3A991CD3" w14:textId="2CE7945C" w:rsidR="00435A9E" w:rsidRDefault="00991FAE" w:rsidP="003D1492">
      <w:pPr>
        <w:pStyle w:val="ListParagraph"/>
        <w:numPr>
          <w:ilvl w:val="0"/>
          <w:numId w:val="34"/>
        </w:numPr>
        <w:rPr>
          <w:lang w:val="en-ZA"/>
        </w:rPr>
      </w:pPr>
      <w:r>
        <w:rPr>
          <w:lang w:val="en-ZA"/>
        </w:rPr>
        <w:t>Communications</w:t>
      </w:r>
    </w:p>
    <w:p w14:paraId="4B336503" w14:textId="3593E9C2" w:rsidR="00991FAE" w:rsidRDefault="00991FAE" w:rsidP="003D1492">
      <w:pPr>
        <w:pStyle w:val="ListParagraph"/>
        <w:numPr>
          <w:ilvl w:val="1"/>
          <w:numId w:val="34"/>
        </w:numPr>
        <w:rPr>
          <w:lang w:val="en-ZA"/>
        </w:rPr>
      </w:pPr>
      <w:r>
        <w:rPr>
          <w:lang w:val="en-ZA"/>
        </w:rPr>
        <w:t xml:space="preserve">One of the principle states that one of the main </w:t>
      </w:r>
      <w:r w:rsidR="00162EF5">
        <w:rPr>
          <w:lang w:val="en-ZA"/>
        </w:rPr>
        <w:t>communication</w:t>
      </w:r>
      <w:r w:rsidR="00102015">
        <w:rPr>
          <w:lang w:val="en-ZA"/>
        </w:rPr>
        <w:t xml:space="preserve"> methods is face-to-face. This can be very difficult in some projects. Especially with </w:t>
      </w:r>
      <w:r w:rsidR="00ED0478">
        <w:rPr>
          <w:lang w:val="en-ZA"/>
        </w:rPr>
        <w:t xml:space="preserve">COVID making more and more projects online. </w:t>
      </w:r>
    </w:p>
    <w:p w14:paraId="067B9451" w14:textId="2F1CD330" w:rsidR="00127EC9" w:rsidRDefault="00127EC9" w:rsidP="003D1492">
      <w:pPr>
        <w:pStyle w:val="ListParagraph"/>
        <w:numPr>
          <w:ilvl w:val="0"/>
          <w:numId w:val="34"/>
        </w:numPr>
        <w:rPr>
          <w:lang w:val="en-ZA"/>
        </w:rPr>
      </w:pPr>
      <w:r>
        <w:rPr>
          <w:lang w:val="en-ZA"/>
        </w:rPr>
        <w:t>Customer Participation</w:t>
      </w:r>
    </w:p>
    <w:p w14:paraId="7FDE99B2" w14:textId="10208A85" w:rsidR="00127EC9" w:rsidRDefault="00127EC9" w:rsidP="003D1492">
      <w:pPr>
        <w:pStyle w:val="ListParagraph"/>
        <w:numPr>
          <w:ilvl w:val="1"/>
          <w:numId w:val="34"/>
        </w:numPr>
        <w:rPr>
          <w:lang w:val="en-ZA"/>
        </w:rPr>
      </w:pPr>
      <w:r>
        <w:rPr>
          <w:lang w:val="en-ZA"/>
        </w:rPr>
        <w:t xml:space="preserve">Even though </w:t>
      </w:r>
      <w:r w:rsidR="00232D28">
        <w:rPr>
          <w:lang w:val="en-ZA"/>
        </w:rPr>
        <w:t xml:space="preserve">customer and stakeholder participation can be considered as a strength, it can also be a weakness if the customer or stakeholders don’t want to be present all of the time. </w:t>
      </w:r>
    </w:p>
    <w:p w14:paraId="4B6EB987" w14:textId="2AA8CAFD" w:rsidR="006511D3" w:rsidRDefault="006511D3" w:rsidP="003D1492">
      <w:pPr>
        <w:pStyle w:val="ListParagraph"/>
        <w:numPr>
          <w:ilvl w:val="0"/>
          <w:numId w:val="34"/>
        </w:numPr>
        <w:rPr>
          <w:lang w:val="en-ZA"/>
        </w:rPr>
      </w:pPr>
      <w:r>
        <w:rPr>
          <w:lang w:val="en-ZA"/>
        </w:rPr>
        <w:t>Documentation</w:t>
      </w:r>
    </w:p>
    <w:p w14:paraId="28801E42" w14:textId="39F7541C" w:rsidR="006511D3" w:rsidRDefault="004533A0" w:rsidP="003D1492">
      <w:pPr>
        <w:pStyle w:val="ListParagraph"/>
        <w:numPr>
          <w:ilvl w:val="1"/>
          <w:numId w:val="34"/>
        </w:numPr>
        <w:rPr>
          <w:lang w:val="en-ZA"/>
        </w:rPr>
      </w:pPr>
      <w:r>
        <w:rPr>
          <w:lang w:val="en-ZA"/>
        </w:rPr>
        <w:t xml:space="preserve">Although a lot of documentation can be considered as a weakness, like in PRINCE2, a lack of documentation such as </w:t>
      </w:r>
      <w:r w:rsidR="00CF03BE">
        <w:rPr>
          <w:lang w:val="en-ZA"/>
        </w:rPr>
        <w:t>with Agile can be very bad, making it a lot harder for new developers joining the project later on</w:t>
      </w:r>
    </w:p>
    <w:p w14:paraId="606289B7" w14:textId="7D385B6E" w:rsidR="00CF46B1" w:rsidRDefault="00CF46B1" w:rsidP="00CF46B1">
      <w:pPr>
        <w:rPr>
          <w:lang w:val="en-ZA"/>
        </w:rPr>
      </w:pPr>
    </w:p>
    <w:p w14:paraId="76189700" w14:textId="77777777" w:rsidR="00CF46B1" w:rsidRPr="00CF46B1" w:rsidRDefault="00CF46B1" w:rsidP="00CF46B1">
      <w:pPr>
        <w:rPr>
          <w:lang w:val="en-ZA"/>
        </w:rPr>
      </w:pPr>
    </w:p>
    <w:p w14:paraId="15110B2B" w14:textId="7A31B52B" w:rsidR="00FA1105" w:rsidRDefault="005D2E2F" w:rsidP="00FA1105">
      <w:pPr>
        <w:pStyle w:val="Heading4"/>
      </w:pPr>
      <w:bookmarkStart w:id="89" w:name="_Toc103464015"/>
      <w:r>
        <w:lastRenderedPageBreak/>
        <w:t>Threats</w:t>
      </w:r>
      <w:bookmarkEnd w:id="89"/>
    </w:p>
    <w:p w14:paraId="60001A8C" w14:textId="5EB201AB" w:rsidR="00713439" w:rsidRPr="00713439" w:rsidRDefault="00713439" w:rsidP="00713439">
      <w:pPr>
        <w:rPr>
          <w:lang w:val="en-ZA"/>
        </w:rPr>
      </w:pPr>
      <w:r>
        <w:rPr>
          <w:lang w:val="en-ZA"/>
        </w:rPr>
        <w:t xml:space="preserve">Certain limitations and threats associated with the Agile Methodology is as follows: </w:t>
      </w:r>
    </w:p>
    <w:p w14:paraId="769ED91F" w14:textId="7B37C151" w:rsidR="005D2E2F" w:rsidRDefault="007063BA" w:rsidP="003D1492">
      <w:pPr>
        <w:pStyle w:val="ListParagraph"/>
        <w:numPr>
          <w:ilvl w:val="0"/>
          <w:numId w:val="35"/>
        </w:numPr>
        <w:rPr>
          <w:lang w:val="en-ZA"/>
        </w:rPr>
      </w:pPr>
      <w:r>
        <w:rPr>
          <w:lang w:val="en-ZA"/>
        </w:rPr>
        <w:t>Lack of Interest</w:t>
      </w:r>
    </w:p>
    <w:p w14:paraId="25004C05" w14:textId="23B3F650" w:rsidR="007063BA" w:rsidRPr="000D7824" w:rsidRDefault="005364CD" w:rsidP="003D1492">
      <w:pPr>
        <w:pStyle w:val="ListParagraph"/>
        <w:numPr>
          <w:ilvl w:val="1"/>
          <w:numId w:val="35"/>
        </w:numPr>
        <w:rPr>
          <w:lang w:val="en-ZA"/>
        </w:rPr>
      </w:pPr>
      <w:r>
        <w:rPr>
          <w:lang w:val="en-ZA"/>
        </w:rPr>
        <w:t>In more traditional companies, managers does not want to use the Agile methodology, because it difficult for new developers to join ongoing projects</w:t>
      </w:r>
      <w:r w:rsidR="00093FFF">
        <w:rPr>
          <w:lang w:val="en-ZA"/>
        </w:rPr>
        <w:t xml:space="preserve"> </w:t>
      </w:r>
      <w:r w:rsidR="007A7765">
        <w:rPr>
          <w:lang w:val="en-ZA"/>
        </w:rPr>
        <w:fldChar w:fldCharType="begin"/>
      </w:r>
      <w:r w:rsidR="007A7765">
        <w:rPr>
          <w:lang w:val="en-ZA"/>
        </w:rPr>
        <w:instrText xml:space="preserve"> ADDIN EN.CITE &lt;EndNote&gt;&lt;Cite&gt;&lt;Author&gt;Shahir&lt;/Author&gt;&lt;Year&gt;2008&lt;/Year&gt;&lt;RecNum&gt;64&lt;/RecNum&gt;&lt;DisplayText&gt;(Shahir et al., 2008)&lt;/DisplayText&gt;&lt;record&gt;&lt;rec-number&gt;64&lt;/rec-number&gt;&lt;foreign-keys&gt;&lt;key app="EN" db-id="s2xw0vz9jzefa7esev65w0pkfwtz5frps9fw" timestamp="1652546561" guid="5c9f4492-f8cd-4471-a60b-16d1d4109905"&gt;64&lt;/key&gt;&lt;/foreign-keys&gt;&lt;ref-type name="Conference Proceedings"&gt;10&lt;/ref-type&gt;&lt;contributors&gt;&lt;authors&gt;&lt;author&gt;Shahir, Hamed Yaghoubi&lt;/author&gt;&lt;author&gt;Daneshpajouh, Shervin&lt;/author&gt;&lt;author&gt;Ramsin, Raman&lt;/author&gt;&lt;/authors&gt;&lt;/contributors&gt;&lt;titles&gt;&lt;title&gt;Improvement strategies for agile processes: a SWOT analysis approach&lt;/title&gt;&lt;secondary-title&gt;2008 Sixth International Conference on Software Engineering Research, Management and Applications&lt;/secondary-title&gt;&lt;/titles&gt;&lt;pages&gt;221-228&lt;/pages&gt;&lt;dates&gt;&lt;year&gt;2008&lt;/year&gt;&lt;/dates&gt;&lt;publisher&gt;IEEE&lt;/publisher&gt;&lt;isbn&gt;0769533027&lt;/isbn&gt;&lt;urls&gt;&lt;/urls&gt;&lt;/record&gt;&lt;/Cite&gt;&lt;/EndNote&gt;</w:instrText>
      </w:r>
      <w:r w:rsidR="007A7765">
        <w:rPr>
          <w:lang w:val="en-ZA"/>
        </w:rPr>
        <w:fldChar w:fldCharType="separate"/>
      </w:r>
      <w:r w:rsidR="007A7765">
        <w:rPr>
          <w:noProof/>
          <w:lang w:val="en-ZA"/>
        </w:rPr>
        <w:t>(Shahir et al., 2008)</w:t>
      </w:r>
      <w:r w:rsidR="007A7765">
        <w:rPr>
          <w:lang w:val="en-ZA"/>
        </w:rPr>
        <w:fldChar w:fldCharType="end"/>
      </w:r>
      <w:r w:rsidR="00093FFF">
        <w:rPr>
          <w:lang w:val="en-ZA"/>
        </w:rPr>
        <w:t>.</w:t>
      </w:r>
    </w:p>
    <w:p w14:paraId="16AFAB27" w14:textId="61F6D4B3" w:rsidR="000D7824" w:rsidRPr="005E3E56" w:rsidRDefault="005E3E56" w:rsidP="003D1492">
      <w:pPr>
        <w:pStyle w:val="ListParagraph"/>
        <w:numPr>
          <w:ilvl w:val="0"/>
          <w:numId w:val="35"/>
        </w:numPr>
        <w:rPr>
          <w:lang w:val="en-ZA"/>
        </w:rPr>
      </w:pPr>
      <w:r>
        <w:t>Governance frameworks incorporation</w:t>
      </w:r>
    </w:p>
    <w:p w14:paraId="554AC8D8" w14:textId="51BD02ED" w:rsidR="005E3E56" w:rsidRPr="007063BA" w:rsidRDefault="005E3E56" w:rsidP="003D1492">
      <w:pPr>
        <w:pStyle w:val="ListParagraph"/>
        <w:numPr>
          <w:ilvl w:val="1"/>
          <w:numId w:val="35"/>
        </w:numPr>
        <w:rPr>
          <w:lang w:val="en-ZA"/>
        </w:rPr>
      </w:pPr>
      <w:r>
        <w:t xml:space="preserve">It is more difficult to incorporate the Agile methodology with the COBIT 19, than it is for example with PRINCE2. </w:t>
      </w:r>
    </w:p>
    <w:p w14:paraId="6BBE06B8" w14:textId="232DB8DE" w:rsidR="00FA1105" w:rsidRDefault="00FA1105" w:rsidP="00FA1105">
      <w:pPr>
        <w:pStyle w:val="Heading4"/>
      </w:pPr>
      <w:bookmarkStart w:id="90" w:name="_Toc103464016"/>
      <w:r>
        <w:t>Opportunities</w:t>
      </w:r>
      <w:bookmarkEnd w:id="90"/>
    </w:p>
    <w:p w14:paraId="3B2F522B" w14:textId="26DC7365" w:rsidR="00003BD8" w:rsidRDefault="003D597B" w:rsidP="003D1492">
      <w:pPr>
        <w:pStyle w:val="ListParagraph"/>
        <w:numPr>
          <w:ilvl w:val="0"/>
          <w:numId w:val="36"/>
        </w:numPr>
        <w:rPr>
          <w:lang w:val="en-ZA"/>
        </w:rPr>
      </w:pPr>
      <w:r>
        <w:rPr>
          <w:lang w:val="en-ZA"/>
        </w:rPr>
        <w:t xml:space="preserve">There are a lot of opportunities </w:t>
      </w:r>
      <w:r w:rsidR="00003BD8">
        <w:rPr>
          <w:lang w:val="en-ZA"/>
        </w:rPr>
        <w:t xml:space="preserve">during the project to change the </w:t>
      </w:r>
      <w:r w:rsidR="00654113">
        <w:rPr>
          <w:lang w:val="en-ZA"/>
        </w:rPr>
        <w:t>scope and</w:t>
      </w:r>
      <w:r w:rsidR="00003BD8">
        <w:rPr>
          <w:lang w:val="en-ZA"/>
        </w:rPr>
        <w:t xml:space="preserve"> adapt to the new feedback received from stakeholders.</w:t>
      </w:r>
    </w:p>
    <w:p w14:paraId="7243BA29" w14:textId="2FFF1D14" w:rsidR="00A80267" w:rsidRDefault="00B40DE6" w:rsidP="003D1492">
      <w:pPr>
        <w:pStyle w:val="ListParagraph"/>
        <w:numPr>
          <w:ilvl w:val="0"/>
          <w:numId w:val="36"/>
        </w:numPr>
        <w:rPr>
          <w:lang w:val="en-ZA"/>
        </w:rPr>
      </w:pPr>
      <w:r>
        <w:rPr>
          <w:lang w:val="en-ZA"/>
        </w:rPr>
        <w:t>Team Empowerment</w:t>
      </w:r>
      <w:r w:rsidR="00864119">
        <w:rPr>
          <w:lang w:val="en-ZA"/>
        </w:rPr>
        <w:t xml:space="preserve"> </w:t>
      </w:r>
      <w:r w:rsidR="00864119">
        <w:rPr>
          <w:lang w:val="en-ZA"/>
        </w:rPr>
        <w:fldChar w:fldCharType="begin"/>
      </w:r>
      <w:r w:rsidR="00153487">
        <w:rPr>
          <w:lang w:val="en-ZA"/>
        </w:rPr>
        <w:instrText xml:space="preserve"> ADDIN EN.CITE &lt;EndNote&gt;&lt;Cite&gt;&lt;Author&gt;Sidra&lt;/Author&gt;&lt;Year&gt;2017&lt;/Year&gt;&lt;RecNum&gt;69&lt;/RecNum&gt;&lt;DisplayText&gt;(Sidra, 2017)&lt;/DisplayText&gt;&lt;record&gt;&lt;rec-number&gt;69&lt;/rec-number&gt;&lt;foreign-keys&gt;&lt;key app="EN" db-id="s2xw0vz9jzefa7esev65w0pkfwtz5frps9fw" timestamp="1652557670" guid="0f27a623-2af6-4fbe-81b0-3f1c5454b08e"&gt;69&lt;/key&gt;&lt;/foreign-keys&gt;&lt;ref-type name="Blog"&gt;56&lt;/ref-type&gt;&lt;contributors&gt;&lt;authors&gt;&lt;author&gt;Sidra&lt;/author&gt;&lt;/authors&gt;&lt;/contributors&gt;&lt;titles&gt;&lt;title&gt;Waterfall vs Agile models: SWOT analysis&lt;/title&gt;&lt;/titles&gt;&lt;dates&gt;&lt;year&gt;2017&lt;/year&gt;&lt;/dates&gt;&lt;publisher&gt;WordPress&lt;/publisher&gt;&lt;urls&gt;&lt;/urls&gt;&lt;/record&gt;&lt;/Cite&gt;&lt;/EndNote&gt;</w:instrText>
      </w:r>
      <w:r w:rsidR="00864119">
        <w:rPr>
          <w:lang w:val="en-ZA"/>
        </w:rPr>
        <w:fldChar w:fldCharType="separate"/>
      </w:r>
      <w:r w:rsidR="00864119">
        <w:rPr>
          <w:noProof/>
          <w:lang w:val="en-ZA"/>
        </w:rPr>
        <w:t>(Sidra, 2017)</w:t>
      </w:r>
      <w:r w:rsidR="00864119">
        <w:rPr>
          <w:lang w:val="en-ZA"/>
        </w:rPr>
        <w:fldChar w:fldCharType="end"/>
      </w:r>
    </w:p>
    <w:p w14:paraId="4D1E52F2" w14:textId="07F1CAE1" w:rsidR="00B40DE6" w:rsidRPr="00D566F9" w:rsidRDefault="00B40DE6" w:rsidP="003D1492">
      <w:pPr>
        <w:pStyle w:val="ListParagraph"/>
        <w:numPr>
          <w:ilvl w:val="1"/>
          <w:numId w:val="36"/>
        </w:numPr>
        <w:rPr>
          <w:lang w:val="en-ZA"/>
        </w:rPr>
      </w:pPr>
      <w:r>
        <w:rPr>
          <w:lang w:val="en-ZA"/>
        </w:rPr>
        <w:t>Allowing the manager and developers</w:t>
      </w:r>
      <w:r w:rsidR="00AC2E64">
        <w:rPr>
          <w:lang w:val="en-ZA"/>
        </w:rPr>
        <w:t xml:space="preserve"> to have the environment and support they need to accomplish the goals of the project</w:t>
      </w:r>
      <w:r w:rsidR="006A3AEE">
        <w:rPr>
          <w:lang w:val="en-ZA"/>
        </w:rPr>
        <w:t xml:space="preserve"> </w:t>
      </w:r>
    </w:p>
    <w:p w14:paraId="7DE4E610" w14:textId="77777777" w:rsidR="00D566F9" w:rsidRPr="00003BD8" w:rsidRDefault="00D566F9" w:rsidP="00D566F9">
      <w:pPr>
        <w:pStyle w:val="ListParagraph"/>
        <w:rPr>
          <w:lang w:val="en-ZA"/>
        </w:rPr>
      </w:pPr>
    </w:p>
    <w:p w14:paraId="5721BB2B" w14:textId="2FD2F0AB" w:rsidR="00FA1105" w:rsidRDefault="00FA1105" w:rsidP="00FA1105">
      <w:pPr>
        <w:pStyle w:val="Heading4"/>
      </w:pPr>
      <w:bookmarkStart w:id="91" w:name="_Toc103464017"/>
      <w:r>
        <w:t>Summary</w:t>
      </w:r>
      <w:bookmarkEnd w:id="91"/>
    </w:p>
    <w:p w14:paraId="7532F324" w14:textId="724A9223" w:rsidR="00674E86" w:rsidRDefault="00D566F9" w:rsidP="00AC5790">
      <w:pPr>
        <w:rPr>
          <w:lang w:val="en-ZA"/>
        </w:rPr>
      </w:pPr>
      <w:r>
        <w:rPr>
          <w:lang w:val="en-ZA"/>
        </w:rPr>
        <w:t>Agile methodology is not a methodology typically used in traditional organisations</w:t>
      </w:r>
      <w:r w:rsidR="001454BA">
        <w:rPr>
          <w:lang w:val="en-ZA"/>
        </w:rPr>
        <w:t xml:space="preserve">. </w:t>
      </w:r>
      <w:r w:rsidR="00654113">
        <w:rPr>
          <w:lang w:val="en-ZA"/>
        </w:rPr>
        <w:t xml:space="preserve">Agile </w:t>
      </w:r>
      <w:r w:rsidR="003B2DE3">
        <w:rPr>
          <w:lang w:val="en-ZA"/>
        </w:rPr>
        <w:t>methodology</w:t>
      </w:r>
      <w:r w:rsidR="00AB6F95">
        <w:rPr>
          <w:lang w:val="en-ZA"/>
        </w:rPr>
        <w:t xml:space="preserve"> allows the project to be according to the scope, although it can change throughout the project, and keep the stakeholders involved and happy. </w:t>
      </w:r>
      <w:r w:rsidR="00A66E63">
        <w:rPr>
          <w:lang w:val="en-ZA"/>
        </w:rPr>
        <w:t xml:space="preserve">It is more difficult for managers to </w:t>
      </w:r>
      <w:r w:rsidR="00B77A58">
        <w:rPr>
          <w:lang w:val="en-ZA"/>
        </w:rPr>
        <w:t xml:space="preserve">plan, cater and manage the threats and opportunities, but not impossible. </w:t>
      </w:r>
      <w:r w:rsidR="00515510">
        <w:rPr>
          <w:lang w:val="en-ZA"/>
        </w:rPr>
        <w:br w:type="page"/>
      </w:r>
    </w:p>
    <w:p w14:paraId="5E82EFA9" w14:textId="5C3BF6E3" w:rsidR="00674E86" w:rsidRDefault="00674E86" w:rsidP="00674E86">
      <w:pPr>
        <w:pStyle w:val="Heading3"/>
      </w:pPr>
      <w:bookmarkStart w:id="92" w:name="_Toc103464018"/>
      <w:r>
        <w:lastRenderedPageBreak/>
        <w:t>Waterfall</w:t>
      </w:r>
      <w:r w:rsidR="00515510">
        <w:t xml:space="preserve"> Methodology</w:t>
      </w:r>
      <w:bookmarkEnd w:id="92"/>
    </w:p>
    <w:p w14:paraId="066EAF6E" w14:textId="7788845A" w:rsidR="000B7FE7" w:rsidRDefault="000B7FE7" w:rsidP="000B7FE7">
      <w:pPr>
        <w:pStyle w:val="Heading4"/>
      </w:pPr>
      <w:bookmarkStart w:id="93" w:name="_Toc103464019"/>
      <w:r>
        <w:t>Introduction</w:t>
      </w:r>
      <w:bookmarkEnd w:id="93"/>
    </w:p>
    <w:p w14:paraId="4B4A758B" w14:textId="571D6EC3" w:rsidR="00B34049" w:rsidRDefault="00185E1F" w:rsidP="00B34049">
      <w:pPr>
        <w:rPr>
          <w:lang w:val="en-ZA"/>
        </w:rPr>
      </w:pPr>
      <w:r>
        <w:rPr>
          <w:lang w:val="en-ZA"/>
        </w:rPr>
        <w:t xml:space="preserve">Unlike </w:t>
      </w:r>
      <w:r w:rsidR="00255E6C">
        <w:rPr>
          <w:lang w:val="en-ZA"/>
        </w:rPr>
        <w:t xml:space="preserve">the Agile methodology, the waterfall methodology is a sequential or linear approach to project management. </w:t>
      </w:r>
      <w:r w:rsidR="00F812BC">
        <w:rPr>
          <w:lang w:val="en-ZA"/>
        </w:rPr>
        <w:t>The project is divided into</w:t>
      </w:r>
      <w:r w:rsidR="00065EA5">
        <w:rPr>
          <w:lang w:val="en-ZA"/>
        </w:rPr>
        <w:t xml:space="preserve"> phases</w:t>
      </w:r>
      <w:r w:rsidR="00E9190A">
        <w:rPr>
          <w:lang w:val="en-ZA"/>
        </w:rPr>
        <w:t xml:space="preserve">, and these phases </w:t>
      </w:r>
      <w:r w:rsidR="00B43A0B">
        <w:rPr>
          <w:lang w:val="en-ZA"/>
        </w:rPr>
        <w:t xml:space="preserve">are complete after one another, usually with the sign-off by stakeholders </w:t>
      </w:r>
      <w:r w:rsidR="000C021D">
        <w:rPr>
          <w:lang w:val="en-ZA"/>
        </w:rPr>
        <w:fldChar w:fldCharType="begin"/>
      </w:r>
      <w:r w:rsidR="00E7286D">
        <w:rPr>
          <w:lang w:val="en-ZA"/>
        </w:rPr>
        <w:instrText xml:space="preserve"> ADDIN EN.CITE &lt;EndNote&gt;&lt;Cite&gt;&lt;Author&gt;Sherman&lt;/Author&gt;&lt;Year&gt;2015&lt;/Year&gt;&lt;RecNum&gt;67&lt;/RecNum&gt;&lt;DisplayText&gt;(Sherman, 2015)&lt;/DisplayText&gt;&lt;record&gt;&lt;rec-number&gt;67&lt;/rec-number&gt;&lt;foreign-keys&gt;&lt;key app="EN" db-id="s2xw0vz9jzefa7esev65w0pkfwtz5frps9fw" timestamp="1652552980" guid="3e5889db-88cc-489d-a5e6-bc7da13af097"&gt;67&lt;/key&gt;&lt;/foreign-keys&gt;&lt;ref-type name="Web Page"&gt;12&lt;/ref-type&gt;&lt;contributors&gt;&lt;authors&gt;&lt;author&gt;Rick Sherman&lt;/author&gt;&lt;/authors&gt;&lt;/contributors&gt;&lt;titles&gt;&lt;title&gt;Project Management&lt;/title&gt;&lt;/titles&gt;&lt;dates&gt;&lt;year&gt;2015&lt;/year&gt;&lt;/dates&gt;&lt;publisher&gt;ScienceDirect&lt;/publisher&gt;&lt;urls&gt;&lt;/urls&gt;&lt;/record&gt;&lt;/Cite&gt;&lt;/EndNote&gt;</w:instrText>
      </w:r>
      <w:r w:rsidR="000C021D">
        <w:rPr>
          <w:lang w:val="en-ZA"/>
        </w:rPr>
        <w:fldChar w:fldCharType="separate"/>
      </w:r>
      <w:r w:rsidR="000C021D">
        <w:rPr>
          <w:noProof/>
          <w:lang w:val="en-ZA"/>
        </w:rPr>
        <w:t>(Sherman, 2015)</w:t>
      </w:r>
      <w:r w:rsidR="000C021D">
        <w:rPr>
          <w:lang w:val="en-ZA"/>
        </w:rPr>
        <w:fldChar w:fldCharType="end"/>
      </w:r>
      <w:r w:rsidR="000C021D">
        <w:rPr>
          <w:lang w:val="en-ZA"/>
        </w:rPr>
        <w:t>.</w:t>
      </w:r>
      <w:r w:rsidR="00AF4BFE">
        <w:rPr>
          <w:lang w:val="en-ZA"/>
        </w:rPr>
        <w:t xml:space="preserve"> The waterfall methodology was established in </w:t>
      </w:r>
      <w:r w:rsidR="00361B79">
        <w:rPr>
          <w:lang w:val="en-ZA"/>
        </w:rPr>
        <w:t>1970 and</w:t>
      </w:r>
      <w:r w:rsidR="00AF4BFE">
        <w:rPr>
          <w:lang w:val="en-ZA"/>
        </w:rPr>
        <w:t xml:space="preserve"> is still being used in practice today</w:t>
      </w:r>
      <w:r w:rsidR="00361B79">
        <w:rPr>
          <w:lang w:val="en-ZA"/>
        </w:rPr>
        <w:t xml:space="preserve"> </w:t>
      </w:r>
      <w:r w:rsidR="00836AD8">
        <w:rPr>
          <w:lang w:val="en-ZA"/>
        </w:rPr>
        <w:fldChar w:fldCharType="begin"/>
      </w:r>
      <w:r w:rsidR="00836AD8">
        <w:rPr>
          <w:lang w:val="en-ZA"/>
        </w:rPr>
        <w:instrText xml:space="preserve"> ADDIN EN.CITE &lt;EndNote&gt;&lt;Cite&gt;&lt;Author&gt;Leeron Hooray&lt;/Author&gt;&lt;Year&gt;2022&lt;/Year&gt;&lt;RecNum&gt;71&lt;/RecNum&gt;&lt;DisplayText&gt;(Leeron Hooray, 2022)&lt;/DisplayText&gt;&lt;record&gt;&lt;rec-number&gt;71&lt;/rec-number&gt;&lt;foreign-keys&gt;&lt;key app="EN" db-id="s2xw0vz9jzefa7esev65w0pkfwtz5frps9fw" timestamp="1652561580"&gt;71&lt;/key&gt;&lt;/foreign-keys&gt;&lt;ref-type name="Web Page"&gt;12&lt;/ref-type&gt;&lt;contributors&gt;&lt;authors&gt;&lt;author&gt;Leeron Hooray, Cassie Bottorff&lt;/author&gt;&lt;/authors&gt;&lt;/contributors&gt;&lt;titles&gt;&lt;title&gt;What Is Waterfall Methodology? Here’s How It Can Help Your Project Management Strategy&lt;/title&gt;&lt;/titles&gt;&lt;dates&gt;&lt;year&gt;2022&lt;/year&gt;&lt;/dates&gt;&lt;pub-location&gt;USA&lt;/pub-location&gt;&lt;publisher&gt;Forbes Advisor&lt;/publisher&gt;&lt;urls&gt;&lt;/urls&gt;&lt;/record&gt;&lt;/Cite&gt;&lt;/EndNote&gt;</w:instrText>
      </w:r>
      <w:r w:rsidR="00836AD8">
        <w:rPr>
          <w:lang w:val="en-ZA"/>
        </w:rPr>
        <w:fldChar w:fldCharType="separate"/>
      </w:r>
      <w:r w:rsidR="00836AD8">
        <w:rPr>
          <w:noProof/>
          <w:lang w:val="en-ZA"/>
        </w:rPr>
        <w:t>(Leeron Hooray, 2022)</w:t>
      </w:r>
      <w:r w:rsidR="00836AD8">
        <w:rPr>
          <w:lang w:val="en-ZA"/>
        </w:rPr>
        <w:fldChar w:fldCharType="end"/>
      </w:r>
      <w:r w:rsidR="00AF4BFE">
        <w:rPr>
          <w:lang w:val="en-ZA"/>
        </w:rPr>
        <w:t xml:space="preserve">. </w:t>
      </w:r>
    </w:p>
    <w:p w14:paraId="18D29321" w14:textId="77777777" w:rsidR="00917483" w:rsidRPr="00B34049" w:rsidRDefault="00917483" w:rsidP="00B34049">
      <w:pPr>
        <w:rPr>
          <w:lang w:val="en-ZA"/>
        </w:rPr>
      </w:pPr>
    </w:p>
    <w:p w14:paraId="1B3917D0" w14:textId="2CE8DAA1" w:rsidR="000B7FE7" w:rsidRDefault="000B7FE7" w:rsidP="000B7FE7">
      <w:pPr>
        <w:pStyle w:val="Heading4"/>
      </w:pPr>
      <w:bookmarkStart w:id="94" w:name="_Toc103464020"/>
      <w:r>
        <w:t>Structure</w:t>
      </w:r>
      <w:bookmarkEnd w:id="94"/>
    </w:p>
    <w:p w14:paraId="7C180DD4" w14:textId="249921B0" w:rsidR="00E044F2" w:rsidRDefault="00E044F2" w:rsidP="00E044F2">
      <w:pPr>
        <w:rPr>
          <w:lang w:val="en-ZA"/>
        </w:rPr>
      </w:pPr>
      <w:r>
        <w:rPr>
          <w:lang w:val="en-ZA"/>
        </w:rPr>
        <w:t xml:space="preserve">The structure of a Waterfall methodology is typically </w:t>
      </w:r>
      <w:r w:rsidR="003751B0">
        <w:rPr>
          <w:lang w:val="en-ZA"/>
        </w:rPr>
        <w:t xml:space="preserve">that of a project life cycle. </w:t>
      </w:r>
    </w:p>
    <w:p w14:paraId="21AE2000" w14:textId="17D866CB" w:rsidR="0048750C" w:rsidRDefault="004721D1" w:rsidP="00E044F2">
      <w:pPr>
        <w:rPr>
          <w:lang w:val="en-ZA"/>
        </w:rPr>
      </w:pPr>
      <w:r>
        <w:rPr>
          <w:lang w:val="en-ZA"/>
        </w:rPr>
        <w:t xml:space="preserve">The waterfall methodology has 6 phases. </w:t>
      </w:r>
    </w:p>
    <w:p w14:paraId="11BE185F" w14:textId="3B87E894" w:rsidR="00275BE5" w:rsidRDefault="00275BE5" w:rsidP="00275BE5">
      <w:pPr>
        <w:keepNext/>
      </w:pPr>
    </w:p>
    <w:p w14:paraId="284AD517" w14:textId="1ED8767A" w:rsidR="001052E5" w:rsidRDefault="00275BE5" w:rsidP="00EB7DFA">
      <w:pPr>
        <w:pStyle w:val="Caption"/>
        <w:rPr>
          <w:lang w:val="en-ZA"/>
        </w:rPr>
      </w:pPr>
      <w:bookmarkStart w:id="95" w:name="_Toc103463792"/>
      <w:r>
        <w:t xml:space="preserve">Figure </w:t>
      </w:r>
      <w:r>
        <w:fldChar w:fldCharType="begin"/>
      </w:r>
      <w:r>
        <w:instrText xml:space="preserve"> SEQ Figure \* ARABIC </w:instrText>
      </w:r>
      <w:r>
        <w:fldChar w:fldCharType="separate"/>
      </w:r>
      <w:r w:rsidR="008F44B1">
        <w:rPr>
          <w:noProof/>
        </w:rPr>
        <w:t>2</w:t>
      </w:r>
      <w:r>
        <w:fldChar w:fldCharType="end"/>
      </w:r>
      <w:r>
        <w:t xml:space="preserve"> - Waterfall Methodology Phases</w:t>
      </w:r>
      <w:bookmarkEnd w:id="95"/>
    </w:p>
    <w:tbl>
      <w:tblPr>
        <w:tblStyle w:val="TableGrid"/>
        <w:tblW w:w="0" w:type="auto"/>
        <w:tblLook w:val="04A0" w:firstRow="1" w:lastRow="0" w:firstColumn="1" w:lastColumn="0" w:noHBand="0" w:noVBand="1"/>
      </w:tblPr>
      <w:tblGrid>
        <w:gridCol w:w="2122"/>
        <w:gridCol w:w="7223"/>
      </w:tblGrid>
      <w:tr w:rsidR="00154AEE" w14:paraId="41244593" w14:textId="77777777" w:rsidTr="00EB7DFA">
        <w:trPr>
          <w:trHeight w:val="214"/>
        </w:trPr>
        <w:tc>
          <w:tcPr>
            <w:tcW w:w="9345" w:type="dxa"/>
            <w:gridSpan w:val="2"/>
          </w:tcPr>
          <w:p w14:paraId="7ED80AD3" w14:textId="256B4DC8" w:rsidR="00154AEE" w:rsidRDefault="00154AEE" w:rsidP="00154AEE">
            <w:pPr>
              <w:jc w:val="center"/>
              <w:rPr>
                <w:lang w:val="en-ZA"/>
              </w:rPr>
            </w:pPr>
            <w:r>
              <w:rPr>
                <w:lang w:val="en-ZA"/>
              </w:rPr>
              <w:t>Waterfall Phases Explained</w:t>
            </w:r>
            <w:r w:rsidR="00FA4C2C">
              <w:rPr>
                <w:lang w:val="en-ZA"/>
              </w:rPr>
              <w:t xml:space="preserve"> </w:t>
            </w:r>
          </w:p>
        </w:tc>
      </w:tr>
      <w:tr w:rsidR="00154AEE" w14:paraId="5363286F" w14:textId="77777777" w:rsidTr="00EB7DFA">
        <w:trPr>
          <w:trHeight w:val="277"/>
        </w:trPr>
        <w:tc>
          <w:tcPr>
            <w:tcW w:w="2122" w:type="dxa"/>
          </w:tcPr>
          <w:p w14:paraId="278DFB3C" w14:textId="2B955A15" w:rsidR="000745FD" w:rsidRDefault="0031391E" w:rsidP="00E044F2">
            <w:pPr>
              <w:rPr>
                <w:lang w:val="en-ZA"/>
              </w:rPr>
            </w:pPr>
            <w:r>
              <w:rPr>
                <w:lang w:val="en-ZA"/>
              </w:rPr>
              <w:t>Phase 1</w:t>
            </w:r>
            <w:r w:rsidR="000745FD">
              <w:rPr>
                <w:lang w:val="en-ZA"/>
              </w:rPr>
              <w:t xml:space="preserve"> </w:t>
            </w:r>
          </w:p>
        </w:tc>
        <w:tc>
          <w:tcPr>
            <w:tcW w:w="7223" w:type="dxa"/>
          </w:tcPr>
          <w:p w14:paraId="0CEBF6AE" w14:textId="1B7B18B9" w:rsidR="00D57C1F" w:rsidRDefault="001A19D2" w:rsidP="00E044F2">
            <w:pPr>
              <w:rPr>
                <w:lang w:val="en-ZA"/>
              </w:rPr>
            </w:pPr>
            <w:r>
              <w:rPr>
                <w:lang w:val="en-ZA"/>
              </w:rPr>
              <w:t xml:space="preserve">This phase is about understanding the project </w:t>
            </w:r>
            <w:r w:rsidR="00BB58EC">
              <w:rPr>
                <w:lang w:val="en-ZA"/>
              </w:rPr>
              <w:t xml:space="preserve">scope and definition. </w:t>
            </w:r>
          </w:p>
        </w:tc>
      </w:tr>
      <w:tr w:rsidR="00154AEE" w14:paraId="0DBE1D2E" w14:textId="77777777" w:rsidTr="0031391E">
        <w:tc>
          <w:tcPr>
            <w:tcW w:w="2122" w:type="dxa"/>
          </w:tcPr>
          <w:p w14:paraId="1E12FF25" w14:textId="4FC76079" w:rsidR="0031391E" w:rsidRDefault="0031391E" w:rsidP="00E044F2">
            <w:pPr>
              <w:rPr>
                <w:lang w:val="en-ZA"/>
              </w:rPr>
            </w:pPr>
            <w:r>
              <w:rPr>
                <w:lang w:val="en-ZA"/>
              </w:rPr>
              <w:t>Phase 2</w:t>
            </w:r>
          </w:p>
        </w:tc>
        <w:tc>
          <w:tcPr>
            <w:tcW w:w="7223" w:type="dxa"/>
          </w:tcPr>
          <w:p w14:paraId="59D2F998" w14:textId="662D361A" w:rsidR="00154AEE" w:rsidRDefault="00D57C1F" w:rsidP="00E044F2">
            <w:pPr>
              <w:rPr>
                <w:lang w:val="en-ZA"/>
              </w:rPr>
            </w:pPr>
            <w:r>
              <w:rPr>
                <w:lang w:val="en-ZA"/>
              </w:rPr>
              <w:t xml:space="preserve">More </w:t>
            </w:r>
            <w:r w:rsidR="00CA29EC">
              <w:rPr>
                <w:lang w:val="en-ZA"/>
              </w:rPr>
              <w:t>in-depth</w:t>
            </w:r>
            <w:r>
              <w:rPr>
                <w:lang w:val="en-ZA"/>
              </w:rPr>
              <w:t xml:space="preserve"> view </w:t>
            </w:r>
            <w:r w:rsidR="00192415">
              <w:rPr>
                <w:lang w:val="en-ZA"/>
              </w:rPr>
              <w:t xml:space="preserve">of the </w:t>
            </w:r>
            <w:r w:rsidR="004E3E6A">
              <w:rPr>
                <w:lang w:val="en-ZA"/>
              </w:rPr>
              <w:t xml:space="preserve">scope and requirements, and </w:t>
            </w:r>
            <w:r w:rsidR="00FA4C2C">
              <w:rPr>
                <w:lang w:val="en-ZA"/>
              </w:rPr>
              <w:t>an</w:t>
            </w:r>
            <w:r w:rsidR="004E3E6A">
              <w:rPr>
                <w:lang w:val="en-ZA"/>
              </w:rPr>
              <w:t xml:space="preserve"> overall architecture is designed. </w:t>
            </w:r>
          </w:p>
        </w:tc>
      </w:tr>
      <w:tr w:rsidR="00154AEE" w14:paraId="37CE2528" w14:textId="77777777" w:rsidTr="0031391E">
        <w:tc>
          <w:tcPr>
            <w:tcW w:w="2122" w:type="dxa"/>
          </w:tcPr>
          <w:p w14:paraId="517222D6" w14:textId="059CD2A2" w:rsidR="00154AEE" w:rsidRDefault="0031391E" w:rsidP="00E044F2">
            <w:pPr>
              <w:rPr>
                <w:lang w:val="en-ZA"/>
              </w:rPr>
            </w:pPr>
            <w:r>
              <w:rPr>
                <w:lang w:val="en-ZA"/>
              </w:rPr>
              <w:t>Phase 3</w:t>
            </w:r>
          </w:p>
        </w:tc>
        <w:tc>
          <w:tcPr>
            <w:tcW w:w="7223" w:type="dxa"/>
          </w:tcPr>
          <w:p w14:paraId="22AF3D44" w14:textId="47FD550B" w:rsidR="00154AEE" w:rsidRDefault="00F60C41" w:rsidP="00E044F2">
            <w:pPr>
              <w:rPr>
                <w:lang w:val="en-ZA"/>
              </w:rPr>
            </w:pPr>
            <w:r>
              <w:rPr>
                <w:lang w:val="en-ZA"/>
              </w:rPr>
              <w:t>Parts of the project are developed and are integrated into the next phase</w:t>
            </w:r>
            <w:r w:rsidR="00D65152">
              <w:rPr>
                <w:lang w:val="en-ZA"/>
              </w:rPr>
              <w:t>.</w:t>
            </w:r>
          </w:p>
        </w:tc>
      </w:tr>
      <w:tr w:rsidR="0031391E" w14:paraId="5DBD2D1C" w14:textId="77777777" w:rsidTr="0031391E">
        <w:tc>
          <w:tcPr>
            <w:tcW w:w="2122" w:type="dxa"/>
          </w:tcPr>
          <w:p w14:paraId="75DFD539" w14:textId="38EF908C" w:rsidR="0031391E" w:rsidRDefault="0031391E" w:rsidP="00E044F2">
            <w:pPr>
              <w:rPr>
                <w:lang w:val="en-ZA"/>
              </w:rPr>
            </w:pPr>
            <w:r>
              <w:rPr>
                <w:lang w:val="en-ZA"/>
              </w:rPr>
              <w:t>Phase 4</w:t>
            </w:r>
          </w:p>
        </w:tc>
        <w:tc>
          <w:tcPr>
            <w:tcW w:w="7223" w:type="dxa"/>
          </w:tcPr>
          <w:p w14:paraId="2703F43A" w14:textId="3B6F7164" w:rsidR="0031391E" w:rsidRDefault="002B1933" w:rsidP="00E044F2">
            <w:pPr>
              <w:rPr>
                <w:lang w:val="en-ZA"/>
              </w:rPr>
            </w:pPr>
            <w:r>
              <w:rPr>
                <w:lang w:val="en-ZA"/>
              </w:rPr>
              <w:t xml:space="preserve">All the units developed in Phase 3 are integrated into the system after testing. </w:t>
            </w:r>
          </w:p>
        </w:tc>
      </w:tr>
      <w:tr w:rsidR="0031391E" w14:paraId="1F4A5B42" w14:textId="77777777" w:rsidTr="0031391E">
        <w:tc>
          <w:tcPr>
            <w:tcW w:w="2122" w:type="dxa"/>
          </w:tcPr>
          <w:p w14:paraId="3EE551D0" w14:textId="07A25FA2" w:rsidR="0031391E" w:rsidRDefault="0031391E" w:rsidP="00E044F2">
            <w:pPr>
              <w:rPr>
                <w:lang w:val="en-ZA"/>
              </w:rPr>
            </w:pPr>
            <w:r>
              <w:rPr>
                <w:lang w:val="en-ZA"/>
              </w:rPr>
              <w:t>Phase 5</w:t>
            </w:r>
          </w:p>
        </w:tc>
        <w:tc>
          <w:tcPr>
            <w:tcW w:w="7223" w:type="dxa"/>
          </w:tcPr>
          <w:p w14:paraId="7E806908" w14:textId="0E7187C1" w:rsidR="0031391E" w:rsidRDefault="00DF406C" w:rsidP="00E044F2">
            <w:pPr>
              <w:rPr>
                <w:lang w:val="en-ZA"/>
              </w:rPr>
            </w:pPr>
            <w:r>
              <w:rPr>
                <w:lang w:val="en-ZA"/>
              </w:rPr>
              <w:t xml:space="preserve">Once the product is functional, the product is released to the stakeholders or customers. </w:t>
            </w:r>
          </w:p>
        </w:tc>
      </w:tr>
      <w:tr w:rsidR="0031391E" w14:paraId="1E6B9964" w14:textId="77777777" w:rsidTr="0031391E">
        <w:tc>
          <w:tcPr>
            <w:tcW w:w="2122" w:type="dxa"/>
          </w:tcPr>
          <w:p w14:paraId="51E4D03D" w14:textId="52C9E6FF" w:rsidR="0031391E" w:rsidRDefault="0031391E" w:rsidP="00E044F2">
            <w:pPr>
              <w:rPr>
                <w:lang w:val="en-ZA"/>
              </w:rPr>
            </w:pPr>
            <w:r>
              <w:rPr>
                <w:lang w:val="en-ZA"/>
              </w:rPr>
              <w:t>Phase 6</w:t>
            </w:r>
          </w:p>
        </w:tc>
        <w:tc>
          <w:tcPr>
            <w:tcW w:w="7223" w:type="dxa"/>
          </w:tcPr>
          <w:p w14:paraId="521583BC" w14:textId="354B6529" w:rsidR="0031391E" w:rsidRDefault="006A6F33" w:rsidP="00E044F2">
            <w:pPr>
              <w:rPr>
                <w:lang w:val="en-ZA"/>
              </w:rPr>
            </w:pPr>
            <w:r>
              <w:rPr>
                <w:lang w:val="en-ZA"/>
              </w:rPr>
              <w:t xml:space="preserve">Modifications are made afterwards if defects are discovered or when the stakeholders have new requests. </w:t>
            </w:r>
          </w:p>
        </w:tc>
      </w:tr>
    </w:tbl>
    <w:p w14:paraId="27EE2CFA" w14:textId="228A3463" w:rsidR="001052E5" w:rsidRDefault="001052E5" w:rsidP="00E044F2">
      <w:pPr>
        <w:rPr>
          <w:lang w:val="en-ZA"/>
        </w:rPr>
      </w:pPr>
    </w:p>
    <w:p w14:paraId="785347BF" w14:textId="483F7A7E" w:rsidR="000B7FE7" w:rsidRDefault="000B7FE7" w:rsidP="000B7FE7">
      <w:pPr>
        <w:pStyle w:val="Heading4"/>
      </w:pPr>
      <w:bookmarkStart w:id="96" w:name="_Toc103464021"/>
      <w:r>
        <w:t>Strengths</w:t>
      </w:r>
      <w:r w:rsidR="00E7286D">
        <w:t xml:space="preserve"> </w:t>
      </w:r>
      <w:r w:rsidR="00E7286D">
        <w:fldChar w:fldCharType="begin"/>
      </w:r>
      <w:r w:rsidR="00E7286D">
        <w:instrText xml:space="preserve"> ADDIN EN.CITE &lt;EndNote&gt;&lt;Cite&gt;&lt;Author&gt;Sharma&lt;/Author&gt;&lt;Year&gt;2021&lt;/Year&gt;&lt;RecNum&gt;68&lt;/RecNum&gt;&lt;DisplayText&gt;(Sharma, 2021)&lt;/DisplayText&gt;&lt;record&gt;&lt;rec-number&gt;68&lt;/rec-number&gt;&lt;foreign-keys&gt;&lt;key app="EN" db-id="s2xw0vz9jzefa7esev65w0pkfwtz5frps9fw" timestamp="1652556228" guid="9da46a97-97d6-4433-a1c6-4d356cfc01aa"&gt;68&lt;/key&gt;&lt;/foreign-keys&gt;&lt;ref-type name="Web Page"&gt;12&lt;/ref-type&gt;&lt;contributors&gt;&lt;authors&gt;&lt;author&gt;Lakshay Sharma&lt;/author&gt;&lt;/authors&gt;&lt;secondary-authors&gt;&lt;author&gt;Virender Singh&lt;/author&gt;&lt;/secondary-authors&gt;&lt;/contributors&gt;&lt;titles&gt;&lt;title&gt;WaterFall Model&lt;/title&gt;&lt;/titles&gt;&lt;dates&gt;&lt;year&gt;2021&lt;/year&gt;&lt;/dates&gt;&lt;publisher&gt;Tools QA&lt;/publisher&gt;&lt;urls&gt;&lt;/urls&gt;&lt;/record&gt;&lt;/Cite&gt;&lt;/EndNote&gt;</w:instrText>
      </w:r>
      <w:r w:rsidR="00E7286D">
        <w:fldChar w:fldCharType="separate"/>
      </w:r>
      <w:r w:rsidR="00E7286D">
        <w:rPr>
          <w:noProof/>
        </w:rPr>
        <w:t>(Sharma, 2021)</w:t>
      </w:r>
      <w:bookmarkEnd w:id="96"/>
      <w:r w:rsidR="00E7286D">
        <w:fldChar w:fldCharType="end"/>
      </w:r>
    </w:p>
    <w:p w14:paraId="7155EC9C" w14:textId="5EEB795F" w:rsidR="005E749D" w:rsidRDefault="00044833" w:rsidP="003D1492">
      <w:pPr>
        <w:pStyle w:val="ListParagraph"/>
        <w:numPr>
          <w:ilvl w:val="0"/>
          <w:numId w:val="36"/>
        </w:numPr>
        <w:rPr>
          <w:lang w:val="en-ZA"/>
        </w:rPr>
      </w:pPr>
      <w:r>
        <w:rPr>
          <w:lang w:val="en-ZA"/>
        </w:rPr>
        <w:t>Deadlines</w:t>
      </w:r>
    </w:p>
    <w:p w14:paraId="0A9C152C" w14:textId="1FF16A8F" w:rsidR="00044833" w:rsidRDefault="00044833" w:rsidP="003D1492">
      <w:pPr>
        <w:pStyle w:val="ListParagraph"/>
        <w:numPr>
          <w:ilvl w:val="1"/>
          <w:numId w:val="36"/>
        </w:numPr>
        <w:rPr>
          <w:lang w:val="en-ZA"/>
        </w:rPr>
      </w:pPr>
      <w:r>
        <w:rPr>
          <w:lang w:val="en-ZA"/>
        </w:rPr>
        <w:t xml:space="preserve">Seeing that the project are divided in specific </w:t>
      </w:r>
      <w:r w:rsidR="00625163">
        <w:rPr>
          <w:lang w:val="en-ZA"/>
        </w:rPr>
        <w:t xml:space="preserve">phases, each phase has specific deadlines, making sure the project will be delivered in time. </w:t>
      </w:r>
    </w:p>
    <w:p w14:paraId="0B91B69C" w14:textId="2D5E10CC" w:rsidR="0081284F" w:rsidRDefault="0081284F" w:rsidP="003D1492">
      <w:pPr>
        <w:pStyle w:val="ListParagraph"/>
        <w:numPr>
          <w:ilvl w:val="0"/>
          <w:numId w:val="36"/>
        </w:numPr>
        <w:rPr>
          <w:lang w:val="en-ZA"/>
        </w:rPr>
      </w:pPr>
      <w:r>
        <w:rPr>
          <w:lang w:val="en-ZA"/>
        </w:rPr>
        <w:t>Ease of Use</w:t>
      </w:r>
    </w:p>
    <w:p w14:paraId="0CB73E0D" w14:textId="77E326AC" w:rsidR="0081284F" w:rsidRDefault="003954E4" w:rsidP="003D1492">
      <w:pPr>
        <w:pStyle w:val="ListParagraph"/>
        <w:numPr>
          <w:ilvl w:val="1"/>
          <w:numId w:val="36"/>
        </w:numPr>
        <w:rPr>
          <w:lang w:val="en-ZA"/>
        </w:rPr>
      </w:pPr>
      <w:r>
        <w:rPr>
          <w:lang w:val="en-ZA"/>
        </w:rPr>
        <w:t>The normal project life cycle and its phases is easy to understand.</w:t>
      </w:r>
      <w:r w:rsidR="008478C7">
        <w:rPr>
          <w:lang w:val="en-ZA"/>
        </w:rPr>
        <w:t xml:space="preserve"> New developers can join </w:t>
      </w:r>
      <w:r w:rsidR="009515D0">
        <w:rPr>
          <w:lang w:val="en-ZA"/>
        </w:rPr>
        <w:t xml:space="preserve">during the development and be brought up to date quickly. </w:t>
      </w:r>
    </w:p>
    <w:p w14:paraId="5586A8EF" w14:textId="23AD6969" w:rsidR="0003745C" w:rsidRDefault="0003745C" w:rsidP="003D1492">
      <w:pPr>
        <w:pStyle w:val="ListParagraph"/>
        <w:numPr>
          <w:ilvl w:val="0"/>
          <w:numId w:val="36"/>
        </w:numPr>
        <w:rPr>
          <w:lang w:val="en-ZA"/>
        </w:rPr>
      </w:pPr>
      <w:r>
        <w:rPr>
          <w:lang w:val="en-ZA"/>
        </w:rPr>
        <w:lastRenderedPageBreak/>
        <w:t>Easy to manage</w:t>
      </w:r>
    </w:p>
    <w:p w14:paraId="65953736" w14:textId="29492A0C" w:rsidR="00AA1602" w:rsidRPr="00AA1602" w:rsidRDefault="0003745C" w:rsidP="003D1492">
      <w:pPr>
        <w:pStyle w:val="ListParagraph"/>
        <w:numPr>
          <w:ilvl w:val="1"/>
          <w:numId w:val="36"/>
        </w:numPr>
        <w:rPr>
          <w:lang w:val="en-ZA"/>
        </w:rPr>
      </w:pPr>
      <w:r>
        <w:rPr>
          <w:lang w:val="en-ZA"/>
        </w:rPr>
        <w:t xml:space="preserve">As a manager, it is easy to manage such project, because there are specific goals and deliverables, that won’t change after Phase 1. </w:t>
      </w:r>
    </w:p>
    <w:p w14:paraId="2DF46BA4" w14:textId="1DCDB41E" w:rsidR="000B7FE7" w:rsidRDefault="000B7FE7" w:rsidP="000B7FE7">
      <w:pPr>
        <w:pStyle w:val="Heading4"/>
      </w:pPr>
      <w:bookmarkStart w:id="97" w:name="_Toc103464022"/>
      <w:r>
        <w:t>Weaknesses</w:t>
      </w:r>
      <w:bookmarkEnd w:id="97"/>
    </w:p>
    <w:p w14:paraId="77839AB8" w14:textId="3AE30C21" w:rsidR="009275B6" w:rsidRDefault="004335E9" w:rsidP="003D1492">
      <w:pPr>
        <w:pStyle w:val="ListParagraph"/>
        <w:numPr>
          <w:ilvl w:val="0"/>
          <w:numId w:val="37"/>
        </w:numPr>
        <w:rPr>
          <w:lang w:val="en-ZA"/>
        </w:rPr>
      </w:pPr>
      <w:r>
        <w:rPr>
          <w:lang w:val="en-ZA"/>
        </w:rPr>
        <w:t>Changes</w:t>
      </w:r>
    </w:p>
    <w:p w14:paraId="33550FDA" w14:textId="46AA7D93" w:rsidR="004335E9" w:rsidRDefault="005C0EF7" w:rsidP="003D1492">
      <w:pPr>
        <w:pStyle w:val="ListParagraph"/>
        <w:numPr>
          <w:ilvl w:val="1"/>
          <w:numId w:val="37"/>
        </w:numPr>
        <w:rPr>
          <w:lang w:val="en-ZA"/>
        </w:rPr>
      </w:pPr>
      <w:r>
        <w:rPr>
          <w:lang w:val="en-ZA"/>
        </w:rPr>
        <w:t xml:space="preserve">After Phase 1, where a scope is defined, and moves to Phase 2, the scope cannot be revisited and </w:t>
      </w:r>
      <w:r w:rsidR="00F0060C">
        <w:rPr>
          <w:lang w:val="en-ZA"/>
        </w:rPr>
        <w:t xml:space="preserve">changed. </w:t>
      </w:r>
    </w:p>
    <w:p w14:paraId="15A04034" w14:textId="78D9D72E" w:rsidR="005C4159" w:rsidRDefault="00DE5F36" w:rsidP="003D1492">
      <w:pPr>
        <w:pStyle w:val="ListParagraph"/>
        <w:numPr>
          <w:ilvl w:val="0"/>
          <w:numId w:val="37"/>
        </w:numPr>
        <w:rPr>
          <w:lang w:val="en-ZA"/>
        </w:rPr>
      </w:pPr>
      <w:r>
        <w:rPr>
          <w:lang w:val="en-ZA"/>
        </w:rPr>
        <w:t xml:space="preserve">Little stakeholder and client </w:t>
      </w:r>
      <w:r w:rsidR="00722F5B">
        <w:rPr>
          <w:lang w:val="en-ZA"/>
        </w:rPr>
        <w:t>interaction</w:t>
      </w:r>
    </w:p>
    <w:p w14:paraId="36188FFF" w14:textId="072F228F" w:rsidR="008B3AF2" w:rsidRPr="008B3AF2" w:rsidRDefault="003E5E7F" w:rsidP="003D1492">
      <w:pPr>
        <w:pStyle w:val="ListParagraph"/>
        <w:numPr>
          <w:ilvl w:val="1"/>
          <w:numId w:val="37"/>
        </w:numPr>
        <w:rPr>
          <w:lang w:val="en-ZA"/>
        </w:rPr>
      </w:pPr>
      <w:r>
        <w:rPr>
          <w:lang w:val="en-ZA"/>
        </w:rPr>
        <w:t xml:space="preserve">The only </w:t>
      </w:r>
      <w:r w:rsidR="00A85397">
        <w:rPr>
          <w:lang w:val="en-ZA"/>
        </w:rPr>
        <w:t xml:space="preserve">phase where stakeholders are </w:t>
      </w:r>
      <w:r w:rsidR="00F641E6">
        <w:rPr>
          <w:lang w:val="en-ZA"/>
        </w:rPr>
        <w:t>involved is stage 1.</w:t>
      </w:r>
      <w:r w:rsidR="00CE15DF">
        <w:rPr>
          <w:lang w:val="en-ZA"/>
        </w:rPr>
        <w:t xml:space="preserve"> There are a bigger chance that the stakeholders will be unhappy with the end product. </w:t>
      </w:r>
    </w:p>
    <w:p w14:paraId="5695D17E" w14:textId="77777777" w:rsidR="00AE30DC" w:rsidRPr="00AE30DC" w:rsidRDefault="00AE30DC" w:rsidP="00AE30DC">
      <w:pPr>
        <w:rPr>
          <w:lang w:val="en-ZA"/>
        </w:rPr>
      </w:pPr>
    </w:p>
    <w:p w14:paraId="14D232CB" w14:textId="74525D53" w:rsidR="000B7FE7" w:rsidRDefault="0093377F" w:rsidP="000B7FE7">
      <w:pPr>
        <w:pStyle w:val="Heading4"/>
      </w:pPr>
      <w:bookmarkStart w:id="98" w:name="_Toc103464023"/>
      <w:r>
        <w:t>Threats</w:t>
      </w:r>
      <w:bookmarkEnd w:id="98"/>
    </w:p>
    <w:p w14:paraId="1D2CA29B" w14:textId="6B2A83C5" w:rsidR="00796DA0" w:rsidRDefault="00796DA0" w:rsidP="003D1492">
      <w:pPr>
        <w:pStyle w:val="ListParagraph"/>
        <w:numPr>
          <w:ilvl w:val="0"/>
          <w:numId w:val="39"/>
        </w:numPr>
        <w:rPr>
          <w:lang w:val="en-ZA"/>
        </w:rPr>
      </w:pPr>
      <w:r>
        <w:rPr>
          <w:lang w:val="en-ZA"/>
        </w:rPr>
        <w:t>Too rigid</w:t>
      </w:r>
      <w:r w:rsidR="0079150C">
        <w:rPr>
          <w:lang w:val="en-ZA"/>
        </w:rPr>
        <w:t xml:space="preserve"> </w:t>
      </w:r>
      <w:r w:rsidR="0079150C">
        <w:rPr>
          <w:lang w:val="en-ZA"/>
        </w:rPr>
        <w:fldChar w:fldCharType="begin"/>
      </w:r>
      <w:r w:rsidR="0079150C">
        <w:rPr>
          <w:lang w:val="en-ZA"/>
        </w:rPr>
        <w:instrText xml:space="preserve"> ADDIN EN.CITE &lt;EndNote&gt;&lt;Cite&gt;&lt;Author&gt;ITPROJECTMETHODS&lt;/Author&gt;&lt;Year&gt;2017&lt;/Year&gt;&lt;RecNum&gt;70&lt;/RecNum&gt;&lt;DisplayText&gt;(ITPROJECTMETHODS, 2017)&lt;/DisplayText&gt;&lt;record&gt;&lt;rec-number&gt;70&lt;/rec-number&gt;&lt;foreign-keys&gt;&lt;key app="EN" db-id="s2xw0vz9jzefa7esev65w0pkfwtz5frps9fw" timestamp="1652558255" guid="4f9758c3-0dd1-467e-801e-7d76f08a4cfa"&gt;70&lt;/key&gt;&lt;/foreign-keys&gt;&lt;ref-type name="Web Page"&gt;12&lt;/ref-type&gt;&lt;contributors&gt;&lt;authors&gt;&lt;author&gt;ITPROJECTMETHODS&lt;/author&gt;&lt;/authors&gt;&lt;/contributors&gt;&lt;titles&gt;&lt;title&gt;Agile and Waterfall – a SWOT analysis&lt;/title&gt;&lt;/titles&gt;&lt;dates&gt;&lt;year&gt;2017&lt;/year&gt;&lt;/dates&gt;&lt;publisher&gt;ITPROJECTMETHODS&lt;/publisher&gt;&lt;urls&gt;&lt;/urls&gt;&lt;/record&gt;&lt;/Cite&gt;&lt;/EndNote&gt;</w:instrText>
      </w:r>
      <w:r w:rsidR="0079150C">
        <w:rPr>
          <w:lang w:val="en-ZA"/>
        </w:rPr>
        <w:fldChar w:fldCharType="separate"/>
      </w:r>
      <w:r w:rsidR="0079150C">
        <w:rPr>
          <w:noProof/>
          <w:lang w:val="en-ZA"/>
        </w:rPr>
        <w:t>(ITPROJECTMETHODS, 2017)</w:t>
      </w:r>
      <w:r w:rsidR="0079150C">
        <w:rPr>
          <w:lang w:val="en-ZA"/>
        </w:rPr>
        <w:fldChar w:fldCharType="end"/>
      </w:r>
    </w:p>
    <w:p w14:paraId="2F5CEEA5" w14:textId="50F326B0" w:rsidR="005B01E1" w:rsidRDefault="00796DA0" w:rsidP="003D1492">
      <w:pPr>
        <w:pStyle w:val="ListParagraph"/>
        <w:numPr>
          <w:ilvl w:val="1"/>
          <w:numId w:val="39"/>
        </w:numPr>
        <w:rPr>
          <w:lang w:val="en-ZA"/>
        </w:rPr>
      </w:pPr>
      <w:r>
        <w:rPr>
          <w:lang w:val="en-ZA"/>
        </w:rPr>
        <w:t>Traditional software companies may like this</w:t>
      </w:r>
      <w:r w:rsidR="00175724">
        <w:rPr>
          <w:lang w:val="en-ZA"/>
        </w:rPr>
        <w:t xml:space="preserve"> methodology, but other industries such as entertainment industries </w:t>
      </w:r>
      <w:r w:rsidR="00A27BB7">
        <w:rPr>
          <w:lang w:val="en-ZA"/>
        </w:rPr>
        <w:t>and start-up organizations prefer Agile, because it allows them to revise the scope and make changes where necessary</w:t>
      </w:r>
    </w:p>
    <w:p w14:paraId="1B201AD0" w14:textId="77777777" w:rsidR="005B01E1" w:rsidRPr="005B01E1" w:rsidRDefault="005B01E1" w:rsidP="005B01E1">
      <w:pPr>
        <w:pStyle w:val="ListParagraph"/>
        <w:rPr>
          <w:lang w:val="en-ZA"/>
        </w:rPr>
      </w:pPr>
    </w:p>
    <w:p w14:paraId="5EF362C5" w14:textId="2CB42FAB" w:rsidR="000B7FE7" w:rsidRDefault="000B7FE7" w:rsidP="000B7FE7">
      <w:pPr>
        <w:pStyle w:val="Heading4"/>
      </w:pPr>
      <w:bookmarkStart w:id="99" w:name="_Toc103464024"/>
      <w:r>
        <w:t>Opportunities</w:t>
      </w:r>
      <w:bookmarkEnd w:id="99"/>
    </w:p>
    <w:p w14:paraId="1795804D" w14:textId="31F6DA27" w:rsidR="00F247BC" w:rsidRDefault="00F247BC" w:rsidP="003D1492">
      <w:pPr>
        <w:pStyle w:val="ListParagraph"/>
        <w:numPr>
          <w:ilvl w:val="0"/>
          <w:numId w:val="38"/>
        </w:numPr>
        <w:rPr>
          <w:lang w:val="en-ZA"/>
        </w:rPr>
      </w:pPr>
      <w:r w:rsidRPr="00F247BC">
        <w:rPr>
          <w:lang w:val="en-ZA"/>
        </w:rPr>
        <w:t>Improve future projects</w:t>
      </w:r>
      <w:r w:rsidR="00660028">
        <w:rPr>
          <w:lang w:val="en-ZA"/>
        </w:rPr>
        <w:t xml:space="preserve"> </w:t>
      </w:r>
      <w:r w:rsidR="00660028">
        <w:rPr>
          <w:lang w:val="en-ZA"/>
        </w:rPr>
        <w:fldChar w:fldCharType="begin"/>
      </w:r>
      <w:r w:rsidR="00153487">
        <w:rPr>
          <w:lang w:val="en-ZA"/>
        </w:rPr>
        <w:instrText xml:space="preserve"> ADDIN EN.CITE &lt;EndNote&gt;&lt;Cite&gt;&lt;Author&gt;Sidra&lt;/Author&gt;&lt;Year&gt;2017&lt;/Year&gt;&lt;RecNum&gt;69&lt;/RecNum&gt;&lt;DisplayText&gt;(Sidra, 2017)&lt;/DisplayText&gt;&lt;record&gt;&lt;rec-number&gt;69&lt;/rec-number&gt;&lt;foreign-keys&gt;&lt;key app="EN" db-id="s2xw0vz9jzefa7esev65w0pkfwtz5frps9fw" timestamp="1652557670" guid="0f27a623-2af6-4fbe-81b0-3f1c5454b08e"&gt;69&lt;/key&gt;&lt;/foreign-keys&gt;&lt;ref-type name="Blog"&gt;56&lt;/ref-type&gt;&lt;contributors&gt;&lt;authors&gt;&lt;author&gt;Sidra&lt;/author&gt;&lt;/authors&gt;&lt;/contributors&gt;&lt;titles&gt;&lt;title&gt;Waterfall vs Agile models: SWOT analysis&lt;/title&gt;&lt;/titles&gt;&lt;dates&gt;&lt;year&gt;2017&lt;/year&gt;&lt;/dates&gt;&lt;publisher&gt;WordPress&lt;/publisher&gt;&lt;urls&gt;&lt;/urls&gt;&lt;/record&gt;&lt;/Cite&gt;&lt;/EndNote&gt;</w:instrText>
      </w:r>
      <w:r w:rsidR="00660028">
        <w:rPr>
          <w:lang w:val="en-ZA"/>
        </w:rPr>
        <w:fldChar w:fldCharType="separate"/>
      </w:r>
      <w:r w:rsidR="00660028">
        <w:rPr>
          <w:noProof/>
          <w:lang w:val="en-ZA"/>
        </w:rPr>
        <w:t>(Sidra, 2017)</w:t>
      </w:r>
      <w:r w:rsidR="00660028">
        <w:rPr>
          <w:lang w:val="en-ZA"/>
        </w:rPr>
        <w:fldChar w:fldCharType="end"/>
      </w:r>
    </w:p>
    <w:p w14:paraId="6014CDED" w14:textId="229C6B99" w:rsidR="00CF6FC4" w:rsidRDefault="00FE3527" w:rsidP="003D1492">
      <w:pPr>
        <w:pStyle w:val="ListParagraph"/>
        <w:numPr>
          <w:ilvl w:val="1"/>
          <w:numId w:val="38"/>
        </w:numPr>
        <w:rPr>
          <w:lang w:val="en-ZA"/>
        </w:rPr>
      </w:pPr>
      <w:r w:rsidRPr="00FE3527">
        <w:rPr>
          <w:lang w:val="en-ZA"/>
        </w:rPr>
        <w:t>Due to adequate documentation in waterfall methodology, it may help to design comparable or even more improved projects in the future</w:t>
      </w:r>
    </w:p>
    <w:p w14:paraId="65D88873" w14:textId="0D4D53C9" w:rsidR="004663CE" w:rsidRDefault="00CB0F25" w:rsidP="003D1492">
      <w:pPr>
        <w:pStyle w:val="ListParagraph"/>
        <w:numPr>
          <w:ilvl w:val="0"/>
          <w:numId w:val="38"/>
        </w:numPr>
        <w:rPr>
          <w:lang w:val="en-ZA"/>
        </w:rPr>
      </w:pPr>
      <w:r>
        <w:rPr>
          <w:lang w:val="en-ZA"/>
        </w:rPr>
        <w:t xml:space="preserve">Discipline </w:t>
      </w:r>
      <w:r w:rsidR="00153487">
        <w:rPr>
          <w:lang w:val="en-ZA"/>
        </w:rPr>
        <w:fldChar w:fldCharType="begin"/>
      </w:r>
      <w:r w:rsidR="00153487">
        <w:rPr>
          <w:lang w:val="en-ZA"/>
        </w:rPr>
        <w:instrText xml:space="preserve"> ADDIN EN.CITE &lt;EndNote&gt;&lt;Cite&gt;&lt;Author&gt;ITPROJECTMETHODS&lt;/Author&gt;&lt;Year&gt;2017&lt;/Year&gt;&lt;RecNum&gt;70&lt;/RecNum&gt;&lt;DisplayText&gt;(ITPROJECTMETHODS, 2017)&lt;/DisplayText&gt;&lt;record&gt;&lt;rec-number&gt;70&lt;/rec-number&gt;&lt;foreign-keys&gt;&lt;key app="EN" db-id="s2xw0vz9jzefa7esev65w0pkfwtz5frps9fw" timestamp="1652558255" guid="4f9758c3-0dd1-467e-801e-7d76f08a4cfa"&gt;70&lt;/key&gt;&lt;/foreign-keys&gt;&lt;ref-type name="Web Page"&gt;12&lt;/ref-type&gt;&lt;contributors&gt;&lt;authors&gt;&lt;author&gt;ITPROJECTMETHODS&lt;/author&gt;&lt;/authors&gt;&lt;/contributors&gt;&lt;titles&gt;&lt;title&gt;Agile and Waterfall – a SWOT analysis&lt;/title&gt;&lt;/titles&gt;&lt;dates&gt;&lt;year&gt;2017&lt;/year&gt;&lt;/dates&gt;&lt;publisher&gt;ITPROJECTMETHODS&lt;/publisher&gt;&lt;urls&gt;&lt;/urls&gt;&lt;/record&gt;&lt;/Cite&gt;&lt;/EndNote&gt;</w:instrText>
      </w:r>
      <w:r w:rsidR="00153487">
        <w:rPr>
          <w:lang w:val="en-ZA"/>
        </w:rPr>
        <w:fldChar w:fldCharType="separate"/>
      </w:r>
      <w:r w:rsidR="00153487">
        <w:rPr>
          <w:noProof/>
          <w:lang w:val="en-ZA"/>
        </w:rPr>
        <w:t>(ITPROJECTMETHODS, 2017)</w:t>
      </w:r>
      <w:r w:rsidR="00153487">
        <w:rPr>
          <w:lang w:val="en-ZA"/>
        </w:rPr>
        <w:fldChar w:fldCharType="end"/>
      </w:r>
    </w:p>
    <w:p w14:paraId="740277F1" w14:textId="7F4175B3" w:rsidR="00CB0F25" w:rsidRDefault="00CB0F25" w:rsidP="003D1492">
      <w:pPr>
        <w:pStyle w:val="ListParagraph"/>
        <w:numPr>
          <w:ilvl w:val="1"/>
          <w:numId w:val="38"/>
        </w:numPr>
        <w:rPr>
          <w:lang w:val="en-ZA"/>
        </w:rPr>
      </w:pPr>
      <w:r>
        <w:rPr>
          <w:lang w:val="en-ZA"/>
        </w:rPr>
        <w:t xml:space="preserve">Because the developers and manager doesn’t have the same freedom as Agile methodology, </w:t>
      </w:r>
      <w:r w:rsidR="00684DED">
        <w:rPr>
          <w:lang w:val="en-ZA"/>
        </w:rPr>
        <w:t xml:space="preserve">rules are followed. </w:t>
      </w:r>
    </w:p>
    <w:p w14:paraId="73426BFC" w14:textId="77777777" w:rsidR="00AA3B00" w:rsidRPr="00AA3B00" w:rsidRDefault="00AA3B00" w:rsidP="00AA3B00">
      <w:pPr>
        <w:rPr>
          <w:lang w:val="en-ZA"/>
        </w:rPr>
      </w:pPr>
    </w:p>
    <w:p w14:paraId="1B43D595" w14:textId="41C7DD24" w:rsidR="00225F8F" w:rsidRDefault="000B7FE7" w:rsidP="000368FE">
      <w:pPr>
        <w:pStyle w:val="Heading4"/>
      </w:pPr>
      <w:bookmarkStart w:id="100" w:name="_Toc103464025"/>
      <w:r>
        <w:t>Summary</w:t>
      </w:r>
      <w:bookmarkEnd w:id="100"/>
    </w:p>
    <w:p w14:paraId="4D636684" w14:textId="2E3A6136" w:rsidR="00C8648A" w:rsidRDefault="00C8648A" w:rsidP="000368FE">
      <w:pPr>
        <w:rPr>
          <w:lang w:val="en-ZA"/>
        </w:rPr>
      </w:pPr>
      <w:r>
        <w:rPr>
          <w:lang w:val="en-ZA"/>
        </w:rPr>
        <w:t xml:space="preserve">The waterfall methodology is the preferred methodology for traditional organisations. </w:t>
      </w:r>
      <w:r w:rsidR="00A56B8C">
        <w:rPr>
          <w:lang w:val="en-ZA"/>
        </w:rPr>
        <w:t xml:space="preserve">Although this methodology allows the project to finish on time, it won’t necessarily be according to scope, seeing that the scope can only be defined in the first Phase of the life cycle, and cannot be revised. </w:t>
      </w:r>
    </w:p>
    <w:p w14:paraId="0D926CEE" w14:textId="4669B3FE" w:rsidR="00C8648A" w:rsidRDefault="001124C0" w:rsidP="000368FE">
      <w:pPr>
        <w:rPr>
          <w:lang w:val="en-ZA"/>
        </w:rPr>
      </w:pPr>
      <w:r>
        <w:rPr>
          <w:lang w:val="en-ZA"/>
        </w:rPr>
        <w:t xml:space="preserve">As a manager standpoint, it is much easier to manage waterfall projects than it is for agile projects. </w:t>
      </w:r>
    </w:p>
    <w:p w14:paraId="50D47275" w14:textId="0137DFAE" w:rsidR="009E12B6" w:rsidRDefault="009E12B6" w:rsidP="000368FE">
      <w:pPr>
        <w:rPr>
          <w:lang w:val="en-ZA"/>
        </w:rPr>
      </w:pPr>
    </w:p>
    <w:p w14:paraId="578CBC46" w14:textId="4D1FADC2" w:rsidR="009E12B6" w:rsidRDefault="009E12B6" w:rsidP="000368FE">
      <w:pPr>
        <w:rPr>
          <w:lang w:val="en-ZA"/>
        </w:rPr>
      </w:pPr>
    </w:p>
    <w:p w14:paraId="5359D919" w14:textId="38EA63F5" w:rsidR="009E12B6" w:rsidRDefault="009E12B6" w:rsidP="000368FE">
      <w:pPr>
        <w:rPr>
          <w:lang w:val="en-ZA"/>
        </w:rPr>
      </w:pPr>
    </w:p>
    <w:p w14:paraId="07332897" w14:textId="77777777" w:rsidR="009E12B6" w:rsidRPr="000368FE" w:rsidRDefault="009E12B6" w:rsidP="000368FE">
      <w:pPr>
        <w:rPr>
          <w:lang w:val="en-ZA"/>
        </w:rPr>
      </w:pPr>
    </w:p>
    <w:p w14:paraId="30FDA0C8" w14:textId="040E1F2D" w:rsidR="00447ADB" w:rsidRDefault="00522458">
      <w:pPr>
        <w:pStyle w:val="Chapter"/>
      </w:pPr>
      <w:bookmarkStart w:id="101" w:name="_Toc103464026"/>
      <w:r>
        <w:t xml:space="preserve">Chapter 3  </w:t>
      </w:r>
      <w:r w:rsidR="000414E0">
        <w:t xml:space="preserve">- </w:t>
      </w:r>
      <w:r w:rsidR="009659DC">
        <w:t>Summary</w:t>
      </w:r>
      <w:bookmarkEnd w:id="101"/>
      <w:r w:rsidR="009659DC">
        <w:t xml:space="preserve"> </w:t>
      </w:r>
    </w:p>
    <w:p w14:paraId="2177E3B4" w14:textId="7FC418BE" w:rsidR="00364B1D" w:rsidRDefault="009659DC" w:rsidP="0040397A">
      <w:pPr>
        <w:rPr>
          <w:lang w:val="en-ZA"/>
        </w:rPr>
      </w:pPr>
      <w:r>
        <w:rPr>
          <w:lang w:val="en-ZA"/>
        </w:rPr>
        <w:t>Looking at the governance frameworks, bodies of knowledge and the methodologies sections of th</w:t>
      </w:r>
      <w:r w:rsidR="00A52EDB">
        <w:rPr>
          <w:lang w:val="en-ZA"/>
        </w:rPr>
        <w:t>is research project, the following were made clear:</w:t>
      </w:r>
    </w:p>
    <w:p w14:paraId="20F6325A" w14:textId="77777777" w:rsidR="006D43CA" w:rsidRDefault="006D43CA" w:rsidP="0040397A">
      <w:pPr>
        <w:rPr>
          <w:lang w:val="en-ZA"/>
        </w:rPr>
      </w:pPr>
    </w:p>
    <w:p w14:paraId="68276CB5" w14:textId="3B811403" w:rsidR="0040397A" w:rsidRPr="00E82148" w:rsidRDefault="00364B1D" w:rsidP="0040397A">
      <w:pPr>
        <w:rPr>
          <w:b/>
          <w:bCs/>
          <w:lang w:val="en-ZA"/>
        </w:rPr>
      </w:pPr>
      <w:r w:rsidRPr="00E82148">
        <w:rPr>
          <w:b/>
          <w:bCs/>
          <w:lang w:val="en-ZA"/>
        </w:rPr>
        <w:t>F</w:t>
      </w:r>
      <w:r w:rsidR="00C408EE" w:rsidRPr="00E82148">
        <w:rPr>
          <w:b/>
          <w:bCs/>
          <w:lang w:val="en-ZA"/>
        </w:rPr>
        <w:t>actors when implementing a methodology:</w:t>
      </w:r>
    </w:p>
    <w:p w14:paraId="13836FFC" w14:textId="01F1AC31" w:rsidR="00C408EE" w:rsidRPr="00E82148" w:rsidRDefault="003A2825" w:rsidP="0040397A">
      <w:pPr>
        <w:rPr>
          <w:lang w:val="en-ZA"/>
        </w:rPr>
      </w:pPr>
      <w:r w:rsidRPr="00E82148">
        <w:rPr>
          <w:lang w:val="en-ZA"/>
        </w:rPr>
        <w:t xml:space="preserve">1. </w:t>
      </w:r>
      <w:r w:rsidR="00C408EE" w:rsidRPr="00E82148">
        <w:rPr>
          <w:lang w:val="en-ZA"/>
        </w:rPr>
        <w:t>Organization / Stakeholders</w:t>
      </w:r>
    </w:p>
    <w:p w14:paraId="6EB3379A" w14:textId="77777777" w:rsidR="0040397A" w:rsidRDefault="0040397A" w:rsidP="003D1492">
      <w:pPr>
        <w:pStyle w:val="ListParagraph"/>
        <w:numPr>
          <w:ilvl w:val="0"/>
          <w:numId w:val="36"/>
        </w:numPr>
        <w:rPr>
          <w:lang w:val="en-ZA"/>
        </w:rPr>
      </w:pPr>
      <w:r>
        <w:rPr>
          <w:lang w:val="en-ZA"/>
        </w:rPr>
        <w:t>Waterfall</w:t>
      </w:r>
    </w:p>
    <w:p w14:paraId="346BDAA8" w14:textId="26AD5DA8" w:rsidR="00C408EE" w:rsidRDefault="00C408EE" w:rsidP="003D1492">
      <w:pPr>
        <w:pStyle w:val="ListParagraph"/>
        <w:numPr>
          <w:ilvl w:val="1"/>
          <w:numId w:val="36"/>
        </w:numPr>
        <w:rPr>
          <w:lang w:val="en-ZA"/>
        </w:rPr>
      </w:pPr>
      <w:r>
        <w:rPr>
          <w:lang w:val="en-ZA"/>
        </w:rPr>
        <w:t xml:space="preserve">In the waterfall methodology, the scope in only defined in Phase 1. </w:t>
      </w:r>
      <w:r w:rsidR="009659DC">
        <w:rPr>
          <w:lang w:val="en-ZA"/>
        </w:rPr>
        <w:t xml:space="preserve">This makes it stakeholder engagement </w:t>
      </w:r>
      <w:r w:rsidR="004F5123">
        <w:rPr>
          <w:lang w:val="en-ZA"/>
        </w:rPr>
        <w:t>very little, and there is a bigger chance the stakeholders will be unhappy.</w:t>
      </w:r>
    </w:p>
    <w:p w14:paraId="63EEAE86" w14:textId="1F583979" w:rsidR="0051290E" w:rsidRDefault="00050D1D" w:rsidP="003D1492">
      <w:pPr>
        <w:pStyle w:val="ListParagraph"/>
        <w:numPr>
          <w:ilvl w:val="0"/>
          <w:numId w:val="36"/>
        </w:numPr>
        <w:rPr>
          <w:lang w:val="en-ZA"/>
        </w:rPr>
      </w:pPr>
      <w:r>
        <w:rPr>
          <w:lang w:val="en-ZA"/>
        </w:rPr>
        <w:t>Agile</w:t>
      </w:r>
    </w:p>
    <w:p w14:paraId="16A19E97" w14:textId="02D857D6" w:rsidR="00050D1D" w:rsidRDefault="0033478F" w:rsidP="003D1492">
      <w:pPr>
        <w:pStyle w:val="ListParagraph"/>
        <w:numPr>
          <w:ilvl w:val="1"/>
          <w:numId w:val="36"/>
        </w:numPr>
        <w:rPr>
          <w:lang w:val="en-ZA"/>
        </w:rPr>
      </w:pPr>
      <w:r>
        <w:rPr>
          <w:lang w:val="en-ZA"/>
        </w:rPr>
        <w:t xml:space="preserve">One of the principles of the Agile methodology is </w:t>
      </w:r>
      <w:r w:rsidR="00ED16D8">
        <w:rPr>
          <w:lang w:val="en-ZA"/>
        </w:rPr>
        <w:t xml:space="preserve">to </w:t>
      </w:r>
      <w:r w:rsidR="0084080D">
        <w:rPr>
          <w:lang w:val="en-ZA"/>
        </w:rPr>
        <w:t xml:space="preserve">satisfy the customer and stakeholders. </w:t>
      </w:r>
      <w:r w:rsidR="009F400A">
        <w:rPr>
          <w:lang w:val="en-ZA"/>
        </w:rPr>
        <w:t xml:space="preserve">After every </w:t>
      </w:r>
      <w:r w:rsidR="001B18E0">
        <w:rPr>
          <w:lang w:val="en-ZA"/>
        </w:rPr>
        <w:t xml:space="preserve">print, feedback is given </w:t>
      </w:r>
      <w:r w:rsidR="002C4329">
        <w:rPr>
          <w:lang w:val="en-ZA"/>
        </w:rPr>
        <w:t>from the stakeholders and changes can be made accordingly.</w:t>
      </w:r>
    </w:p>
    <w:p w14:paraId="11463287" w14:textId="514DD335" w:rsidR="00050D1D" w:rsidRDefault="00050D1D" w:rsidP="003D1492">
      <w:pPr>
        <w:pStyle w:val="ListParagraph"/>
        <w:numPr>
          <w:ilvl w:val="0"/>
          <w:numId w:val="36"/>
        </w:numPr>
        <w:rPr>
          <w:lang w:val="en-ZA"/>
        </w:rPr>
      </w:pPr>
      <w:r>
        <w:rPr>
          <w:lang w:val="en-ZA"/>
        </w:rPr>
        <w:t>PRINCE2</w:t>
      </w:r>
    </w:p>
    <w:p w14:paraId="31AC759E" w14:textId="178E71D7" w:rsidR="00050D1D" w:rsidRPr="00711131" w:rsidRDefault="00B85035" w:rsidP="003D1492">
      <w:pPr>
        <w:pStyle w:val="ListParagraph"/>
        <w:numPr>
          <w:ilvl w:val="1"/>
          <w:numId w:val="36"/>
        </w:numPr>
        <w:rPr>
          <w:lang w:val="en-ZA"/>
        </w:rPr>
      </w:pPr>
      <w:r>
        <w:rPr>
          <w:lang w:val="en-ZA"/>
        </w:rPr>
        <w:t xml:space="preserve">Much like the Agile methodology, a project are divided into more manageable parts called </w:t>
      </w:r>
      <w:r w:rsidR="00AA5C44">
        <w:rPr>
          <w:lang w:val="en-ZA"/>
        </w:rPr>
        <w:t>stages. After the stages,</w:t>
      </w:r>
      <w:r w:rsidR="00966262">
        <w:rPr>
          <w:lang w:val="en-ZA"/>
        </w:rPr>
        <w:t xml:space="preserve"> managers and stakeholders will review the results and make changes accordingly. </w:t>
      </w:r>
    </w:p>
    <w:p w14:paraId="6AED74EA" w14:textId="32AB33A3" w:rsidR="0051290E" w:rsidRDefault="0051290E" w:rsidP="0051290E">
      <w:pPr>
        <w:rPr>
          <w:lang w:val="en-ZA"/>
        </w:rPr>
      </w:pPr>
    </w:p>
    <w:p w14:paraId="7389347F" w14:textId="1A316D6A" w:rsidR="0051290E" w:rsidRDefault="0051290E" w:rsidP="00E0131F">
      <w:pPr>
        <w:pStyle w:val="ListParagraph"/>
        <w:rPr>
          <w:lang w:val="en-ZA"/>
        </w:rPr>
      </w:pPr>
      <w:r>
        <w:rPr>
          <w:lang w:val="en-ZA"/>
        </w:rPr>
        <w:t xml:space="preserve">2. </w:t>
      </w:r>
      <w:r w:rsidR="00C408EE">
        <w:rPr>
          <w:lang w:val="en-ZA"/>
        </w:rPr>
        <w:t>Portfolio</w:t>
      </w:r>
    </w:p>
    <w:p w14:paraId="753F349A" w14:textId="61DDA94A" w:rsidR="003F10DD" w:rsidRDefault="003F10DD" w:rsidP="003D1492">
      <w:pPr>
        <w:pStyle w:val="ListParagraph"/>
        <w:numPr>
          <w:ilvl w:val="0"/>
          <w:numId w:val="40"/>
        </w:numPr>
        <w:rPr>
          <w:lang w:val="en-ZA"/>
        </w:rPr>
      </w:pPr>
      <w:r>
        <w:rPr>
          <w:lang w:val="en-ZA"/>
        </w:rPr>
        <w:t>Waterfall</w:t>
      </w:r>
    </w:p>
    <w:p w14:paraId="0FB4629D" w14:textId="01DE2412" w:rsidR="006D3F08" w:rsidRDefault="00C72705" w:rsidP="003D1492">
      <w:pPr>
        <w:pStyle w:val="ListParagraph"/>
        <w:numPr>
          <w:ilvl w:val="1"/>
          <w:numId w:val="40"/>
        </w:numPr>
        <w:rPr>
          <w:lang w:val="en-ZA"/>
        </w:rPr>
      </w:pPr>
      <w:r>
        <w:rPr>
          <w:lang w:val="en-ZA"/>
        </w:rPr>
        <w:t xml:space="preserve">The budget is defined in the first Phase of the life cycle and cannot be changed throughout the </w:t>
      </w:r>
      <w:r w:rsidR="00012FF6">
        <w:rPr>
          <w:lang w:val="en-ZA"/>
        </w:rPr>
        <w:t>project</w:t>
      </w:r>
      <w:r w:rsidR="002E3802">
        <w:rPr>
          <w:lang w:val="en-ZA"/>
        </w:rPr>
        <w:t>, making it much more likely to no complete the project on budget</w:t>
      </w:r>
    </w:p>
    <w:p w14:paraId="4FAE1A41" w14:textId="48E7E62D" w:rsidR="003F10DD" w:rsidRDefault="003F10DD" w:rsidP="003D1492">
      <w:pPr>
        <w:pStyle w:val="ListParagraph"/>
        <w:numPr>
          <w:ilvl w:val="0"/>
          <w:numId w:val="40"/>
        </w:numPr>
        <w:rPr>
          <w:lang w:val="en-ZA"/>
        </w:rPr>
      </w:pPr>
      <w:r>
        <w:rPr>
          <w:lang w:val="en-ZA"/>
        </w:rPr>
        <w:t>Agile</w:t>
      </w:r>
      <w:r w:rsidR="002E3802">
        <w:rPr>
          <w:lang w:val="en-ZA"/>
        </w:rPr>
        <w:t xml:space="preserve"> and PRINCE2</w:t>
      </w:r>
    </w:p>
    <w:p w14:paraId="632B857E" w14:textId="3875829A" w:rsidR="004A00C9" w:rsidRPr="002E3802" w:rsidRDefault="002E3802" w:rsidP="003D1492">
      <w:pPr>
        <w:pStyle w:val="ListParagraph"/>
        <w:numPr>
          <w:ilvl w:val="1"/>
          <w:numId w:val="40"/>
        </w:numPr>
        <w:rPr>
          <w:lang w:val="en-ZA"/>
        </w:rPr>
      </w:pPr>
      <w:r>
        <w:rPr>
          <w:lang w:val="en-ZA"/>
        </w:rPr>
        <w:t>Although the budget is also defined in the beginning, with these two methodologies, the budget can be adjusted throughout the project, making</w:t>
      </w:r>
      <w:r w:rsidR="002463C4">
        <w:rPr>
          <w:lang w:val="en-ZA"/>
        </w:rPr>
        <w:t xml:space="preserve"> it more likely to finish in budget. </w:t>
      </w:r>
    </w:p>
    <w:p w14:paraId="5BBD5427" w14:textId="095239C2" w:rsidR="00E0131F" w:rsidRPr="00E0131F" w:rsidRDefault="005E58A9" w:rsidP="005E58A9">
      <w:pPr>
        <w:spacing w:line="240" w:lineRule="auto"/>
        <w:jc w:val="left"/>
        <w:rPr>
          <w:lang w:val="en-ZA"/>
        </w:rPr>
      </w:pPr>
      <w:r>
        <w:rPr>
          <w:lang w:val="en-ZA"/>
        </w:rPr>
        <w:br w:type="page"/>
      </w:r>
    </w:p>
    <w:p w14:paraId="5B0EE57B" w14:textId="727DFA30" w:rsidR="0051290E" w:rsidRDefault="0051290E" w:rsidP="00E0131F">
      <w:pPr>
        <w:pStyle w:val="ListParagraph"/>
        <w:rPr>
          <w:lang w:val="en-ZA"/>
        </w:rPr>
      </w:pPr>
      <w:r>
        <w:rPr>
          <w:lang w:val="en-ZA"/>
        </w:rPr>
        <w:lastRenderedPageBreak/>
        <w:t xml:space="preserve">3. </w:t>
      </w:r>
      <w:r w:rsidR="00C408EE">
        <w:rPr>
          <w:lang w:val="en-ZA"/>
        </w:rPr>
        <w:t>Program</w:t>
      </w:r>
    </w:p>
    <w:p w14:paraId="055986F2" w14:textId="6557EAB2" w:rsidR="00E0131F" w:rsidRDefault="00E0131F" w:rsidP="003D1492">
      <w:pPr>
        <w:pStyle w:val="ListParagraph"/>
        <w:numPr>
          <w:ilvl w:val="0"/>
          <w:numId w:val="40"/>
        </w:numPr>
        <w:rPr>
          <w:lang w:val="en-ZA"/>
        </w:rPr>
      </w:pPr>
      <w:r>
        <w:rPr>
          <w:lang w:val="en-ZA"/>
        </w:rPr>
        <w:t>Waterfall</w:t>
      </w:r>
    </w:p>
    <w:p w14:paraId="78D3A62C" w14:textId="7C753294" w:rsidR="006D43CA" w:rsidRDefault="00D632B8" w:rsidP="003D1492">
      <w:pPr>
        <w:pStyle w:val="ListParagraph"/>
        <w:numPr>
          <w:ilvl w:val="1"/>
          <w:numId w:val="40"/>
        </w:numPr>
        <w:rPr>
          <w:lang w:val="en-ZA"/>
        </w:rPr>
      </w:pPr>
      <w:r>
        <w:rPr>
          <w:lang w:val="en-ZA"/>
        </w:rPr>
        <w:t xml:space="preserve">A program is much easier managed </w:t>
      </w:r>
      <w:r w:rsidR="00C6295D">
        <w:rPr>
          <w:lang w:val="en-ZA"/>
        </w:rPr>
        <w:t xml:space="preserve">during this methodology, because a standard approach is followed. </w:t>
      </w:r>
    </w:p>
    <w:p w14:paraId="569A9F2B" w14:textId="3885A647" w:rsidR="00E0131F" w:rsidRDefault="00E0131F" w:rsidP="003D1492">
      <w:pPr>
        <w:pStyle w:val="ListParagraph"/>
        <w:numPr>
          <w:ilvl w:val="0"/>
          <w:numId w:val="40"/>
        </w:numPr>
        <w:rPr>
          <w:lang w:val="en-ZA"/>
        </w:rPr>
      </w:pPr>
      <w:r>
        <w:rPr>
          <w:lang w:val="en-ZA"/>
        </w:rPr>
        <w:t>Agile</w:t>
      </w:r>
      <w:r w:rsidR="00976523">
        <w:rPr>
          <w:lang w:val="en-ZA"/>
        </w:rPr>
        <w:t xml:space="preserve"> and PRINCE2</w:t>
      </w:r>
    </w:p>
    <w:p w14:paraId="66ECA0EA" w14:textId="3109A496" w:rsidR="006D43CA" w:rsidRPr="00976523" w:rsidRDefault="00976523" w:rsidP="003D1492">
      <w:pPr>
        <w:pStyle w:val="ListParagraph"/>
        <w:numPr>
          <w:ilvl w:val="1"/>
          <w:numId w:val="40"/>
        </w:numPr>
        <w:rPr>
          <w:lang w:val="en-ZA"/>
        </w:rPr>
      </w:pPr>
      <w:r>
        <w:rPr>
          <w:lang w:val="en-ZA"/>
        </w:rPr>
        <w:t>It is more difficult to ma</w:t>
      </w:r>
      <w:r w:rsidR="00E83DCC">
        <w:rPr>
          <w:lang w:val="en-ZA"/>
        </w:rPr>
        <w:t xml:space="preserve">nage these programs but not impossible. </w:t>
      </w:r>
    </w:p>
    <w:p w14:paraId="65F3F45A" w14:textId="77777777" w:rsidR="00E0131F" w:rsidRDefault="00E0131F" w:rsidP="00E0131F">
      <w:pPr>
        <w:pStyle w:val="ListParagraph"/>
        <w:rPr>
          <w:lang w:val="en-ZA"/>
        </w:rPr>
      </w:pPr>
    </w:p>
    <w:p w14:paraId="393C6ABB" w14:textId="4B77E80E" w:rsidR="00C408EE" w:rsidRDefault="0051290E" w:rsidP="0051290E">
      <w:pPr>
        <w:pStyle w:val="ListParagraph"/>
        <w:rPr>
          <w:lang w:val="en-ZA"/>
        </w:rPr>
      </w:pPr>
      <w:r>
        <w:rPr>
          <w:lang w:val="en-ZA"/>
        </w:rPr>
        <w:t xml:space="preserve">4. </w:t>
      </w:r>
      <w:r w:rsidR="00C408EE">
        <w:rPr>
          <w:lang w:val="en-ZA"/>
        </w:rPr>
        <w:t>Project</w:t>
      </w:r>
    </w:p>
    <w:p w14:paraId="1A22E778" w14:textId="54428DAE" w:rsidR="00E0131F" w:rsidRDefault="00E0131F" w:rsidP="003D1492">
      <w:pPr>
        <w:pStyle w:val="ListParagraph"/>
        <w:numPr>
          <w:ilvl w:val="0"/>
          <w:numId w:val="40"/>
        </w:numPr>
        <w:rPr>
          <w:lang w:val="en-ZA"/>
        </w:rPr>
      </w:pPr>
      <w:r>
        <w:rPr>
          <w:lang w:val="en-ZA"/>
        </w:rPr>
        <w:t>Waterfall</w:t>
      </w:r>
    </w:p>
    <w:p w14:paraId="18422561" w14:textId="2FA6795B" w:rsidR="006E1DFE" w:rsidRDefault="00CF041D" w:rsidP="003D1492">
      <w:pPr>
        <w:pStyle w:val="ListParagraph"/>
        <w:numPr>
          <w:ilvl w:val="1"/>
          <w:numId w:val="40"/>
        </w:numPr>
        <w:rPr>
          <w:lang w:val="en-ZA"/>
        </w:rPr>
      </w:pPr>
      <w:r>
        <w:rPr>
          <w:lang w:val="en-ZA"/>
        </w:rPr>
        <w:t xml:space="preserve">This is quite the same as above with programs. </w:t>
      </w:r>
      <w:r w:rsidR="00A259AD">
        <w:rPr>
          <w:lang w:val="en-ZA"/>
        </w:rPr>
        <w:t>Waterfall methodologies are easier managed</w:t>
      </w:r>
      <w:r w:rsidR="000C1DEC">
        <w:rPr>
          <w:lang w:val="en-ZA"/>
        </w:rPr>
        <w:t>.</w:t>
      </w:r>
      <w:r w:rsidR="00DC7354">
        <w:rPr>
          <w:lang w:val="en-ZA"/>
        </w:rPr>
        <w:t xml:space="preserve"> </w:t>
      </w:r>
      <w:r w:rsidR="00E60D57">
        <w:rPr>
          <w:lang w:val="en-ZA"/>
        </w:rPr>
        <w:t>Waterfall methodologies are more used with smaller projects and more traditional organisations.</w:t>
      </w:r>
    </w:p>
    <w:p w14:paraId="481695B9" w14:textId="4277ABED" w:rsidR="00E0131F" w:rsidRDefault="00E0131F" w:rsidP="003D1492">
      <w:pPr>
        <w:pStyle w:val="ListParagraph"/>
        <w:numPr>
          <w:ilvl w:val="0"/>
          <w:numId w:val="40"/>
        </w:numPr>
        <w:rPr>
          <w:lang w:val="en-ZA"/>
        </w:rPr>
      </w:pPr>
      <w:r>
        <w:rPr>
          <w:lang w:val="en-ZA"/>
        </w:rPr>
        <w:t>Agile</w:t>
      </w:r>
      <w:r w:rsidR="00A15AF0">
        <w:rPr>
          <w:lang w:val="en-ZA"/>
        </w:rPr>
        <w:t xml:space="preserve"> and PRINCE2</w:t>
      </w:r>
    </w:p>
    <w:p w14:paraId="78A16DC9" w14:textId="11007141" w:rsidR="006E1DFE" w:rsidRDefault="004D49B4" w:rsidP="003D1492">
      <w:pPr>
        <w:pStyle w:val="ListParagraph"/>
        <w:numPr>
          <w:ilvl w:val="1"/>
          <w:numId w:val="40"/>
        </w:numPr>
        <w:rPr>
          <w:lang w:val="en-ZA"/>
        </w:rPr>
      </w:pPr>
      <w:r>
        <w:rPr>
          <w:lang w:val="en-ZA"/>
        </w:rPr>
        <w:t xml:space="preserve">More difficult to manage these </w:t>
      </w:r>
      <w:r w:rsidR="00BC4EB1">
        <w:rPr>
          <w:lang w:val="en-ZA"/>
        </w:rPr>
        <w:t>projects but</w:t>
      </w:r>
      <w:r>
        <w:rPr>
          <w:lang w:val="en-ZA"/>
        </w:rPr>
        <w:t xml:space="preserve"> can be done. </w:t>
      </w:r>
      <w:r w:rsidR="00E60D57">
        <w:rPr>
          <w:lang w:val="en-ZA"/>
        </w:rPr>
        <w:t xml:space="preserve">These methodologies are used in organisations that want to be more innovative and focus on the stakeholder needs rather than just finishing a project. </w:t>
      </w:r>
    </w:p>
    <w:p w14:paraId="5DD76B83" w14:textId="77777777" w:rsidR="00C408EE" w:rsidRDefault="00C408EE" w:rsidP="00C408EE">
      <w:pPr>
        <w:rPr>
          <w:lang w:val="en-ZA"/>
        </w:rPr>
      </w:pPr>
    </w:p>
    <w:p w14:paraId="2C4469CA" w14:textId="4F4C86B4" w:rsidR="00C408EE" w:rsidRDefault="00C408EE" w:rsidP="00C408EE">
      <w:pPr>
        <w:rPr>
          <w:b/>
          <w:bCs/>
          <w:lang w:val="en-ZA"/>
        </w:rPr>
      </w:pPr>
      <w:r w:rsidRPr="00AF3CF8">
        <w:rPr>
          <w:b/>
          <w:bCs/>
          <w:lang w:val="en-ZA"/>
        </w:rPr>
        <w:t>Goals of a successful project</w:t>
      </w:r>
    </w:p>
    <w:p w14:paraId="45D894C9" w14:textId="42A6CA25" w:rsidR="00516105" w:rsidRPr="00516105" w:rsidRDefault="00516105" w:rsidP="00C408EE">
      <w:pPr>
        <w:rPr>
          <w:lang w:val="en-ZA"/>
        </w:rPr>
      </w:pPr>
      <w:r>
        <w:rPr>
          <w:lang w:val="en-ZA"/>
        </w:rPr>
        <w:t>The table below indicates what methodologies are more likely to achieve the goals of finishing in time, on budget and according to scope</w:t>
      </w:r>
      <w:r w:rsidR="002505AA">
        <w:rPr>
          <w:lang w:val="en-ZA"/>
        </w:rPr>
        <w:t xml:space="preserve">. This is done via using the information </w:t>
      </w:r>
      <w:r w:rsidR="003F511F">
        <w:rPr>
          <w:lang w:val="en-ZA"/>
        </w:rPr>
        <w:t>in the SWOT analysis</w:t>
      </w:r>
      <w:r>
        <w:rPr>
          <w:lang w:val="en-ZA"/>
        </w:rPr>
        <w:t>:</w:t>
      </w:r>
    </w:p>
    <w:p w14:paraId="57536268" w14:textId="1BC48AED" w:rsidR="00087C22" w:rsidRDefault="00087C22" w:rsidP="00087C22">
      <w:pPr>
        <w:pStyle w:val="Caption"/>
        <w:keepNext/>
      </w:pPr>
      <w:bookmarkStart w:id="102" w:name="_Toc103463798"/>
      <w:r>
        <w:t xml:space="preserve">Table </w:t>
      </w:r>
      <w:r>
        <w:fldChar w:fldCharType="begin"/>
      </w:r>
      <w:r>
        <w:instrText xml:space="preserve"> SEQ Table \* ARABIC </w:instrText>
      </w:r>
      <w:r>
        <w:fldChar w:fldCharType="separate"/>
      </w:r>
      <w:r>
        <w:rPr>
          <w:noProof/>
        </w:rPr>
        <w:t>4</w:t>
      </w:r>
      <w:r>
        <w:fldChar w:fldCharType="end"/>
      </w:r>
      <w:r>
        <w:t xml:space="preserve"> - Goal Achievements</w:t>
      </w:r>
      <w:bookmarkEnd w:id="102"/>
    </w:p>
    <w:tbl>
      <w:tblPr>
        <w:tblStyle w:val="TableGrid"/>
        <w:tblW w:w="0" w:type="auto"/>
        <w:tblLook w:val="04A0" w:firstRow="1" w:lastRow="0" w:firstColumn="1" w:lastColumn="0" w:noHBand="0" w:noVBand="1"/>
      </w:tblPr>
      <w:tblGrid>
        <w:gridCol w:w="2336"/>
        <w:gridCol w:w="2336"/>
        <w:gridCol w:w="2336"/>
        <w:gridCol w:w="2337"/>
      </w:tblGrid>
      <w:tr w:rsidR="00AE4306" w14:paraId="0F176BA8" w14:textId="77777777" w:rsidTr="00AE4306">
        <w:tc>
          <w:tcPr>
            <w:tcW w:w="2336" w:type="dxa"/>
          </w:tcPr>
          <w:p w14:paraId="6C1059AB" w14:textId="77777777" w:rsidR="00AE4306" w:rsidRDefault="00AE4306" w:rsidP="00C408EE">
            <w:pPr>
              <w:rPr>
                <w:lang w:val="en-ZA"/>
              </w:rPr>
            </w:pPr>
          </w:p>
        </w:tc>
        <w:tc>
          <w:tcPr>
            <w:tcW w:w="2336" w:type="dxa"/>
          </w:tcPr>
          <w:p w14:paraId="4A4CD328" w14:textId="0731EEC5" w:rsidR="00AE4306" w:rsidRPr="00AE4306" w:rsidRDefault="00AE4306" w:rsidP="00AE4306">
            <w:pPr>
              <w:jc w:val="center"/>
              <w:rPr>
                <w:b/>
                <w:bCs/>
                <w:lang w:val="en-ZA"/>
              </w:rPr>
            </w:pPr>
            <w:r>
              <w:rPr>
                <w:b/>
                <w:bCs/>
                <w:lang w:val="en-ZA"/>
              </w:rPr>
              <w:t>PRINCE2</w:t>
            </w:r>
          </w:p>
        </w:tc>
        <w:tc>
          <w:tcPr>
            <w:tcW w:w="2336" w:type="dxa"/>
          </w:tcPr>
          <w:p w14:paraId="004D7DE0" w14:textId="7892873E" w:rsidR="00AE4306" w:rsidRPr="00AE4306" w:rsidRDefault="00AE4306" w:rsidP="00AE4306">
            <w:pPr>
              <w:jc w:val="center"/>
              <w:rPr>
                <w:b/>
                <w:bCs/>
                <w:lang w:val="en-ZA"/>
              </w:rPr>
            </w:pPr>
            <w:r>
              <w:rPr>
                <w:b/>
                <w:bCs/>
                <w:lang w:val="en-ZA"/>
              </w:rPr>
              <w:t>Agile</w:t>
            </w:r>
          </w:p>
        </w:tc>
        <w:tc>
          <w:tcPr>
            <w:tcW w:w="2337" w:type="dxa"/>
          </w:tcPr>
          <w:p w14:paraId="37E2B3C5" w14:textId="14832C92" w:rsidR="00AE4306" w:rsidRPr="00AE4306" w:rsidRDefault="00AE4306" w:rsidP="00AE4306">
            <w:pPr>
              <w:jc w:val="center"/>
              <w:rPr>
                <w:b/>
                <w:bCs/>
                <w:lang w:val="en-ZA"/>
              </w:rPr>
            </w:pPr>
            <w:r>
              <w:rPr>
                <w:b/>
                <w:bCs/>
                <w:lang w:val="en-ZA"/>
              </w:rPr>
              <w:t>Waterfall</w:t>
            </w:r>
          </w:p>
        </w:tc>
      </w:tr>
      <w:tr w:rsidR="00AE4306" w14:paraId="4C81F595" w14:textId="77777777" w:rsidTr="00AE4306">
        <w:tc>
          <w:tcPr>
            <w:tcW w:w="2336" w:type="dxa"/>
          </w:tcPr>
          <w:p w14:paraId="1089BACA" w14:textId="50E957A2" w:rsidR="00AE4306" w:rsidRPr="00AE4306" w:rsidRDefault="00AE4306" w:rsidP="00AE4306">
            <w:pPr>
              <w:jc w:val="center"/>
              <w:rPr>
                <w:b/>
                <w:bCs/>
                <w:lang w:val="en-ZA"/>
              </w:rPr>
            </w:pPr>
            <w:r>
              <w:rPr>
                <w:b/>
                <w:bCs/>
                <w:lang w:val="en-ZA"/>
              </w:rPr>
              <w:t>In Time</w:t>
            </w:r>
          </w:p>
        </w:tc>
        <w:tc>
          <w:tcPr>
            <w:tcW w:w="2336" w:type="dxa"/>
          </w:tcPr>
          <w:p w14:paraId="0ECF980D" w14:textId="7CE394EA" w:rsidR="00AE4306" w:rsidRDefault="00334F86" w:rsidP="00AE4306">
            <w:pPr>
              <w:jc w:val="center"/>
              <w:rPr>
                <w:lang w:val="en-ZA"/>
              </w:rPr>
            </w:pPr>
            <w:r>
              <w:rPr>
                <w:lang w:val="en-ZA"/>
              </w:rPr>
              <w:t>Yes</w:t>
            </w:r>
          </w:p>
        </w:tc>
        <w:tc>
          <w:tcPr>
            <w:tcW w:w="2336" w:type="dxa"/>
          </w:tcPr>
          <w:p w14:paraId="4D08D4D5" w14:textId="37359901" w:rsidR="00AE4306" w:rsidRDefault="00774684" w:rsidP="00AE4306">
            <w:pPr>
              <w:jc w:val="center"/>
              <w:rPr>
                <w:lang w:val="en-ZA"/>
              </w:rPr>
            </w:pPr>
            <w:r>
              <w:rPr>
                <w:lang w:val="en-ZA"/>
              </w:rPr>
              <w:t>Yes</w:t>
            </w:r>
          </w:p>
        </w:tc>
        <w:tc>
          <w:tcPr>
            <w:tcW w:w="2337" w:type="dxa"/>
          </w:tcPr>
          <w:p w14:paraId="66D9CC5D" w14:textId="077EBC24" w:rsidR="00AE4306" w:rsidRDefault="008F44B1" w:rsidP="00AE4306">
            <w:pPr>
              <w:jc w:val="center"/>
              <w:rPr>
                <w:lang w:val="en-ZA"/>
              </w:rPr>
            </w:pPr>
            <w:r>
              <w:rPr>
                <w:lang w:val="en-ZA"/>
              </w:rPr>
              <w:t>Yes</w:t>
            </w:r>
          </w:p>
        </w:tc>
      </w:tr>
      <w:tr w:rsidR="00AE4306" w14:paraId="0614C0AB" w14:textId="77777777" w:rsidTr="00AE4306">
        <w:tc>
          <w:tcPr>
            <w:tcW w:w="2336" w:type="dxa"/>
          </w:tcPr>
          <w:p w14:paraId="30B74140" w14:textId="70A960D7" w:rsidR="00AE4306" w:rsidRPr="00AE4306" w:rsidRDefault="00AE4306" w:rsidP="00AE4306">
            <w:pPr>
              <w:jc w:val="center"/>
              <w:rPr>
                <w:b/>
                <w:bCs/>
                <w:lang w:val="en-ZA"/>
              </w:rPr>
            </w:pPr>
            <w:r>
              <w:rPr>
                <w:b/>
                <w:bCs/>
                <w:lang w:val="en-ZA"/>
              </w:rPr>
              <w:t>On Budget</w:t>
            </w:r>
          </w:p>
        </w:tc>
        <w:tc>
          <w:tcPr>
            <w:tcW w:w="2336" w:type="dxa"/>
          </w:tcPr>
          <w:p w14:paraId="014F1237" w14:textId="61246898" w:rsidR="00AE4306" w:rsidRDefault="00DA0FD5" w:rsidP="00AE4306">
            <w:pPr>
              <w:jc w:val="center"/>
              <w:rPr>
                <w:lang w:val="en-ZA"/>
              </w:rPr>
            </w:pPr>
            <w:r>
              <w:rPr>
                <w:lang w:val="en-ZA"/>
              </w:rPr>
              <w:t>Yes</w:t>
            </w:r>
          </w:p>
        </w:tc>
        <w:tc>
          <w:tcPr>
            <w:tcW w:w="2336" w:type="dxa"/>
          </w:tcPr>
          <w:p w14:paraId="517A72EA" w14:textId="4452A9C9" w:rsidR="00AE4306" w:rsidRDefault="003A4B94" w:rsidP="00AE4306">
            <w:pPr>
              <w:jc w:val="center"/>
              <w:rPr>
                <w:lang w:val="en-ZA"/>
              </w:rPr>
            </w:pPr>
            <w:r>
              <w:rPr>
                <w:lang w:val="en-ZA"/>
              </w:rPr>
              <w:t>Yes</w:t>
            </w:r>
          </w:p>
        </w:tc>
        <w:tc>
          <w:tcPr>
            <w:tcW w:w="2337" w:type="dxa"/>
          </w:tcPr>
          <w:p w14:paraId="619757EB" w14:textId="16DBA2E3" w:rsidR="002752E8" w:rsidRDefault="00E74B96" w:rsidP="00AE4306">
            <w:pPr>
              <w:jc w:val="center"/>
              <w:rPr>
                <w:lang w:val="en-ZA"/>
              </w:rPr>
            </w:pPr>
            <w:r>
              <w:rPr>
                <w:lang w:val="en-ZA"/>
              </w:rPr>
              <w:t>Yes/No</w:t>
            </w:r>
          </w:p>
        </w:tc>
      </w:tr>
      <w:tr w:rsidR="00AE4306" w14:paraId="2B637A81" w14:textId="77777777" w:rsidTr="00AE4306">
        <w:tc>
          <w:tcPr>
            <w:tcW w:w="2336" w:type="dxa"/>
          </w:tcPr>
          <w:p w14:paraId="45C63E14" w14:textId="421CFB66" w:rsidR="00AE4306" w:rsidRPr="00AE4306" w:rsidRDefault="00AE4306" w:rsidP="00AE4306">
            <w:pPr>
              <w:jc w:val="center"/>
              <w:rPr>
                <w:b/>
                <w:bCs/>
                <w:lang w:val="en-ZA"/>
              </w:rPr>
            </w:pPr>
            <w:r>
              <w:rPr>
                <w:b/>
                <w:bCs/>
                <w:lang w:val="en-ZA"/>
              </w:rPr>
              <w:t>According to Scope</w:t>
            </w:r>
          </w:p>
        </w:tc>
        <w:tc>
          <w:tcPr>
            <w:tcW w:w="2336" w:type="dxa"/>
          </w:tcPr>
          <w:p w14:paraId="61486938" w14:textId="05EFAF0C" w:rsidR="00AE4306" w:rsidRDefault="005572BC" w:rsidP="00AE4306">
            <w:pPr>
              <w:jc w:val="center"/>
              <w:rPr>
                <w:lang w:val="en-ZA"/>
              </w:rPr>
            </w:pPr>
            <w:r>
              <w:rPr>
                <w:lang w:val="en-ZA"/>
              </w:rPr>
              <w:t>Yes</w:t>
            </w:r>
          </w:p>
        </w:tc>
        <w:tc>
          <w:tcPr>
            <w:tcW w:w="2336" w:type="dxa"/>
          </w:tcPr>
          <w:p w14:paraId="31F96F06" w14:textId="59724BA3" w:rsidR="00AE4306" w:rsidRDefault="005572BC" w:rsidP="00AE4306">
            <w:pPr>
              <w:jc w:val="center"/>
              <w:rPr>
                <w:lang w:val="en-ZA"/>
              </w:rPr>
            </w:pPr>
            <w:r>
              <w:rPr>
                <w:lang w:val="en-ZA"/>
              </w:rPr>
              <w:t>Yes</w:t>
            </w:r>
          </w:p>
        </w:tc>
        <w:tc>
          <w:tcPr>
            <w:tcW w:w="2337" w:type="dxa"/>
          </w:tcPr>
          <w:p w14:paraId="4924FF50" w14:textId="768E1E17" w:rsidR="00AE4306" w:rsidRDefault="00DA0FD5" w:rsidP="00AE4306">
            <w:pPr>
              <w:jc w:val="center"/>
              <w:rPr>
                <w:lang w:val="en-ZA"/>
              </w:rPr>
            </w:pPr>
            <w:r>
              <w:rPr>
                <w:lang w:val="en-ZA"/>
              </w:rPr>
              <w:t>Yes/</w:t>
            </w:r>
            <w:r w:rsidR="00AE4306">
              <w:rPr>
                <w:lang w:val="en-ZA"/>
              </w:rPr>
              <w:t>No</w:t>
            </w:r>
          </w:p>
        </w:tc>
      </w:tr>
    </w:tbl>
    <w:p w14:paraId="6810DB38" w14:textId="18E11D8F" w:rsidR="00C408EE" w:rsidRDefault="00C408EE" w:rsidP="00C408EE">
      <w:pPr>
        <w:rPr>
          <w:lang w:val="en-ZA"/>
        </w:rPr>
      </w:pPr>
    </w:p>
    <w:p w14:paraId="0F37C4A7" w14:textId="3E120C52" w:rsidR="005E0FA3" w:rsidRDefault="00F20121" w:rsidP="00C408EE">
      <w:pPr>
        <w:rPr>
          <w:lang w:val="en-ZA"/>
        </w:rPr>
      </w:pPr>
      <w:r>
        <w:rPr>
          <w:lang w:val="en-ZA"/>
        </w:rPr>
        <w:t>NOTE*</w:t>
      </w:r>
    </w:p>
    <w:p w14:paraId="6DF39B2F" w14:textId="7DA5A820" w:rsidR="005E0FA3" w:rsidRDefault="00F20121" w:rsidP="00C408EE">
      <w:pPr>
        <w:rPr>
          <w:lang w:val="en-ZA"/>
        </w:rPr>
      </w:pPr>
      <w:r>
        <w:rPr>
          <w:lang w:val="en-ZA"/>
        </w:rPr>
        <w:t xml:space="preserve">It is important to note that the table above are the researchers own opinion after looking at the SWOT analysis done on the methodologies. It is not set in stone. </w:t>
      </w:r>
    </w:p>
    <w:p w14:paraId="54DADE26" w14:textId="77777777" w:rsidR="00E259BC" w:rsidRDefault="00E259BC" w:rsidP="00C408EE">
      <w:pPr>
        <w:rPr>
          <w:lang w:val="en-ZA"/>
        </w:rPr>
      </w:pPr>
    </w:p>
    <w:p w14:paraId="76A200EE" w14:textId="77777777" w:rsidR="00447ADB" w:rsidRDefault="00522458">
      <w:pPr>
        <w:spacing w:line="240" w:lineRule="auto"/>
        <w:jc w:val="left"/>
      </w:pPr>
      <w:r>
        <w:br w:type="page"/>
      </w:r>
    </w:p>
    <w:p w14:paraId="400A9921" w14:textId="1B41772E" w:rsidR="00447ADB" w:rsidRDefault="00522458">
      <w:pPr>
        <w:pStyle w:val="Chapter"/>
      </w:pPr>
      <w:bookmarkStart w:id="103" w:name="_Toc103464027"/>
      <w:r>
        <w:lastRenderedPageBreak/>
        <w:t xml:space="preserve">Chapter 4  </w:t>
      </w:r>
      <w:r w:rsidR="00633A76">
        <w:t xml:space="preserve">- </w:t>
      </w:r>
      <w:r w:rsidR="000456F8">
        <w:t>Conclusion</w:t>
      </w:r>
      <w:bookmarkEnd w:id="103"/>
    </w:p>
    <w:p w14:paraId="2F33B0C3" w14:textId="519E0166" w:rsidR="00594FE1" w:rsidRDefault="00211976" w:rsidP="00211976">
      <w:pPr>
        <w:rPr>
          <w:lang w:val="en-ZA"/>
        </w:rPr>
      </w:pPr>
      <w:r>
        <w:rPr>
          <w:lang w:val="en-ZA"/>
        </w:rPr>
        <w:t xml:space="preserve">Considering the above factors and goals results got from the SWOT analysis, all these projects are </w:t>
      </w:r>
      <w:r>
        <w:rPr>
          <w:lang w:val="en-ZA"/>
        </w:rPr>
        <w:t xml:space="preserve">able to complete projects on time, in budget and according to scope. The only real difference between these methodologies is that it is used in different environments. Waterfall is used in more traditional organizations, where PRINCE2 and Agile is used in more innovative, and entertainment organizations. </w:t>
      </w:r>
    </w:p>
    <w:p w14:paraId="3E815753" w14:textId="03228E4E" w:rsidR="00594FE1" w:rsidRDefault="00542046" w:rsidP="00211976">
      <w:pPr>
        <w:rPr>
          <w:lang w:val="en-ZA"/>
        </w:rPr>
      </w:pPr>
      <w:r>
        <w:rPr>
          <w:lang w:val="en-ZA"/>
        </w:rPr>
        <w:t>Internal and external stakeholders, portfolios, programs</w:t>
      </w:r>
      <w:r w:rsidR="0025227F">
        <w:rPr>
          <w:lang w:val="en-ZA"/>
        </w:rPr>
        <w:t>,</w:t>
      </w:r>
      <w:r>
        <w:rPr>
          <w:lang w:val="en-ZA"/>
        </w:rPr>
        <w:t xml:space="preserve"> and projects were discussed and shown how managers should look at the project methodologies to maximise the opportunities and minimise the threats. </w:t>
      </w:r>
    </w:p>
    <w:p w14:paraId="14BE9BE2" w14:textId="43894CF2" w:rsidR="0045229C" w:rsidRDefault="0045229C" w:rsidP="00211976">
      <w:pPr>
        <w:rPr>
          <w:lang w:val="en-ZA"/>
        </w:rPr>
      </w:pPr>
      <w:r>
        <w:rPr>
          <w:lang w:val="en-ZA"/>
        </w:rPr>
        <w:t xml:space="preserve">Lastly, </w:t>
      </w:r>
      <w:r w:rsidR="0025227F">
        <w:rPr>
          <w:lang w:val="en-ZA"/>
        </w:rPr>
        <w:t>in every methodology</w:t>
      </w:r>
      <w:r w:rsidR="00A97723">
        <w:rPr>
          <w:lang w:val="en-ZA"/>
        </w:rPr>
        <w:t>, its age was states. All of these methodologies are older than</w:t>
      </w:r>
      <w:r w:rsidR="00E8281C">
        <w:rPr>
          <w:lang w:val="en-ZA"/>
        </w:rPr>
        <w:t xml:space="preserve"> 20 years, and they are all still in use. </w:t>
      </w:r>
      <w:r w:rsidR="00192774">
        <w:rPr>
          <w:lang w:val="en-ZA"/>
        </w:rPr>
        <w:t>This answers the question of whether there is a methodology that will still be applicable over the next three to five years.</w:t>
      </w:r>
      <w:r w:rsidR="005C2684">
        <w:rPr>
          <w:lang w:val="en-ZA"/>
        </w:rPr>
        <w:t xml:space="preserve"> </w:t>
      </w:r>
    </w:p>
    <w:p w14:paraId="0559C60C" w14:textId="22BBE2C5" w:rsidR="005C2684" w:rsidRDefault="005C2684" w:rsidP="00211976">
      <w:pPr>
        <w:rPr>
          <w:lang w:val="en-ZA"/>
        </w:rPr>
      </w:pPr>
      <w:r>
        <w:rPr>
          <w:lang w:val="en-ZA"/>
        </w:rPr>
        <w:t xml:space="preserve">The answer is yes. </w:t>
      </w:r>
    </w:p>
    <w:p w14:paraId="1CF763FA" w14:textId="7A612B17" w:rsidR="00D62867" w:rsidRPr="00A4782C" w:rsidRDefault="00D62867" w:rsidP="00211976">
      <w:pPr>
        <w:rPr>
          <w:lang w:val="en-ZA"/>
        </w:rPr>
      </w:pPr>
      <w:r>
        <w:rPr>
          <w:lang w:val="en-ZA"/>
        </w:rPr>
        <w:t xml:space="preserve">I believe most project management methodologies that can accomplish the 3 goals of a successful project will still be applicably within the next three to five years. It depends on management preference and the type of organisation that uses the methodology. </w:t>
      </w:r>
    </w:p>
    <w:p w14:paraId="2C9D89B8" w14:textId="57FAE018" w:rsidR="00932A83" w:rsidRDefault="00932A83">
      <w:pPr>
        <w:spacing w:line="240" w:lineRule="auto"/>
        <w:jc w:val="left"/>
      </w:pPr>
    </w:p>
    <w:p w14:paraId="354E0880" w14:textId="77777777" w:rsidR="009D053F" w:rsidRDefault="009D053F" w:rsidP="00932A83">
      <w:pPr>
        <w:pStyle w:val="Chapter"/>
      </w:pPr>
    </w:p>
    <w:p w14:paraId="1E8E2A39" w14:textId="4EF688E0" w:rsidR="00932A83" w:rsidRDefault="00932A83">
      <w:pPr>
        <w:spacing w:line="240" w:lineRule="auto"/>
        <w:jc w:val="left"/>
      </w:pPr>
      <w:r>
        <w:br w:type="page"/>
      </w:r>
    </w:p>
    <w:p w14:paraId="62EDCDBE" w14:textId="77777777" w:rsidR="00932A83" w:rsidRDefault="00932A83">
      <w:pPr>
        <w:spacing w:line="240" w:lineRule="auto"/>
        <w:jc w:val="left"/>
      </w:pPr>
    </w:p>
    <w:p w14:paraId="091E5F5F" w14:textId="77777777" w:rsidR="00447ADB" w:rsidRDefault="00447ADB">
      <w:pPr>
        <w:spacing w:line="240" w:lineRule="auto"/>
        <w:jc w:val="left"/>
      </w:pPr>
    </w:p>
    <w:p w14:paraId="3498A5B4" w14:textId="487EB5CB" w:rsidR="0079317E" w:rsidRDefault="00522458" w:rsidP="003C31F5">
      <w:pPr>
        <w:pStyle w:val="TOCHeading"/>
      </w:pPr>
      <w:bookmarkStart w:id="104" w:name="_Toc405901959"/>
      <w:bookmarkStart w:id="105" w:name="_Toc405902526"/>
      <w:bookmarkStart w:id="106" w:name="_Toc405902973"/>
      <w:bookmarkStart w:id="107" w:name="_Toc103464028"/>
      <w:r>
        <w:t>Bibliography</w:t>
      </w:r>
      <w:bookmarkEnd w:id="44"/>
      <w:bookmarkEnd w:id="45"/>
      <w:bookmarkEnd w:id="46"/>
      <w:bookmarkEnd w:id="47"/>
      <w:bookmarkEnd w:id="104"/>
      <w:bookmarkEnd w:id="105"/>
      <w:bookmarkEnd w:id="106"/>
      <w:bookmarkEnd w:id="107"/>
    </w:p>
    <w:p w14:paraId="78B5522F" w14:textId="77777777" w:rsidR="0079317E" w:rsidRDefault="0079317E" w:rsidP="00C95386">
      <w:pPr>
        <w:pStyle w:val="Abbreviation"/>
      </w:pPr>
    </w:p>
    <w:p w14:paraId="29B14F4C" w14:textId="77777777" w:rsidR="00F041D1" w:rsidRPr="00717D6A" w:rsidRDefault="0079317E"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fldChar w:fldCharType="begin"/>
      </w:r>
      <w:r w:rsidRPr="00717D6A">
        <w:rPr>
          <w:rFonts w:ascii="Arial" w:hAnsi="Arial" w:cs="Arial"/>
          <w:sz w:val="22"/>
          <w:szCs w:val="22"/>
        </w:rPr>
        <w:instrText xml:space="preserve"> ADDIN EN.REFLIST </w:instrText>
      </w:r>
      <w:r w:rsidRPr="00717D6A">
        <w:rPr>
          <w:rFonts w:ascii="Arial" w:hAnsi="Arial" w:cs="Arial"/>
          <w:sz w:val="22"/>
          <w:szCs w:val="22"/>
        </w:rPr>
        <w:fldChar w:fldCharType="separate"/>
      </w:r>
      <w:r w:rsidR="00F041D1" w:rsidRPr="00717D6A">
        <w:rPr>
          <w:rFonts w:ascii="Arial" w:hAnsi="Arial" w:cs="Arial"/>
          <w:sz w:val="22"/>
          <w:szCs w:val="22"/>
        </w:rPr>
        <w:t xml:space="preserve">AGILEMANIFESTO. 2001. </w:t>
      </w:r>
      <w:r w:rsidR="00F041D1" w:rsidRPr="00717D6A">
        <w:rPr>
          <w:rFonts w:ascii="Arial" w:hAnsi="Arial" w:cs="Arial"/>
          <w:i/>
          <w:sz w:val="22"/>
          <w:szCs w:val="22"/>
        </w:rPr>
        <w:t xml:space="preserve">History: The Agile Manifesto </w:t>
      </w:r>
      <w:r w:rsidR="00F041D1" w:rsidRPr="00717D6A">
        <w:rPr>
          <w:rFonts w:ascii="Arial" w:hAnsi="Arial" w:cs="Arial"/>
          <w:sz w:val="22"/>
          <w:szCs w:val="22"/>
        </w:rPr>
        <w:t>[Online]. AgileManifesto.  [Accessed].</w:t>
      </w:r>
    </w:p>
    <w:p w14:paraId="1FB546C3"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ALAMI, A. 2016. Why do information technology projects fail? </w:t>
      </w:r>
      <w:r w:rsidRPr="00717D6A">
        <w:rPr>
          <w:rFonts w:ascii="Arial" w:hAnsi="Arial" w:cs="Arial"/>
          <w:i/>
          <w:sz w:val="22"/>
          <w:szCs w:val="22"/>
        </w:rPr>
        <w:t>Procedia Computer Science,</w:t>
      </w:r>
      <w:r w:rsidRPr="00717D6A">
        <w:rPr>
          <w:rFonts w:ascii="Arial" w:hAnsi="Arial" w:cs="Arial"/>
          <w:sz w:val="22"/>
          <w:szCs w:val="22"/>
        </w:rPr>
        <w:t xml:space="preserve"> 100</w:t>
      </w:r>
      <w:r w:rsidRPr="00717D6A">
        <w:rPr>
          <w:rFonts w:ascii="Arial" w:hAnsi="Arial" w:cs="Arial"/>
          <w:b/>
          <w:sz w:val="22"/>
          <w:szCs w:val="22"/>
        </w:rPr>
        <w:t>,</w:t>
      </w:r>
      <w:r w:rsidRPr="00717D6A">
        <w:rPr>
          <w:rFonts w:ascii="Arial" w:hAnsi="Arial" w:cs="Arial"/>
          <w:sz w:val="22"/>
          <w:szCs w:val="22"/>
        </w:rPr>
        <w:t xml:space="preserve"> 62-71.</w:t>
      </w:r>
    </w:p>
    <w:p w14:paraId="53A54F04"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ALLIANCE, S. 2021. </w:t>
      </w:r>
      <w:r w:rsidRPr="00717D6A">
        <w:rPr>
          <w:rFonts w:ascii="Arial" w:hAnsi="Arial" w:cs="Arial"/>
          <w:i/>
          <w:sz w:val="22"/>
          <w:szCs w:val="22"/>
        </w:rPr>
        <w:t xml:space="preserve">The Key Values and Principles of the Agile Manifesto </w:t>
      </w:r>
      <w:r w:rsidRPr="00717D6A">
        <w:rPr>
          <w:rFonts w:ascii="Arial" w:hAnsi="Arial" w:cs="Arial"/>
          <w:sz w:val="22"/>
          <w:szCs w:val="22"/>
        </w:rPr>
        <w:t>[Online]. ScrumAlliance.  [Accessed].</w:t>
      </w:r>
    </w:p>
    <w:p w14:paraId="18F3E85C"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AXELOS 2017. </w:t>
      </w:r>
      <w:r w:rsidRPr="00717D6A">
        <w:rPr>
          <w:rFonts w:ascii="Arial" w:hAnsi="Arial" w:cs="Arial"/>
          <w:i/>
          <w:sz w:val="22"/>
          <w:szCs w:val="22"/>
        </w:rPr>
        <w:t>Managing Succesful Projects with PRINCE2</w:t>
      </w:r>
      <w:r w:rsidRPr="00717D6A">
        <w:rPr>
          <w:rFonts w:ascii="Arial" w:hAnsi="Arial" w:cs="Arial"/>
          <w:sz w:val="22"/>
          <w:szCs w:val="22"/>
        </w:rPr>
        <w:t>, The Stationery Office.</w:t>
      </w:r>
    </w:p>
    <w:p w14:paraId="2378634F"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DABADE, T. D. Information technology infrastructure library (ITIL).  Proceedings of the 4th National Conference, 2012. 25-26.</w:t>
      </w:r>
    </w:p>
    <w:p w14:paraId="399B0E21"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DUNHAM, R. 2016. </w:t>
      </w:r>
      <w:r w:rsidRPr="00717D6A">
        <w:rPr>
          <w:rFonts w:ascii="Arial" w:hAnsi="Arial" w:cs="Arial"/>
          <w:i/>
          <w:sz w:val="22"/>
          <w:szCs w:val="22"/>
        </w:rPr>
        <w:t xml:space="preserve">What Is COBIT </w:t>
      </w:r>
      <w:r w:rsidRPr="00717D6A">
        <w:rPr>
          <w:rFonts w:ascii="Arial" w:hAnsi="Arial" w:cs="Arial"/>
          <w:sz w:val="22"/>
          <w:szCs w:val="22"/>
        </w:rPr>
        <w:t>[Online]. United States: Linford &amp; Co.  [Accessed].</w:t>
      </w:r>
    </w:p>
    <w:p w14:paraId="3A2CDB73"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HEIRES, M. 2008. The international organization for standardization (ISO). </w:t>
      </w:r>
      <w:r w:rsidRPr="00717D6A">
        <w:rPr>
          <w:rFonts w:ascii="Arial" w:hAnsi="Arial" w:cs="Arial"/>
          <w:i/>
          <w:sz w:val="22"/>
          <w:szCs w:val="22"/>
        </w:rPr>
        <w:t>New Political Economy,</w:t>
      </w:r>
      <w:r w:rsidRPr="00717D6A">
        <w:rPr>
          <w:rFonts w:ascii="Arial" w:hAnsi="Arial" w:cs="Arial"/>
          <w:sz w:val="22"/>
          <w:szCs w:val="22"/>
        </w:rPr>
        <w:t xml:space="preserve"> 13</w:t>
      </w:r>
      <w:r w:rsidRPr="00717D6A">
        <w:rPr>
          <w:rFonts w:ascii="Arial" w:hAnsi="Arial" w:cs="Arial"/>
          <w:b/>
          <w:sz w:val="22"/>
          <w:szCs w:val="22"/>
        </w:rPr>
        <w:t>,</w:t>
      </w:r>
      <w:r w:rsidRPr="00717D6A">
        <w:rPr>
          <w:rFonts w:ascii="Arial" w:hAnsi="Arial" w:cs="Arial"/>
          <w:sz w:val="22"/>
          <w:szCs w:val="22"/>
        </w:rPr>
        <w:t xml:space="preserve"> 357-367.</w:t>
      </w:r>
    </w:p>
    <w:p w14:paraId="507F7EA3" w14:textId="44DB0091"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ILXGROUP. 2022. </w:t>
      </w:r>
      <w:r w:rsidRPr="00717D6A">
        <w:rPr>
          <w:rFonts w:ascii="Arial" w:hAnsi="Arial" w:cs="Arial"/>
          <w:i/>
          <w:sz w:val="22"/>
          <w:szCs w:val="22"/>
        </w:rPr>
        <w:t xml:space="preserve">What is PRINCE2 </w:t>
      </w:r>
      <w:r w:rsidRPr="00717D6A">
        <w:rPr>
          <w:rFonts w:ascii="Arial" w:hAnsi="Arial" w:cs="Arial"/>
          <w:sz w:val="22"/>
          <w:szCs w:val="22"/>
        </w:rPr>
        <w:t xml:space="preserve">[Online]. United Kingdom: PRINCE2. Available: </w:t>
      </w:r>
      <w:hyperlink r:id="rId13" w:history="1">
        <w:r w:rsidRPr="00717D6A">
          <w:rPr>
            <w:rStyle w:val="Hyperlink"/>
            <w:rFonts w:cs="Arial"/>
            <w:sz w:val="22"/>
            <w:szCs w:val="22"/>
            <w:lang w:val="en-US"/>
          </w:rPr>
          <w:t>https://www.prince2.com/zar/what-is-prince2</w:t>
        </w:r>
      </w:hyperlink>
      <w:r w:rsidRPr="00717D6A">
        <w:rPr>
          <w:rFonts w:ascii="Arial" w:hAnsi="Arial" w:cs="Arial"/>
          <w:sz w:val="22"/>
          <w:szCs w:val="22"/>
        </w:rPr>
        <w:t xml:space="preserve"> [Accessed].</w:t>
      </w:r>
    </w:p>
    <w:p w14:paraId="557D4CAE"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ISACA 2019. COBIT® 2019 FRAMEWORK: GOVERNANCE AND MANAGEMENT OBJECTIVES. United States.</w:t>
      </w:r>
    </w:p>
    <w:p w14:paraId="034F8CAC"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ITPROJECTMETHODS. 2017. </w:t>
      </w:r>
      <w:r w:rsidRPr="00717D6A">
        <w:rPr>
          <w:rFonts w:ascii="Arial" w:hAnsi="Arial" w:cs="Arial"/>
          <w:i/>
          <w:sz w:val="22"/>
          <w:szCs w:val="22"/>
        </w:rPr>
        <w:t xml:space="preserve">Agile and Waterfall – a SWOT analysis </w:t>
      </w:r>
      <w:r w:rsidRPr="00717D6A">
        <w:rPr>
          <w:rFonts w:ascii="Arial" w:hAnsi="Arial" w:cs="Arial"/>
          <w:sz w:val="22"/>
          <w:szCs w:val="22"/>
        </w:rPr>
        <w:t>[Online]. ITPROJECTMETHODS.  [Accessed].</w:t>
      </w:r>
    </w:p>
    <w:p w14:paraId="7437E3F4"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KISSFLOW. 2021. </w:t>
      </w:r>
      <w:r w:rsidRPr="00717D6A">
        <w:rPr>
          <w:rFonts w:ascii="Arial" w:hAnsi="Arial" w:cs="Arial"/>
          <w:i/>
          <w:sz w:val="22"/>
          <w:szCs w:val="22"/>
        </w:rPr>
        <w:t xml:space="preserve">PRINCE2 Methodology in Project Management – A Complete Overview </w:t>
      </w:r>
      <w:r w:rsidRPr="00717D6A">
        <w:rPr>
          <w:rFonts w:ascii="Arial" w:hAnsi="Arial" w:cs="Arial"/>
          <w:sz w:val="22"/>
          <w:szCs w:val="22"/>
        </w:rPr>
        <w:t>[Online]. KissFlow.  [Accessed].</w:t>
      </w:r>
    </w:p>
    <w:p w14:paraId="74B9A3E1" w14:textId="673363A9"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KNOWLEDGEHUT. 2022. Prince2 Certification: Advantages and Disadvantages. Available from: </w:t>
      </w:r>
      <w:hyperlink r:id="rId14" w:history="1">
        <w:r w:rsidRPr="00717D6A">
          <w:rPr>
            <w:rStyle w:val="Hyperlink"/>
            <w:rFonts w:cs="Arial"/>
            <w:sz w:val="22"/>
            <w:szCs w:val="22"/>
            <w:lang w:val="en-US"/>
          </w:rPr>
          <w:t>https://www.knowledgehut.com/blog/project-management/prince2-certification-advantages-and-disadvantages</w:t>
        </w:r>
      </w:hyperlink>
      <w:r w:rsidRPr="00717D6A">
        <w:rPr>
          <w:rFonts w:ascii="Arial" w:hAnsi="Arial" w:cs="Arial"/>
          <w:sz w:val="22"/>
          <w:szCs w:val="22"/>
        </w:rPr>
        <w:t>.</w:t>
      </w:r>
    </w:p>
    <w:p w14:paraId="3B349C3F"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KRUGER, N. 2022. IRTI 614. </w:t>
      </w:r>
      <w:r w:rsidRPr="00717D6A">
        <w:rPr>
          <w:rFonts w:ascii="Arial" w:hAnsi="Arial" w:cs="Arial"/>
          <w:i/>
          <w:sz w:val="22"/>
          <w:szCs w:val="22"/>
        </w:rPr>
        <w:t>In:</w:t>
      </w:r>
      <w:r w:rsidRPr="00717D6A">
        <w:rPr>
          <w:rFonts w:ascii="Arial" w:hAnsi="Arial" w:cs="Arial"/>
          <w:sz w:val="22"/>
          <w:szCs w:val="22"/>
        </w:rPr>
        <w:t xml:space="preserve"> STRYDOM, H. (ed.). NWU: Neel Kruger.</w:t>
      </w:r>
    </w:p>
    <w:p w14:paraId="76B58663"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KWAK, Y. H. 2005. A brief history of project management. </w:t>
      </w:r>
      <w:r w:rsidRPr="00717D6A">
        <w:rPr>
          <w:rFonts w:ascii="Arial" w:hAnsi="Arial" w:cs="Arial"/>
          <w:i/>
          <w:sz w:val="22"/>
          <w:szCs w:val="22"/>
        </w:rPr>
        <w:t>The story of managing projects: An interdisciplinary approach</w:t>
      </w:r>
      <w:r w:rsidRPr="00717D6A">
        <w:rPr>
          <w:rFonts w:ascii="Arial" w:hAnsi="Arial" w:cs="Arial"/>
          <w:b/>
          <w:sz w:val="22"/>
          <w:szCs w:val="22"/>
        </w:rPr>
        <w:t>,</w:t>
      </w:r>
      <w:r w:rsidRPr="00717D6A">
        <w:rPr>
          <w:rFonts w:ascii="Arial" w:hAnsi="Arial" w:cs="Arial"/>
          <w:sz w:val="22"/>
          <w:szCs w:val="22"/>
        </w:rPr>
        <w:t xml:space="preserve"> 1-9.</w:t>
      </w:r>
    </w:p>
    <w:p w14:paraId="1FEF4543"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LEERON HOORAY, C. B. 2022. </w:t>
      </w:r>
      <w:r w:rsidRPr="00717D6A">
        <w:rPr>
          <w:rFonts w:ascii="Arial" w:hAnsi="Arial" w:cs="Arial"/>
          <w:i/>
          <w:sz w:val="22"/>
          <w:szCs w:val="22"/>
        </w:rPr>
        <w:t xml:space="preserve">What Is Waterfall Methodology? Here’s How It Can Help Your Project Management Strategy </w:t>
      </w:r>
      <w:r w:rsidRPr="00717D6A">
        <w:rPr>
          <w:rFonts w:ascii="Arial" w:hAnsi="Arial" w:cs="Arial"/>
          <w:sz w:val="22"/>
          <w:szCs w:val="22"/>
        </w:rPr>
        <w:t>[Online]. USA: Forbes Advisor.  [Accessed].</w:t>
      </w:r>
    </w:p>
    <w:p w14:paraId="499B01B4" w14:textId="07636935"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MALSAM, W. 2021. </w:t>
      </w:r>
      <w:r w:rsidRPr="00717D6A">
        <w:rPr>
          <w:rFonts w:ascii="Arial" w:hAnsi="Arial" w:cs="Arial"/>
          <w:i/>
          <w:sz w:val="22"/>
          <w:szCs w:val="22"/>
        </w:rPr>
        <w:t xml:space="preserve">What Is PRINCE2? Principles, Aspects, Roles &amp; Processes </w:t>
      </w:r>
      <w:r w:rsidRPr="00717D6A">
        <w:rPr>
          <w:rFonts w:ascii="Arial" w:hAnsi="Arial" w:cs="Arial"/>
          <w:sz w:val="22"/>
          <w:szCs w:val="22"/>
        </w:rPr>
        <w:t xml:space="preserve">[Online]. ProjectManager. Available: </w:t>
      </w:r>
      <w:hyperlink r:id="rId15" w:history="1">
        <w:r w:rsidRPr="00717D6A">
          <w:rPr>
            <w:rStyle w:val="Hyperlink"/>
            <w:rFonts w:cs="Arial"/>
            <w:sz w:val="22"/>
            <w:szCs w:val="22"/>
            <w:lang w:val="en-US"/>
          </w:rPr>
          <w:t>https://www.projectmanager.com/blog/prince2-methodology</w:t>
        </w:r>
      </w:hyperlink>
      <w:r w:rsidRPr="00717D6A">
        <w:rPr>
          <w:rFonts w:ascii="Arial" w:hAnsi="Arial" w:cs="Arial"/>
          <w:sz w:val="22"/>
          <w:szCs w:val="22"/>
        </w:rPr>
        <w:t xml:space="preserve"> [Accessed].</w:t>
      </w:r>
    </w:p>
    <w:p w14:paraId="5BF9B179"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OXFORDLANGUAGES 2022. Dictionary. </w:t>
      </w:r>
      <w:r w:rsidRPr="00717D6A">
        <w:rPr>
          <w:rFonts w:ascii="Arial" w:hAnsi="Arial" w:cs="Arial"/>
          <w:i/>
          <w:sz w:val="22"/>
          <w:szCs w:val="22"/>
        </w:rPr>
        <w:t>Oxford Languages.</w:t>
      </w:r>
      <w:r w:rsidRPr="00717D6A">
        <w:rPr>
          <w:rFonts w:ascii="Arial" w:hAnsi="Arial" w:cs="Arial"/>
          <w:sz w:val="22"/>
          <w:szCs w:val="22"/>
        </w:rPr>
        <w:t xml:space="preserve"> United Kingdom: Oxford University Press.</w:t>
      </w:r>
    </w:p>
    <w:p w14:paraId="3024C0B8"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PAQUET, J. 2018. </w:t>
      </w:r>
      <w:r w:rsidRPr="00717D6A">
        <w:rPr>
          <w:rFonts w:ascii="Arial" w:hAnsi="Arial" w:cs="Arial"/>
          <w:i/>
          <w:sz w:val="22"/>
          <w:szCs w:val="22"/>
        </w:rPr>
        <w:t xml:space="preserve">Agile SWOT </w:t>
      </w:r>
      <w:r w:rsidRPr="00717D6A">
        <w:rPr>
          <w:rFonts w:ascii="Arial" w:hAnsi="Arial" w:cs="Arial"/>
          <w:sz w:val="22"/>
          <w:szCs w:val="22"/>
        </w:rPr>
        <w:t>[Online]. United States: MyAgilePartnet.  [Accessed].</w:t>
      </w:r>
    </w:p>
    <w:p w14:paraId="2CCBF71F"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lastRenderedPageBreak/>
        <w:t>PENZENSTADLER, B., FERNÁNDEZ, D. M., RICHARDSON, D., CALLELE, D. &amp; WNUK, K. The requirements engineering body of knowledge (rebok).  2013 21st IEEE International Requirements Engineering Conference (RE), 2013. IEEE, 377-379.</w:t>
      </w:r>
    </w:p>
    <w:p w14:paraId="66F30988"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PMI 2017. </w:t>
      </w:r>
      <w:r w:rsidRPr="00717D6A">
        <w:rPr>
          <w:rFonts w:ascii="Arial" w:hAnsi="Arial" w:cs="Arial"/>
          <w:i/>
          <w:sz w:val="22"/>
          <w:szCs w:val="22"/>
        </w:rPr>
        <w:t xml:space="preserve">A guide to the project management body of knowledge (PMBOK guide) / Project Management Institute, </w:t>
      </w:r>
      <w:r w:rsidRPr="00717D6A">
        <w:rPr>
          <w:rFonts w:ascii="Arial" w:hAnsi="Arial" w:cs="Arial"/>
          <w:sz w:val="22"/>
          <w:szCs w:val="22"/>
        </w:rPr>
        <w:t>United States, Project Management Institute.</w:t>
      </w:r>
    </w:p>
    <w:p w14:paraId="61D9FA98"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ROUSSEL, J. 2022. PMBOK: Project Management Body of Knowledge. </w:t>
      </w:r>
      <w:r w:rsidRPr="00717D6A">
        <w:rPr>
          <w:rFonts w:ascii="Arial" w:hAnsi="Arial" w:cs="Arial"/>
          <w:i/>
          <w:sz w:val="22"/>
          <w:szCs w:val="22"/>
        </w:rPr>
        <w:t xml:space="preserve">KaiNexis Blog </w:t>
      </w:r>
      <w:r w:rsidRPr="00717D6A">
        <w:rPr>
          <w:rFonts w:ascii="Arial" w:hAnsi="Arial" w:cs="Arial"/>
          <w:sz w:val="22"/>
          <w:szCs w:val="22"/>
        </w:rPr>
        <w:t>[Online].</w:t>
      </w:r>
    </w:p>
    <w:p w14:paraId="7C6B5026"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SAHIBUDIN, S., SHARIFI, M. &amp; AYAT, M. Combining ITIL, COBIT and ISO/IEC 27002 in order to design a comprehensive IT framework in organizations.  2008 Second Asia International Conference on Modelling &amp; Simulation (AMS), 2008. IEEE, 749-753.</w:t>
      </w:r>
    </w:p>
    <w:p w14:paraId="457BB7CD"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SCHWALBE, K. 2019. </w:t>
      </w:r>
      <w:r w:rsidRPr="00717D6A">
        <w:rPr>
          <w:rFonts w:ascii="Arial" w:hAnsi="Arial" w:cs="Arial"/>
          <w:i/>
          <w:sz w:val="22"/>
          <w:szCs w:val="22"/>
        </w:rPr>
        <w:t xml:space="preserve">Information Technology Project Management, </w:t>
      </w:r>
      <w:r w:rsidRPr="00717D6A">
        <w:rPr>
          <w:rFonts w:ascii="Arial" w:hAnsi="Arial" w:cs="Arial"/>
          <w:sz w:val="22"/>
          <w:szCs w:val="22"/>
        </w:rPr>
        <w:t>United States, Cengage.</w:t>
      </w:r>
    </w:p>
    <w:p w14:paraId="2079F277"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SHAHIR, H. Y., DANESHPAJOUH, S. &amp; RAMSIN, R. Improvement strategies for agile processes: a SWOT analysis approach.  2008 Sixth International Conference on Software Engineering Research, Management and Applications, 2008. IEEE, 221-228.</w:t>
      </w:r>
    </w:p>
    <w:p w14:paraId="15875C85"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SHARMA, L. 2021. </w:t>
      </w:r>
      <w:r w:rsidRPr="00717D6A">
        <w:rPr>
          <w:rFonts w:ascii="Arial" w:hAnsi="Arial" w:cs="Arial"/>
          <w:i/>
          <w:sz w:val="22"/>
          <w:szCs w:val="22"/>
        </w:rPr>
        <w:t xml:space="preserve">WaterFall Model </w:t>
      </w:r>
      <w:r w:rsidRPr="00717D6A">
        <w:rPr>
          <w:rFonts w:ascii="Arial" w:hAnsi="Arial" w:cs="Arial"/>
          <w:sz w:val="22"/>
          <w:szCs w:val="22"/>
        </w:rPr>
        <w:t>[Online]. Tools QA.  [Accessed].</w:t>
      </w:r>
    </w:p>
    <w:p w14:paraId="49EDCD19"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SHERMAN, R. 2015. </w:t>
      </w:r>
      <w:r w:rsidRPr="00717D6A">
        <w:rPr>
          <w:rFonts w:ascii="Arial" w:hAnsi="Arial" w:cs="Arial"/>
          <w:i/>
          <w:sz w:val="22"/>
          <w:szCs w:val="22"/>
        </w:rPr>
        <w:t xml:space="preserve">Project Management </w:t>
      </w:r>
      <w:r w:rsidRPr="00717D6A">
        <w:rPr>
          <w:rFonts w:ascii="Arial" w:hAnsi="Arial" w:cs="Arial"/>
          <w:sz w:val="22"/>
          <w:szCs w:val="22"/>
        </w:rPr>
        <w:t>[Online]. ScienceDirect.  [Accessed].</w:t>
      </w:r>
    </w:p>
    <w:p w14:paraId="76450763"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SIDRA. 2017. Waterfall vs Agile models: SWOT analysis.</w:t>
      </w:r>
    </w:p>
    <w:p w14:paraId="4127FFD8" w14:textId="128D7630"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SIMPLILEARN. 2022. </w:t>
      </w:r>
      <w:r w:rsidRPr="00717D6A">
        <w:rPr>
          <w:rFonts w:ascii="Arial" w:hAnsi="Arial" w:cs="Arial"/>
          <w:i/>
          <w:sz w:val="22"/>
          <w:szCs w:val="22"/>
        </w:rPr>
        <w:t xml:space="preserve">COBIT vs. ITIL®: The Ultimate IT Governance Framework Comparison </w:t>
      </w:r>
      <w:r w:rsidRPr="00717D6A">
        <w:rPr>
          <w:rFonts w:ascii="Arial" w:hAnsi="Arial" w:cs="Arial"/>
          <w:sz w:val="22"/>
          <w:szCs w:val="22"/>
        </w:rPr>
        <w:t xml:space="preserve">[Online]. United States: Simplilearn. Available: </w:t>
      </w:r>
      <w:hyperlink r:id="rId16" w:history="1">
        <w:r w:rsidRPr="00717D6A">
          <w:rPr>
            <w:rStyle w:val="Hyperlink"/>
            <w:rFonts w:cs="Arial"/>
            <w:sz w:val="22"/>
            <w:szCs w:val="22"/>
            <w:lang w:val="en-US"/>
          </w:rPr>
          <w:t>https://www.simplilearn.com/cobit-vs-itil-article#what_is_itil</w:t>
        </w:r>
      </w:hyperlink>
      <w:r w:rsidRPr="00717D6A">
        <w:rPr>
          <w:rFonts w:ascii="Arial" w:hAnsi="Arial" w:cs="Arial"/>
          <w:sz w:val="22"/>
          <w:szCs w:val="22"/>
        </w:rPr>
        <w:t xml:space="preserve"> [Accessed].</w:t>
      </w:r>
    </w:p>
    <w:p w14:paraId="2EF57299"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SOMERS, T. M. &amp; NELSON, K. The impact of critical success factors across the stages of enterprise resource planning implementations.  Proceedings of the 34th Annual Hawaii International Conference on System Sciences, 2001. IEEE, 10 pp.</w:t>
      </w:r>
    </w:p>
    <w:p w14:paraId="66BDC278" w14:textId="77777777" w:rsidR="00F041D1" w:rsidRPr="00717D6A" w:rsidRDefault="00F041D1" w:rsidP="00D66D9F">
      <w:pPr>
        <w:pStyle w:val="EndNoteBibliography"/>
        <w:spacing w:line="360" w:lineRule="auto"/>
        <w:ind w:left="720" w:hanging="720"/>
        <w:rPr>
          <w:rFonts w:ascii="Arial" w:hAnsi="Arial" w:cs="Arial"/>
          <w:sz w:val="22"/>
          <w:szCs w:val="22"/>
        </w:rPr>
      </w:pPr>
      <w:r w:rsidRPr="00717D6A">
        <w:rPr>
          <w:rFonts w:ascii="Arial" w:hAnsi="Arial" w:cs="Arial"/>
          <w:sz w:val="22"/>
          <w:szCs w:val="22"/>
        </w:rPr>
        <w:t xml:space="preserve">WIDEMAN, R. M. 2002. Comparing PRINCE2® with PMBoK®. </w:t>
      </w:r>
      <w:r w:rsidRPr="00717D6A">
        <w:rPr>
          <w:rFonts w:ascii="Arial" w:hAnsi="Arial" w:cs="Arial"/>
          <w:i/>
          <w:sz w:val="22"/>
          <w:szCs w:val="22"/>
        </w:rPr>
        <w:t>AEW Services, Vancouver, BC, Canada</w:t>
      </w:r>
      <w:r w:rsidRPr="00717D6A">
        <w:rPr>
          <w:rFonts w:ascii="Arial" w:hAnsi="Arial" w:cs="Arial"/>
          <w:b/>
          <w:sz w:val="22"/>
          <w:szCs w:val="22"/>
        </w:rPr>
        <w:t>,</w:t>
      </w:r>
      <w:r w:rsidRPr="00717D6A">
        <w:rPr>
          <w:rFonts w:ascii="Arial" w:hAnsi="Arial" w:cs="Arial"/>
          <w:sz w:val="22"/>
          <w:szCs w:val="22"/>
        </w:rPr>
        <w:t xml:space="preserve"> 13-16.</w:t>
      </w:r>
    </w:p>
    <w:p w14:paraId="3281682B" w14:textId="193A2583" w:rsidR="00C95386" w:rsidRPr="00717D6A" w:rsidRDefault="0079317E" w:rsidP="00D66D9F">
      <w:pPr>
        <w:pStyle w:val="Abbreviation"/>
        <w:spacing w:line="360" w:lineRule="auto"/>
        <w:jc w:val="left"/>
        <w:rPr>
          <w:rFonts w:cs="Arial"/>
          <w:szCs w:val="22"/>
        </w:rPr>
      </w:pPr>
      <w:r w:rsidRPr="00717D6A">
        <w:rPr>
          <w:rFonts w:cs="Arial"/>
          <w:szCs w:val="22"/>
        </w:rPr>
        <w:fldChar w:fldCharType="end"/>
      </w:r>
    </w:p>
    <w:sectPr w:rsidR="00C95386" w:rsidRPr="00717D6A" w:rsidSect="007F3638">
      <w:footerReference w:type="default" r:id="rId17"/>
      <w:pgSz w:w="11907" w:h="16840" w:code="9"/>
      <w:pgMar w:top="1134" w:right="1134" w:bottom="1134"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F14EB" w14:textId="77777777" w:rsidR="003D1492" w:rsidRDefault="003D1492">
      <w:r>
        <w:separator/>
      </w:r>
    </w:p>
  </w:endnote>
  <w:endnote w:type="continuationSeparator" w:id="0">
    <w:p w14:paraId="47F20669" w14:textId="77777777" w:rsidR="003D1492" w:rsidRDefault="003D1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84BB" w14:textId="77777777" w:rsidR="00447ADB" w:rsidRDefault="00522458">
    <w:pPr>
      <w:pStyle w:val="Footer"/>
    </w:pPr>
    <w:r>
      <w:rPr>
        <w:rStyle w:val="PageNumber"/>
      </w:rPr>
      <w:fldChar w:fldCharType="begin"/>
    </w:r>
    <w:r>
      <w:rPr>
        <w:rStyle w:val="PageNumber"/>
      </w:rPr>
      <w:instrText xml:space="preserve"> PAGE </w:instrText>
    </w:r>
    <w:r>
      <w:rPr>
        <w:rStyle w:val="PageNumber"/>
      </w:rPr>
      <w:fldChar w:fldCharType="separate"/>
    </w:r>
    <w:r w:rsidR="00886995">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64DC" w14:textId="77777777" w:rsidR="00447ADB" w:rsidRDefault="00522458">
    <w:pPr>
      <w:pStyle w:val="Footer"/>
    </w:pPr>
    <w:r>
      <w:rPr>
        <w:rStyle w:val="PageNumber"/>
      </w:rPr>
      <w:fldChar w:fldCharType="begin"/>
    </w:r>
    <w:r>
      <w:rPr>
        <w:rStyle w:val="PageNumber"/>
      </w:rPr>
      <w:instrText xml:space="preserve"> PAGE </w:instrText>
    </w:r>
    <w:r>
      <w:rPr>
        <w:rStyle w:val="PageNumber"/>
      </w:rPr>
      <w:fldChar w:fldCharType="separate"/>
    </w:r>
    <w:r w:rsidR="00886995">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8D4F" w14:textId="77777777" w:rsidR="003D1492" w:rsidRDefault="003D1492">
      <w:r>
        <w:separator/>
      </w:r>
    </w:p>
  </w:footnote>
  <w:footnote w:type="continuationSeparator" w:id="0">
    <w:p w14:paraId="6613ABA4" w14:textId="77777777" w:rsidR="003D1492" w:rsidRDefault="003D1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7420" w14:textId="77777777" w:rsidR="00447ADB" w:rsidRDefault="00522458">
    <w:pPr>
      <w:pStyle w:val="Header"/>
    </w:pPr>
    <w:r>
      <w:rPr>
        <w:noProof/>
        <w:lang w:val="en-ZA" w:eastAsia="en-ZA"/>
      </w:rPr>
      <w:drawing>
        <wp:anchor distT="0" distB="0" distL="114300" distR="114300" simplePos="0" relativeHeight="251658240" behindDoc="1" locked="0" layoutInCell="1" allowOverlap="1" wp14:anchorId="58FA0E7A" wp14:editId="0C0A4F64">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962D" w14:textId="77777777" w:rsidR="00447ADB" w:rsidRDefault="00447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30C2129"/>
    <w:multiLevelType w:val="hybridMultilevel"/>
    <w:tmpl w:val="91B086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70910D4"/>
    <w:multiLevelType w:val="hybridMultilevel"/>
    <w:tmpl w:val="A5564F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09848D1"/>
    <w:multiLevelType w:val="hybridMultilevel"/>
    <w:tmpl w:val="566CE02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5214038"/>
    <w:multiLevelType w:val="hybridMultilevel"/>
    <w:tmpl w:val="AA3426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B9847F5"/>
    <w:multiLevelType w:val="hybridMultilevel"/>
    <w:tmpl w:val="80C68D8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F15679E"/>
    <w:multiLevelType w:val="hybridMultilevel"/>
    <w:tmpl w:val="C01A1E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2F35C8E"/>
    <w:multiLevelType w:val="hybridMultilevel"/>
    <w:tmpl w:val="0024E3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725476D"/>
    <w:multiLevelType w:val="hybridMultilevel"/>
    <w:tmpl w:val="C8D64E2A"/>
    <w:lvl w:ilvl="0" w:tplc="1C090001">
      <w:start w:val="1"/>
      <w:numFmt w:val="bullet"/>
      <w:lvlText w:val=""/>
      <w:lvlJc w:val="left"/>
      <w:pPr>
        <w:ind w:left="785" w:hanging="360"/>
      </w:pPr>
      <w:rPr>
        <w:rFonts w:ascii="Symbol" w:hAnsi="Symbol" w:hint="default"/>
      </w:rPr>
    </w:lvl>
    <w:lvl w:ilvl="1" w:tplc="1C090003">
      <w:start w:val="1"/>
      <w:numFmt w:val="bullet"/>
      <w:lvlText w:val="o"/>
      <w:lvlJc w:val="left"/>
      <w:pPr>
        <w:ind w:left="1505" w:hanging="360"/>
      </w:pPr>
      <w:rPr>
        <w:rFonts w:ascii="Courier New" w:hAnsi="Courier New" w:cs="Courier New" w:hint="default"/>
      </w:rPr>
    </w:lvl>
    <w:lvl w:ilvl="2" w:tplc="1C090005" w:tentative="1">
      <w:start w:val="1"/>
      <w:numFmt w:val="bullet"/>
      <w:lvlText w:val=""/>
      <w:lvlJc w:val="left"/>
      <w:pPr>
        <w:ind w:left="2225" w:hanging="360"/>
      </w:pPr>
      <w:rPr>
        <w:rFonts w:ascii="Wingdings" w:hAnsi="Wingdings" w:hint="default"/>
      </w:rPr>
    </w:lvl>
    <w:lvl w:ilvl="3" w:tplc="1C090001" w:tentative="1">
      <w:start w:val="1"/>
      <w:numFmt w:val="bullet"/>
      <w:lvlText w:val=""/>
      <w:lvlJc w:val="left"/>
      <w:pPr>
        <w:ind w:left="2945" w:hanging="360"/>
      </w:pPr>
      <w:rPr>
        <w:rFonts w:ascii="Symbol" w:hAnsi="Symbol" w:hint="default"/>
      </w:rPr>
    </w:lvl>
    <w:lvl w:ilvl="4" w:tplc="1C090003" w:tentative="1">
      <w:start w:val="1"/>
      <w:numFmt w:val="bullet"/>
      <w:lvlText w:val="o"/>
      <w:lvlJc w:val="left"/>
      <w:pPr>
        <w:ind w:left="3665" w:hanging="360"/>
      </w:pPr>
      <w:rPr>
        <w:rFonts w:ascii="Courier New" w:hAnsi="Courier New" w:cs="Courier New" w:hint="default"/>
      </w:rPr>
    </w:lvl>
    <w:lvl w:ilvl="5" w:tplc="1C090005" w:tentative="1">
      <w:start w:val="1"/>
      <w:numFmt w:val="bullet"/>
      <w:lvlText w:val=""/>
      <w:lvlJc w:val="left"/>
      <w:pPr>
        <w:ind w:left="4385" w:hanging="360"/>
      </w:pPr>
      <w:rPr>
        <w:rFonts w:ascii="Wingdings" w:hAnsi="Wingdings" w:hint="default"/>
      </w:rPr>
    </w:lvl>
    <w:lvl w:ilvl="6" w:tplc="1C090001" w:tentative="1">
      <w:start w:val="1"/>
      <w:numFmt w:val="bullet"/>
      <w:lvlText w:val=""/>
      <w:lvlJc w:val="left"/>
      <w:pPr>
        <w:ind w:left="5105" w:hanging="360"/>
      </w:pPr>
      <w:rPr>
        <w:rFonts w:ascii="Symbol" w:hAnsi="Symbol" w:hint="default"/>
      </w:rPr>
    </w:lvl>
    <w:lvl w:ilvl="7" w:tplc="1C090003" w:tentative="1">
      <w:start w:val="1"/>
      <w:numFmt w:val="bullet"/>
      <w:lvlText w:val="o"/>
      <w:lvlJc w:val="left"/>
      <w:pPr>
        <w:ind w:left="5825" w:hanging="360"/>
      </w:pPr>
      <w:rPr>
        <w:rFonts w:ascii="Courier New" w:hAnsi="Courier New" w:cs="Courier New" w:hint="default"/>
      </w:rPr>
    </w:lvl>
    <w:lvl w:ilvl="8" w:tplc="1C090005" w:tentative="1">
      <w:start w:val="1"/>
      <w:numFmt w:val="bullet"/>
      <w:lvlText w:val=""/>
      <w:lvlJc w:val="left"/>
      <w:pPr>
        <w:ind w:left="6545" w:hanging="360"/>
      </w:pPr>
      <w:rPr>
        <w:rFonts w:ascii="Wingdings" w:hAnsi="Wingdings" w:hint="default"/>
      </w:rPr>
    </w:lvl>
  </w:abstractNum>
  <w:abstractNum w:abstractNumId="20"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B2944EA"/>
    <w:multiLevelType w:val="hybridMultilevel"/>
    <w:tmpl w:val="F6CC86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C4C747F"/>
    <w:multiLevelType w:val="hybridMultilevel"/>
    <w:tmpl w:val="1506D4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F5F5360"/>
    <w:multiLevelType w:val="hybridMultilevel"/>
    <w:tmpl w:val="98104D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E402FB6"/>
    <w:multiLevelType w:val="hybridMultilevel"/>
    <w:tmpl w:val="2D28BD6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B0D3B81"/>
    <w:multiLevelType w:val="hybridMultilevel"/>
    <w:tmpl w:val="F91EB0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E215D6B"/>
    <w:multiLevelType w:val="hybridMultilevel"/>
    <w:tmpl w:val="2C563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60EE5F90"/>
    <w:multiLevelType w:val="hybridMultilevel"/>
    <w:tmpl w:val="B0A424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657A73C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84457BB"/>
    <w:multiLevelType w:val="hybridMultilevel"/>
    <w:tmpl w:val="C1D6E8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AD17FB"/>
    <w:multiLevelType w:val="hybridMultilevel"/>
    <w:tmpl w:val="60806E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1952100"/>
    <w:multiLevelType w:val="hybridMultilevel"/>
    <w:tmpl w:val="8AEE39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25A49BA"/>
    <w:multiLevelType w:val="hybridMultilevel"/>
    <w:tmpl w:val="3E801C6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510486A"/>
    <w:multiLevelType w:val="hybridMultilevel"/>
    <w:tmpl w:val="A288B3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2702374">
    <w:abstractNumId w:val="5"/>
  </w:num>
  <w:num w:numId="2" w16cid:durableId="540744968">
    <w:abstractNumId w:val="4"/>
  </w:num>
  <w:num w:numId="3" w16cid:durableId="741489413">
    <w:abstractNumId w:val="3"/>
  </w:num>
  <w:num w:numId="4" w16cid:durableId="1491672368">
    <w:abstractNumId w:val="2"/>
  </w:num>
  <w:num w:numId="5" w16cid:durableId="1080102282">
    <w:abstractNumId w:val="1"/>
  </w:num>
  <w:num w:numId="6" w16cid:durableId="1582254997">
    <w:abstractNumId w:val="0"/>
  </w:num>
  <w:num w:numId="7" w16cid:durableId="1187720817">
    <w:abstractNumId w:val="9"/>
  </w:num>
  <w:num w:numId="8" w16cid:durableId="177082699">
    <w:abstractNumId w:val="29"/>
  </w:num>
  <w:num w:numId="9" w16cid:durableId="68700030">
    <w:abstractNumId w:val="18"/>
  </w:num>
  <w:num w:numId="10" w16cid:durableId="957880374">
    <w:abstractNumId w:val="34"/>
  </w:num>
  <w:num w:numId="11" w16cid:durableId="1479421534">
    <w:abstractNumId w:val="17"/>
  </w:num>
  <w:num w:numId="12" w16cid:durableId="741099634">
    <w:abstractNumId w:val="10"/>
  </w:num>
  <w:num w:numId="13" w16cid:durableId="1630549753">
    <w:abstractNumId w:val="25"/>
  </w:num>
  <w:num w:numId="14" w16cid:durableId="48575674">
    <w:abstractNumId w:val="24"/>
  </w:num>
  <w:num w:numId="15" w16cid:durableId="906459221">
    <w:abstractNumId w:val="36"/>
  </w:num>
  <w:num w:numId="16" w16cid:durableId="178086076">
    <w:abstractNumId w:val="11"/>
  </w:num>
  <w:num w:numId="17" w16cid:durableId="765418343">
    <w:abstractNumId w:val="6"/>
  </w:num>
  <w:num w:numId="18" w16cid:durableId="394353956">
    <w:abstractNumId w:val="31"/>
  </w:num>
  <w:num w:numId="19" w16cid:durableId="103232161">
    <w:abstractNumId w:val="20"/>
  </w:num>
  <w:num w:numId="20" w16cid:durableId="1454013151">
    <w:abstractNumId w:val="32"/>
  </w:num>
  <w:num w:numId="21" w16cid:durableId="1006444819">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94610050">
    <w:abstractNumId w:val="16"/>
  </w:num>
  <w:num w:numId="23" w16cid:durableId="426272370">
    <w:abstractNumId w:val="33"/>
  </w:num>
  <w:num w:numId="24" w16cid:durableId="2110660799">
    <w:abstractNumId w:val="37"/>
  </w:num>
  <w:num w:numId="25" w16cid:durableId="2126271322">
    <w:abstractNumId w:val="35"/>
  </w:num>
  <w:num w:numId="26" w16cid:durableId="1247374393">
    <w:abstractNumId w:val="8"/>
  </w:num>
  <w:num w:numId="27" w16cid:durableId="1740445084">
    <w:abstractNumId w:val="15"/>
  </w:num>
  <w:num w:numId="28" w16cid:durableId="1356925514">
    <w:abstractNumId w:val="30"/>
  </w:num>
  <w:num w:numId="29" w16cid:durableId="770586134">
    <w:abstractNumId w:val="14"/>
  </w:num>
  <w:num w:numId="30" w16cid:durableId="1004281712">
    <w:abstractNumId w:val="26"/>
  </w:num>
  <w:num w:numId="31" w16cid:durableId="983657661">
    <w:abstractNumId w:val="28"/>
  </w:num>
  <w:num w:numId="32" w16cid:durableId="726806575">
    <w:abstractNumId w:val="21"/>
  </w:num>
  <w:num w:numId="33" w16cid:durableId="108790116">
    <w:abstractNumId w:val="39"/>
  </w:num>
  <w:num w:numId="34" w16cid:durableId="2056538025">
    <w:abstractNumId w:val="38"/>
  </w:num>
  <w:num w:numId="35" w16cid:durableId="1069883962">
    <w:abstractNumId w:val="22"/>
  </w:num>
  <w:num w:numId="36" w16cid:durableId="1741634804">
    <w:abstractNumId w:val="13"/>
  </w:num>
  <w:num w:numId="37" w16cid:durableId="631133051">
    <w:abstractNumId w:val="27"/>
  </w:num>
  <w:num w:numId="38" w16cid:durableId="859121879">
    <w:abstractNumId w:val="7"/>
  </w:num>
  <w:num w:numId="39" w16cid:durableId="285741808">
    <w:abstractNumId w:val="23"/>
  </w:num>
  <w:num w:numId="40" w16cid:durableId="1610887682">
    <w:abstractNumId w:val="19"/>
  </w:num>
  <w:num w:numId="41" w16cid:durableId="2120101113">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rial Bold&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86995"/>
    <w:rsid w:val="00001197"/>
    <w:rsid w:val="00002264"/>
    <w:rsid w:val="00003BD8"/>
    <w:rsid w:val="00004274"/>
    <w:rsid w:val="000079BD"/>
    <w:rsid w:val="00010267"/>
    <w:rsid w:val="0001091B"/>
    <w:rsid w:val="00010928"/>
    <w:rsid w:val="00011C81"/>
    <w:rsid w:val="00012365"/>
    <w:rsid w:val="00012841"/>
    <w:rsid w:val="00012FF6"/>
    <w:rsid w:val="00013847"/>
    <w:rsid w:val="00014AB5"/>
    <w:rsid w:val="000160DB"/>
    <w:rsid w:val="00016827"/>
    <w:rsid w:val="00017A98"/>
    <w:rsid w:val="00017CC7"/>
    <w:rsid w:val="00017DC6"/>
    <w:rsid w:val="000209FD"/>
    <w:rsid w:val="00020D3E"/>
    <w:rsid w:val="00023391"/>
    <w:rsid w:val="0002392F"/>
    <w:rsid w:val="0002668F"/>
    <w:rsid w:val="00030FEA"/>
    <w:rsid w:val="00031720"/>
    <w:rsid w:val="00033CE8"/>
    <w:rsid w:val="0003475E"/>
    <w:rsid w:val="00035DB7"/>
    <w:rsid w:val="000363C9"/>
    <w:rsid w:val="000368FE"/>
    <w:rsid w:val="0003745C"/>
    <w:rsid w:val="00040D1E"/>
    <w:rsid w:val="000414E0"/>
    <w:rsid w:val="00044544"/>
    <w:rsid w:val="00044833"/>
    <w:rsid w:val="000456F8"/>
    <w:rsid w:val="00045E3D"/>
    <w:rsid w:val="0004625D"/>
    <w:rsid w:val="0004724C"/>
    <w:rsid w:val="00050D1D"/>
    <w:rsid w:val="000564CA"/>
    <w:rsid w:val="000566DB"/>
    <w:rsid w:val="0006039B"/>
    <w:rsid w:val="000607C2"/>
    <w:rsid w:val="000608BF"/>
    <w:rsid w:val="00060C05"/>
    <w:rsid w:val="00061761"/>
    <w:rsid w:val="00064E49"/>
    <w:rsid w:val="00065491"/>
    <w:rsid w:val="00065EA5"/>
    <w:rsid w:val="000665B6"/>
    <w:rsid w:val="0007086B"/>
    <w:rsid w:val="0007171C"/>
    <w:rsid w:val="00071CB7"/>
    <w:rsid w:val="00073412"/>
    <w:rsid w:val="000745FD"/>
    <w:rsid w:val="000767EF"/>
    <w:rsid w:val="00076811"/>
    <w:rsid w:val="00081B4F"/>
    <w:rsid w:val="000830F8"/>
    <w:rsid w:val="0008350B"/>
    <w:rsid w:val="00083C20"/>
    <w:rsid w:val="000847E8"/>
    <w:rsid w:val="00085876"/>
    <w:rsid w:val="000863AD"/>
    <w:rsid w:val="00086CA9"/>
    <w:rsid w:val="00087C22"/>
    <w:rsid w:val="00087E06"/>
    <w:rsid w:val="00090A2E"/>
    <w:rsid w:val="00090E8F"/>
    <w:rsid w:val="00091671"/>
    <w:rsid w:val="0009381A"/>
    <w:rsid w:val="00093FFF"/>
    <w:rsid w:val="0009566E"/>
    <w:rsid w:val="00095DB4"/>
    <w:rsid w:val="0009749D"/>
    <w:rsid w:val="00097D6D"/>
    <w:rsid w:val="000A16DB"/>
    <w:rsid w:val="000A1CA1"/>
    <w:rsid w:val="000A49E8"/>
    <w:rsid w:val="000B120A"/>
    <w:rsid w:val="000B1E37"/>
    <w:rsid w:val="000B4C83"/>
    <w:rsid w:val="000B5483"/>
    <w:rsid w:val="000B7FE7"/>
    <w:rsid w:val="000C021D"/>
    <w:rsid w:val="000C1DEC"/>
    <w:rsid w:val="000C25AC"/>
    <w:rsid w:val="000C2AB4"/>
    <w:rsid w:val="000C3018"/>
    <w:rsid w:val="000C349F"/>
    <w:rsid w:val="000D0C63"/>
    <w:rsid w:val="000D1AC5"/>
    <w:rsid w:val="000D1D25"/>
    <w:rsid w:val="000D2C95"/>
    <w:rsid w:val="000D3CBE"/>
    <w:rsid w:val="000D52CD"/>
    <w:rsid w:val="000D5918"/>
    <w:rsid w:val="000D7824"/>
    <w:rsid w:val="000E0C8E"/>
    <w:rsid w:val="000E0F77"/>
    <w:rsid w:val="000E2A61"/>
    <w:rsid w:val="000E40B4"/>
    <w:rsid w:val="000E417A"/>
    <w:rsid w:val="000E65DC"/>
    <w:rsid w:val="000F0ECE"/>
    <w:rsid w:val="000F4B7D"/>
    <w:rsid w:val="000F7304"/>
    <w:rsid w:val="000F7A39"/>
    <w:rsid w:val="00100704"/>
    <w:rsid w:val="00100AD3"/>
    <w:rsid w:val="00101434"/>
    <w:rsid w:val="001014DC"/>
    <w:rsid w:val="00102015"/>
    <w:rsid w:val="00103F02"/>
    <w:rsid w:val="001051B0"/>
    <w:rsid w:val="001052E5"/>
    <w:rsid w:val="00105E61"/>
    <w:rsid w:val="00110C4C"/>
    <w:rsid w:val="0011175C"/>
    <w:rsid w:val="001124C0"/>
    <w:rsid w:val="00112C7F"/>
    <w:rsid w:val="00114726"/>
    <w:rsid w:val="00114B39"/>
    <w:rsid w:val="001175E8"/>
    <w:rsid w:val="0011795F"/>
    <w:rsid w:val="0012067B"/>
    <w:rsid w:val="00121A81"/>
    <w:rsid w:val="00121BAB"/>
    <w:rsid w:val="001224DA"/>
    <w:rsid w:val="00127EC9"/>
    <w:rsid w:val="00130836"/>
    <w:rsid w:val="00130CA4"/>
    <w:rsid w:val="00132350"/>
    <w:rsid w:val="00133068"/>
    <w:rsid w:val="001364D0"/>
    <w:rsid w:val="001376C5"/>
    <w:rsid w:val="001421DE"/>
    <w:rsid w:val="00143DCE"/>
    <w:rsid w:val="001454BA"/>
    <w:rsid w:val="00145A0D"/>
    <w:rsid w:val="00145FC2"/>
    <w:rsid w:val="00150F5F"/>
    <w:rsid w:val="00153419"/>
    <w:rsid w:val="00153487"/>
    <w:rsid w:val="00154106"/>
    <w:rsid w:val="00154AEE"/>
    <w:rsid w:val="00157BEF"/>
    <w:rsid w:val="001611C7"/>
    <w:rsid w:val="00162152"/>
    <w:rsid w:val="00162EF5"/>
    <w:rsid w:val="001633BA"/>
    <w:rsid w:val="001642C0"/>
    <w:rsid w:val="001656FB"/>
    <w:rsid w:val="00165967"/>
    <w:rsid w:val="00165FF2"/>
    <w:rsid w:val="001664F9"/>
    <w:rsid w:val="00166B28"/>
    <w:rsid w:val="00170300"/>
    <w:rsid w:val="00170EE2"/>
    <w:rsid w:val="001719E9"/>
    <w:rsid w:val="001726FF"/>
    <w:rsid w:val="00174D1B"/>
    <w:rsid w:val="00174F93"/>
    <w:rsid w:val="00175724"/>
    <w:rsid w:val="00180744"/>
    <w:rsid w:val="001811CB"/>
    <w:rsid w:val="00185E1F"/>
    <w:rsid w:val="00187193"/>
    <w:rsid w:val="001902BE"/>
    <w:rsid w:val="0019031B"/>
    <w:rsid w:val="00192415"/>
    <w:rsid w:val="00192774"/>
    <w:rsid w:val="00192843"/>
    <w:rsid w:val="001937E8"/>
    <w:rsid w:val="00195154"/>
    <w:rsid w:val="00195947"/>
    <w:rsid w:val="00196640"/>
    <w:rsid w:val="001A19D2"/>
    <w:rsid w:val="001A2DFA"/>
    <w:rsid w:val="001A41A2"/>
    <w:rsid w:val="001A5DAD"/>
    <w:rsid w:val="001A719D"/>
    <w:rsid w:val="001A760B"/>
    <w:rsid w:val="001B0C4F"/>
    <w:rsid w:val="001B18E0"/>
    <w:rsid w:val="001B3780"/>
    <w:rsid w:val="001B3C25"/>
    <w:rsid w:val="001B4F15"/>
    <w:rsid w:val="001B704D"/>
    <w:rsid w:val="001B7504"/>
    <w:rsid w:val="001B7D6D"/>
    <w:rsid w:val="001C0137"/>
    <w:rsid w:val="001C215B"/>
    <w:rsid w:val="001C27C4"/>
    <w:rsid w:val="001C33C2"/>
    <w:rsid w:val="001C34F6"/>
    <w:rsid w:val="001C478F"/>
    <w:rsid w:val="001C658F"/>
    <w:rsid w:val="001D0517"/>
    <w:rsid w:val="001D1473"/>
    <w:rsid w:val="001D19AE"/>
    <w:rsid w:val="001D1D0E"/>
    <w:rsid w:val="001D2519"/>
    <w:rsid w:val="001D44F6"/>
    <w:rsid w:val="001D4CA7"/>
    <w:rsid w:val="001D5DF1"/>
    <w:rsid w:val="001D7627"/>
    <w:rsid w:val="001D7805"/>
    <w:rsid w:val="001D7FE9"/>
    <w:rsid w:val="001E2BD7"/>
    <w:rsid w:val="001E75A3"/>
    <w:rsid w:val="001F0D29"/>
    <w:rsid w:val="001F1CC2"/>
    <w:rsid w:val="001F3576"/>
    <w:rsid w:val="002015BB"/>
    <w:rsid w:val="002021D9"/>
    <w:rsid w:val="00202BBA"/>
    <w:rsid w:val="0020366D"/>
    <w:rsid w:val="002036B6"/>
    <w:rsid w:val="0020594F"/>
    <w:rsid w:val="002102EB"/>
    <w:rsid w:val="00211976"/>
    <w:rsid w:val="00212019"/>
    <w:rsid w:val="00214D3A"/>
    <w:rsid w:val="00216C96"/>
    <w:rsid w:val="00220639"/>
    <w:rsid w:val="00220D98"/>
    <w:rsid w:val="00220FB2"/>
    <w:rsid w:val="00222A09"/>
    <w:rsid w:val="00224B21"/>
    <w:rsid w:val="00225F8F"/>
    <w:rsid w:val="002272B6"/>
    <w:rsid w:val="002275BF"/>
    <w:rsid w:val="00227816"/>
    <w:rsid w:val="002308AE"/>
    <w:rsid w:val="00232379"/>
    <w:rsid w:val="00232D28"/>
    <w:rsid w:val="00235021"/>
    <w:rsid w:val="00235304"/>
    <w:rsid w:val="002373B6"/>
    <w:rsid w:val="00237EF3"/>
    <w:rsid w:val="00241A48"/>
    <w:rsid w:val="00242579"/>
    <w:rsid w:val="002463C4"/>
    <w:rsid w:val="00250271"/>
    <w:rsid w:val="0025040A"/>
    <w:rsid w:val="002505AA"/>
    <w:rsid w:val="0025227F"/>
    <w:rsid w:val="00252553"/>
    <w:rsid w:val="0025297E"/>
    <w:rsid w:val="00254ADD"/>
    <w:rsid w:val="002553C7"/>
    <w:rsid w:val="00255E6C"/>
    <w:rsid w:val="00256E78"/>
    <w:rsid w:val="0026752A"/>
    <w:rsid w:val="00267AA3"/>
    <w:rsid w:val="00267DD5"/>
    <w:rsid w:val="00273A15"/>
    <w:rsid w:val="0027409A"/>
    <w:rsid w:val="002752E8"/>
    <w:rsid w:val="00275BE2"/>
    <w:rsid w:val="00275BE5"/>
    <w:rsid w:val="00280409"/>
    <w:rsid w:val="002828BB"/>
    <w:rsid w:val="0028504E"/>
    <w:rsid w:val="00286B09"/>
    <w:rsid w:val="00286E7E"/>
    <w:rsid w:val="0029047A"/>
    <w:rsid w:val="00293C3F"/>
    <w:rsid w:val="00293C4D"/>
    <w:rsid w:val="00294BD0"/>
    <w:rsid w:val="0029732A"/>
    <w:rsid w:val="002A073E"/>
    <w:rsid w:val="002A4329"/>
    <w:rsid w:val="002B0804"/>
    <w:rsid w:val="002B1933"/>
    <w:rsid w:val="002B1BDE"/>
    <w:rsid w:val="002B229A"/>
    <w:rsid w:val="002B374A"/>
    <w:rsid w:val="002B5BBF"/>
    <w:rsid w:val="002C307B"/>
    <w:rsid w:val="002C4329"/>
    <w:rsid w:val="002C51D2"/>
    <w:rsid w:val="002C5476"/>
    <w:rsid w:val="002C690E"/>
    <w:rsid w:val="002D4205"/>
    <w:rsid w:val="002D6485"/>
    <w:rsid w:val="002D6EBB"/>
    <w:rsid w:val="002D7A5D"/>
    <w:rsid w:val="002D7B9A"/>
    <w:rsid w:val="002E2C2B"/>
    <w:rsid w:val="002E33D5"/>
    <w:rsid w:val="002E3802"/>
    <w:rsid w:val="002E412C"/>
    <w:rsid w:val="002E48A4"/>
    <w:rsid w:val="002E5E1A"/>
    <w:rsid w:val="002E6354"/>
    <w:rsid w:val="002E7387"/>
    <w:rsid w:val="002F007F"/>
    <w:rsid w:val="002F13EB"/>
    <w:rsid w:val="002F176A"/>
    <w:rsid w:val="002F218D"/>
    <w:rsid w:val="002F5552"/>
    <w:rsid w:val="002F5C29"/>
    <w:rsid w:val="002F6E79"/>
    <w:rsid w:val="002F7A9A"/>
    <w:rsid w:val="0030146E"/>
    <w:rsid w:val="00301E07"/>
    <w:rsid w:val="00302D7A"/>
    <w:rsid w:val="00306E0D"/>
    <w:rsid w:val="00306F9D"/>
    <w:rsid w:val="00307B57"/>
    <w:rsid w:val="00312E78"/>
    <w:rsid w:val="0031391E"/>
    <w:rsid w:val="003169AF"/>
    <w:rsid w:val="003174CB"/>
    <w:rsid w:val="00320660"/>
    <w:rsid w:val="00320827"/>
    <w:rsid w:val="00320C7B"/>
    <w:rsid w:val="00322128"/>
    <w:rsid w:val="00324EB4"/>
    <w:rsid w:val="0033477C"/>
    <w:rsid w:val="0033478F"/>
    <w:rsid w:val="00334F86"/>
    <w:rsid w:val="003410E1"/>
    <w:rsid w:val="003428C9"/>
    <w:rsid w:val="003439C9"/>
    <w:rsid w:val="00346B70"/>
    <w:rsid w:val="00354297"/>
    <w:rsid w:val="003548A7"/>
    <w:rsid w:val="003560DC"/>
    <w:rsid w:val="00360501"/>
    <w:rsid w:val="003616BD"/>
    <w:rsid w:val="00361B79"/>
    <w:rsid w:val="003639CD"/>
    <w:rsid w:val="00363F68"/>
    <w:rsid w:val="0036484B"/>
    <w:rsid w:val="00364B1D"/>
    <w:rsid w:val="003657D9"/>
    <w:rsid w:val="003658B5"/>
    <w:rsid w:val="00365EF8"/>
    <w:rsid w:val="00366EEF"/>
    <w:rsid w:val="00366F56"/>
    <w:rsid w:val="003671E6"/>
    <w:rsid w:val="003674EC"/>
    <w:rsid w:val="00370A10"/>
    <w:rsid w:val="00370CE2"/>
    <w:rsid w:val="00374CD2"/>
    <w:rsid w:val="003751B0"/>
    <w:rsid w:val="0037707A"/>
    <w:rsid w:val="00377FBD"/>
    <w:rsid w:val="00381C88"/>
    <w:rsid w:val="00385996"/>
    <w:rsid w:val="003868ED"/>
    <w:rsid w:val="0039067D"/>
    <w:rsid w:val="003920DF"/>
    <w:rsid w:val="00392404"/>
    <w:rsid w:val="003954E4"/>
    <w:rsid w:val="00395F11"/>
    <w:rsid w:val="003975E5"/>
    <w:rsid w:val="003A2825"/>
    <w:rsid w:val="003A4B94"/>
    <w:rsid w:val="003A6F27"/>
    <w:rsid w:val="003B2DE3"/>
    <w:rsid w:val="003B3CB9"/>
    <w:rsid w:val="003B7E42"/>
    <w:rsid w:val="003C0123"/>
    <w:rsid w:val="003C0B5F"/>
    <w:rsid w:val="003C1DDC"/>
    <w:rsid w:val="003C31F5"/>
    <w:rsid w:val="003C423F"/>
    <w:rsid w:val="003C4BB4"/>
    <w:rsid w:val="003C65DD"/>
    <w:rsid w:val="003C77A4"/>
    <w:rsid w:val="003D011B"/>
    <w:rsid w:val="003D1492"/>
    <w:rsid w:val="003D3895"/>
    <w:rsid w:val="003D4A3C"/>
    <w:rsid w:val="003D597B"/>
    <w:rsid w:val="003D73C5"/>
    <w:rsid w:val="003E4CE8"/>
    <w:rsid w:val="003E5E7F"/>
    <w:rsid w:val="003E6BCF"/>
    <w:rsid w:val="003F0021"/>
    <w:rsid w:val="003F0501"/>
    <w:rsid w:val="003F10DD"/>
    <w:rsid w:val="003F27E1"/>
    <w:rsid w:val="003F29BE"/>
    <w:rsid w:val="003F3E4E"/>
    <w:rsid w:val="003F511F"/>
    <w:rsid w:val="004010F1"/>
    <w:rsid w:val="00402809"/>
    <w:rsid w:val="00402D7D"/>
    <w:rsid w:val="0040397A"/>
    <w:rsid w:val="004042B9"/>
    <w:rsid w:val="00406CEC"/>
    <w:rsid w:val="00406F91"/>
    <w:rsid w:val="0041112A"/>
    <w:rsid w:val="004116B5"/>
    <w:rsid w:val="004138B3"/>
    <w:rsid w:val="00414125"/>
    <w:rsid w:val="00417353"/>
    <w:rsid w:val="0041743E"/>
    <w:rsid w:val="004174F0"/>
    <w:rsid w:val="00427042"/>
    <w:rsid w:val="00431EEB"/>
    <w:rsid w:val="004335E9"/>
    <w:rsid w:val="00434672"/>
    <w:rsid w:val="00435A9E"/>
    <w:rsid w:val="00435BCF"/>
    <w:rsid w:val="0043609A"/>
    <w:rsid w:val="00436335"/>
    <w:rsid w:val="0043697B"/>
    <w:rsid w:val="004416E9"/>
    <w:rsid w:val="004417E3"/>
    <w:rsid w:val="00445D7D"/>
    <w:rsid w:val="00445EFB"/>
    <w:rsid w:val="004462F4"/>
    <w:rsid w:val="00446460"/>
    <w:rsid w:val="004474B7"/>
    <w:rsid w:val="00447ADB"/>
    <w:rsid w:val="0045229C"/>
    <w:rsid w:val="004533A0"/>
    <w:rsid w:val="00454A5F"/>
    <w:rsid w:val="00454E4D"/>
    <w:rsid w:val="00455561"/>
    <w:rsid w:val="00456349"/>
    <w:rsid w:val="00460BBD"/>
    <w:rsid w:val="00461A78"/>
    <w:rsid w:val="0046254E"/>
    <w:rsid w:val="00462BB0"/>
    <w:rsid w:val="00464D1A"/>
    <w:rsid w:val="00465174"/>
    <w:rsid w:val="00465862"/>
    <w:rsid w:val="004663CE"/>
    <w:rsid w:val="004677C4"/>
    <w:rsid w:val="00471ABD"/>
    <w:rsid w:val="00471E71"/>
    <w:rsid w:val="004721D1"/>
    <w:rsid w:val="00473E80"/>
    <w:rsid w:val="004754A1"/>
    <w:rsid w:val="0048045B"/>
    <w:rsid w:val="00486B20"/>
    <w:rsid w:val="0048750C"/>
    <w:rsid w:val="004918DF"/>
    <w:rsid w:val="0049750A"/>
    <w:rsid w:val="0049778E"/>
    <w:rsid w:val="004A00C9"/>
    <w:rsid w:val="004A12A0"/>
    <w:rsid w:val="004A53AB"/>
    <w:rsid w:val="004A6199"/>
    <w:rsid w:val="004A7023"/>
    <w:rsid w:val="004B0CB5"/>
    <w:rsid w:val="004B5255"/>
    <w:rsid w:val="004B5A8E"/>
    <w:rsid w:val="004B5B34"/>
    <w:rsid w:val="004C0798"/>
    <w:rsid w:val="004C12CE"/>
    <w:rsid w:val="004C1B76"/>
    <w:rsid w:val="004C1EBE"/>
    <w:rsid w:val="004C62B7"/>
    <w:rsid w:val="004C683F"/>
    <w:rsid w:val="004C6982"/>
    <w:rsid w:val="004C79AF"/>
    <w:rsid w:val="004C7E85"/>
    <w:rsid w:val="004D0BF4"/>
    <w:rsid w:val="004D202A"/>
    <w:rsid w:val="004D3FF5"/>
    <w:rsid w:val="004D49B4"/>
    <w:rsid w:val="004D50CD"/>
    <w:rsid w:val="004D5FCC"/>
    <w:rsid w:val="004D7207"/>
    <w:rsid w:val="004D799C"/>
    <w:rsid w:val="004D7C1F"/>
    <w:rsid w:val="004E03CF"/>
    <w:rsid w:val="004E0466"/>
    <w:rsid w:val="004E1675"/>
    <w:rsid w:val="004E16D4"/>
    <w:rsid w:val="004E2BD1"/>
    <w:rsid w:val="004E396E"/>
    <w:rsid w:val="004E3E6A"/>
    <w:rsid w:val="004E5B8C"/>
    <w:rsid w:val="004E5D8C"/>
    <w:rsid w:val="004E7FDA"/>
    <w:rsid w:val="004F0F66"/>
    <w:rsid w:val="004F23C1"/>
    <w:rsid w:val="004F5123"/>
    <w:rsid w:val="004F6E7A"/>
    <w:rsid w:val="004F7596"/>
    <w:rsid w:val="0050028B"/>
    <w:rsid w:val="005007AD"/>
    <w:rsid w:val="00505490"/>
    <w:rsid w:val="00505B0F"/>
    <w:rsid w:val="0051290E"/>
    <w:rsid w:val="00515510"/>
    <w:rsid w:val="00516105"/>
    <w:rsid w:val="0051636C"/>
    <w:rsid w:val="00516997"/>
    <w:rsid w:val="00517BC3"/>
    <w:rsid w:val="00521825"/>
    <w:rsid w:val="00521931"/>
    <w:rsid w:val="00522458"/>
    <w:rsid w:val="005268CD"/>
    <w:rsid w:val="00531B62"/>
    <w:rsid w:val="00532E16"/>
    <w:rsid w:val="0053479D"/>
    <w:rsid w:val="005364CD"/>
    <w:rsid w:val="0054104A"/>
    <w:rsid w:val="00541ED3"/>
    <w:rsid w:val="00542046"/>
    <w:rsid w:val="00542C23"/>
    <w:rsid w:val="00545320"/>
    <w:rsid w:val="005457BA"/>
    <w:rsid w:val="005478A1"/>
    <w:rsid w:val="00547E26"/>
    <w:rsid w:val="005507E9"/>
    <w:rsid w:val="00550830"/>
    <w:rsid w:val="00552B67"/>
    <w:rsid w:val="005536A8"/>
    <w:rsid w:val="00553F73"/>
    <w:rsid w:val="005565AA"/>
    <w:rsid w:val="005572BC"/>
    <w:rsid w:val="005575FB"/>
    <w:rsid w:val="00560885"/>
    <w:rsid w:val="0056099B"/>
    <w:rsid w:val="00563DD7"/>
    <w:rsid w:val="00565B1B"/>
    <w:rsid w:val="005715A5"/>
    <w:rsid w:val="00572336"/>
    <w:rsid w:val="005730D1"/>
    <w:rsid w:val="005731D1"/>
    <w:rsid w:val="005747F5"/>
    <w:rsid w:val="00574E49"/>
    <w:rsid w:val="0057508F"/>
    <w:rsid w:val="00576042"/>
    <w:rsid w:val="00576F70"/>
    <w:rsid w:val="00580DC0"/>
    <w:rsid w:val="00581572"/>
    <w:rsid w:val="00584534"/>
    <w:rsid w:val="0058506D"/>
    <w:rsid w:val="00585738"/>
    <w:rsid w:val="005876B7"/>
    <w:rsid w:val="00590C6D"/>
    <w:rsid w:val="00591351"/>
    <w:rsid w:val="00592A36"/>
    <w:rsid w:val="00594499"/>
    <w:rsid w:val="005948AE"/>
    <w:rsid w:val="00594FE1"/>
    <w:rsid w:val="00595157"/>
    <w:rsid w:val="005A6842"/>
    <w:rsid w:val="005A74C1"/>
    <w:rsid w:val="005B01E1"/>
    <w:rsid w:val="005B5E75"/>
    <w:rsid w:val="005B6024"/>
    <w:rsid w:val="005C0EF7"/>
    <w:rsid w:val="005C1887"/>
    <w:rsid w:val="005C1B8A"/>
    <w:rsid w:val="005C2684"/>
    <w:rsid w:val="005C3DA8"/>
    <w:rsid w:val="005C4159"/>
    <w:rsid w:val="005C7EF5"/>
    <w:rsid w:val="005D01BB"/>
    <w:rsid w:val="005D2E2F"/>
    <w:rsid w:val="005D4670"/>
    <w:rsid w:val="005E0374"/>
    <w:rsid w:val="005E0FA3"/>
    <w:rsid w:val="005E2DE5"/>
    <w:rsid w:val="005E3940"/>
    <w:rsid w:val="005E3E56"/>
    <w:rsid w:val="005E443E"/>
    <w:rsid w:val="005E4AFE"/>
    <w:rsid w:val="005E4B5A"/>
    <w:rsid w:val="005E5658"/>
    <w:rsid w:val="005E58A9"/>
    <w:rsid w:val="005E6143"/>
    <w:rsid w:val="005E6D38"/>
    <w:rsid w:val="005E6FB4"/>
    <w:rsid w:val="005E7347"/>
    <w:rsid w:val="005E749D"/>
    <w:rsid w:val="005E792C"/>
    <w:rsid w:val="005F10EC"/>
    <w:rsid w:val="005F1795"/>
    <w:rsid w:val="005F342C"/>
    <w:rsid w:val="005F571D"/>
    <w:rsid w:val="005F6AAE"/>
    <w:rsid w:val="005F6EAB"/>
    <w:rsid w:val="005F7142"/>
    <w:rsid w:val="005F7413"/>
    <w:rsid w:val="00600877"/>
    <w:rsid w:val="00600A76"/>
    <w:rsid w:val="00604E34"/>
    <w:rsid w:val="00605AFB"/>
    <w:rsid w:val="00606167"/>
    <w:rsid w:val="00611206"/>
    <w:rsid w:val="00611650"/>
    <w:rsid w:val="00613288"/>
    <w:rsid w:val="0061342C"/>
    <w:rsid w:val="00614991"/>
    <w:rsid w:val="00620AAC"/>
    <w:rsid w:val="00621C42"/>
    <w:rsid w:val="0062209F"/>
    <w:rsid w:val="006225C0"/>
    <w:rsid w:val="00623FE3"/>
    <w:rsid w:val="00625163"/>
    <w:rsid w:val="0062589B"/>
    <w:rsid w:val="00631437"/>
    <w:rsid w:val="0063240B"/>
    <w:rsid w:val="00633A76"/>
    <w:rsid w:val="0063467F"/>
    <w:rsid w:val="00634F0D"/>
    <w:rsid w:val="00640F89"/>
    <w:rsid w:val="006422B1"/>
    <w:rsid w:val="006428AF"/>
    <w:rsid w:val="006434EF"/>
    <w:rsid w:val="00643DE6"/>
    <w:rsid w:val="00643ECF"/>
    <w:rsid w:val="00644F00"/>
    <w:rsid w:val="006454D5"/>
    <w:rsid w:val="006511D3"/>
    <w:rsid w:val="00652D46"/>
    <w:rsid w:val="00654113"/>
    <w:rsid w:val="0065466A"/>
    <w:rsid w:val="00655FC3"/>
    <w:rsid w:val="00656522"/>
    <w:rsid w:val="00657C07"/>
    <w:rsid w:val="00660028"/>
    <w:rsid w:val="00661656"/>
    <w:rsid w:val="0066184D"/>
    <w:rsid w:val="00662041"/>
    <w:rsid w:val="006623EA"/>
    <w:rsid w:val="00665319"/>
    <w:rsid w:val="00667131"/>
    <w:rsid w:val="00667265"/>
    <w:rsid w:val="006715CB"/>
    <w:rsid w:val="00674E86"/>
    <w:rsid w:val="00675336"/>
    <w:rsid w:val="006757C2"/>
    <w:rsid w:val="00675E7F"/>
    <w:rsid w:val="00676716"/>
    <w:rsid w:val="00677116"/>
    <w:rsid w:val="00677631"/>
    <w:rsid w:val="0068039E"/>
    <w:rsid w:val="00682041"/>
    <w:rsid w:val="00684624"/>
    <w:rsid w:val="00684DED"/>
    <w:rsid w:val="00686C29"/>
    <w:rsid w:val="00687CE8"/>
    <w:rsid w:val="00690B19"/>
    <w:rsid w:val="00690D0D"/>
    <w:rsid w:val="00691745"/>
    <w:rsid w:val="00692FA6"/>
    <w:rsid w:val="00694DEF"/>
    <w:rsid w:val="00697339"/>
    <w:rsid w:val="006A032D"/>
    <w:rsid w:val="006A1357"/>
    <w:rsid w:val="006A1D08"/>
    <w:rsid w:val="006A2411"/>
    <w:rsid w:val="006A390C"/>
    <w:rsid w:val="006A3AEE"/>
    <w:rsid w:val="006A6EF1"/>
    <w:rsid w:val="006A6F33"/>
    <w:rsid w:val="006A75A4"/>
    <w:rsid w:val="006B13DE"/>
    <w:rsid w:val="006B4564"/>
    <w:rsid w:val="006B4661"/>
    <w:rsid w:val="006B47E7"/>
    <w:rsid w:val="006B7B17"/>
    <w:rsid w:val="006B7F43"/>
    <w:rsid w:val="006C0983"/>
    <w:rsid w:val="006C2236"/>
    <w:rsid w:val="006C3D49"/>
    <w:rsid w:val="006C476C"/>
    <w:rsid w:val="006C60E0"/>
    <w:rsid w:val="006C618A"/>
    <w:rsid w:val="006C701D"/>
    <w:rsid w:val="006C7D69"/>
    <w:rsid w:val="006D0427"/>
    <w:rsid w:val="006D1D39"/>
    <w:rsid w:val="006D219C"/>
    <w:rsid w:val="006D2469"/>
    <w:rsid w:val="006D3112"/>
    <w:rsid w:val="006D3F08"/>
    <w:rsid w:val="006D43CA"/>
    <w:rsid w:val="006D6D0C"/>
    <w:rsid w:val="006E0F57"/>
    <w:rsid w:val="006E1DFE"/>
    <w:rsid w:val="006E35E9"/>
    <w:rsid w:val="006E3DF3"/>
    <w:rsid w:val="006E5204"/>
    <w:rsid w:val="006E57F1"/>
    <w:rsid w:val="006E5E71"/>
    <w:rsid w:val="006E66C5"/>
    <w:rsid w:val="006E7644"/>
    <w:rsid w:val="006F2B31"/>
    <w:rsid w:val="006F369F"/>
    <w:rsid w:val="006F5AA3"/>
    <w:rsid w:val="006F75AF"/>
    <w:rsid w:val="007002F3"/>
    <w:rsid w:val="0070143C"/>
    <w:rsid w:val="00701B81"/>
    <w:rsid w:val="00702247"/>
    <w:rsid w:val="00702E8E"/>
    <w:rsid w:val="00703985"/>
    <w:rsid w:val="00705C20"/>
    <w:rsid w:val="007062AF"/>
    <w:rsid w:val="007063BA"/>
    <w:rsid w:val="00706C3E"/>
    <w:rsid w:val="00707046"/>
    <w:rsid w:val="00707124"/>
    <w:rsid w:val="00707D00"/>
    <w:rsid w:val="00711131"/>
    <w:rsid w:val="00712B57"/>
    <w:rsid w:val="00713439"/>
    <w:rsid w:val="0071408C"/>
    <w:rsid w:val="00714788"/>
    <w:rsid w:val="007148C0"/>
    <w:rsid w:val="00715342"/>
    <w:rsid w:val="007179A5"/>
    <w:rsid w:val="00717D6A"/>
    <w:rsid w:val="00721687"/>
    <w:rsid w:val="00721B6A"/>
    <w:rsid w:val="00721C10"/>
    <w:rsid w:val="00722F5B"/>
    <w:rsid w:val="007240D7"/>
    <w:rsid w:val="00724A9E"/>
    <w:rsid w:val="00725D50"/>
    <w:rsid w:val="00730FE2"/>
    <w:rsid w:val="0074057A"/>
    <w:rsid w:val="007412E7"/>
    <w:rsid w:val="007413A3"/>
    <w:rsid w:val="007413EE"/>
    <w:rsid w:val="007417AF"/>
    <w:rsid w:val="00741CBF"/>
    <w:rsid w:val="007434C5"/>
    <w:rsid w:val="0074581D"/>
    <w:rsid w:val="00745893"/>
    <w:rsid w:val="00746562"/>
    <w:rsid w:val="00747485"/>
    <w:rsid w:val="00747F90"/>
    <w:rsid w:val="00750593"/>
    <w:rsid w:val="007515BF"/>
    <w:rsid w:val="0075181A"/>
    <w:rsid w:val="00751E63"/>
    <w:rsid w:val="00751E96"/>
    <w:rsid w:val="007536E2"/>
    <w:rsid w:val="007539FB"/>
    <w:rsid w:val="007544CC"/>
    <w:rsid w:val="007545D8"/>
    <w:rsid w:val="00754D35"/>
    <w:rsid w:val="00755041"/>
    <w:rsid w:val="007552E1"/>
    <w:rsid w:val="007558FC"/>
    <w:rsid w:val="00755EDF"/>
    <w:rsid w:val="007579EF"/>
    <w:rsid w:val="007607A7"/>
    <w:rsid w:val="00762CF1"/>
    <w:rsid w:val="00766C32"/>
    <w:rsid w:val="00770D25"/>
    <w:rsid w:val="00771D0E"/>
    <w:rsid w:val="00771D7B"/>
    <w:rsid w:val="00772447"/>
    <w:rsid w:val="007739C9"/>
    <w:rsid w:val="00773D8A"/>
    <w:rsid w:val="00774314"/>
    <w:rsid w:val="00774684"/>
    <w:rsid w:val="00777407"/>
    <w:rsid w:val="007775BE"/>
    <w:rsid w:val="007809EB"/>
    <w:rsid w:val="007821DE"/>
    <w:rsid w:val="00782860"/>
    <w:rsid w:val="00784C81"/>
    <w:rsid w:val="00787F28"/>
    <w:rsid w:val="007901E7"/>
    <w:rsid w:val="0079150C"/>
    <w:rsid w:val="0079187F"/>
    <w:rsid w:val="007926DE"/>
    <w:rsid w:val="0079317E"/>
    <w:rsid w:val="00795B33"/>
    <w:rsid w:val="0079666C"/>
    <w:rsid w:val="00796A10"/>
    <w:rsid w:val="00796DA0"/>
    <w:rsid w:val="00797085"/>
    <w:rsid w:val="007A1E82"/>
    <w:rsid w:val="007A2B86"/>
    <w:rsid w:val="007A32D7"/>
    <w:rsid w:val="007A45BA"/>
    <w:rsid w:val="007A57FA"/>
    <w:rsid w:val="007A5A24"/>
    <w:rsid w:val="007A7765"/>
    <w:rsid w:val="007A7B1B"/>
    <w:rsid w:val="007B0E9C"/>
    <w:rsid w:val="007B1B0F"/>
    <w:rsid w:val="007B2CC3"/>
    <w:rsid w:val="007B31FA"/>
    <w:rsid w:val="007B3650"/>
    <w:rsid w:val="007B425E"/>
    <w:rsid w:val="007B45DC"/>
    <w:rsid w:val="007B4E36"/>
    <w:rsid w:val="007B5BED"/>
    <w:rsid w:val="007B6C7E"/>
    <w:rsid w:val="007B710D"/>
    <w:rsid w:val="007C1C4D"/>
    <w:rsid w:val="007C1F06"/>
    <w:rsid w:val="007C2221"/>
    <w:rsid w:val="007C2544"/>
    <w:rsid w:val="007C2879"/>
    <w:rsid w:val="007C2A4C"/>
    <w:rsid w:val="007C2DD3"/>
    <w:rsid w:val="007C322B"/>
    <w:rsid w:val="007C5071"/>
    <w:rsid w:val="007C6D3E"/>
    <w:rsid w:val="007C73D1"/>
    <w:rsid w:val="007D0F82"/>
    <w:rsid w:val="007D1B7A"/>
    <w:rsid w:val="007D1F3A"/>
    <w:rsid w:val="007D3369"/>
    <w:rsid w:val="007D350C"/>
    <w:rsid w:val="007D429D"/>
    <w:rsid w:val="007D4F47"/>
    <w:rsid w:val="007D5681"/>
    <w:rsid w:val="007D64C2"/>
    <w:rsid w:val="007D67AD"/>
    <w:rsid w:val="007D7956"/>
    <w:rsid w:val="007E0C80"/>
    <w:rsid w:val="007E0DC1"/>
    <w:rsid w:val="007E1440"/>
    <w:rsid w:val="007E157F"/>
    <w:rsid w:val="007E4979"/>
    <w:rsid w:val="007E4E3C"/>
    <w:rsid w:val="007E4F46"/>
    <w:rsid w:val="007E7E56"/>
    <w:rsid w:val="007F0B87"/>
    <w:rsid w:val="007F29DB"/>
    <w:rsid w:val="007F35B0"/>
    <w:rsid w:val="007F3638"/>
    <w:rsid w:val="007F3A8F"/>
    <w:rsid w:val="007F4235"/>
    <w:rsid w:val="007F6842"/>
    <w:rsid w:val="007F7600"/>
    <w:rsid w:val="007F7C6F"/>
    <w:rsid w:val="008049EF"/>
    <w:rsid w:val="008055D2"/>
    <w:rsid w:val="008107C2"/>
    <w:rsid w:val="00810D1E"/>
    <w:rsid w:val="00812368"/>
    <w:rsid w:val="0081284F"/>
    <w:rsid w:val="008132CE"/>
    <w:rsid w:val="00814208"/>
    <w:rsid w:val="00814E79"/>
    <w:rsid w:val="008214A7"/>
    <w:rsid w:val="00821FC5"/>
    <w:rsid w:val="0082272F"/>
    <w:rsid w:val="00822B35"/>
    <w:rsid w:val="00823172"/>
    <w:rsid w:val="00825F0A"/>
    <w:rsid w:val="00827328"/>
    <w:rsid w:val="00833C8E"/>
    <w:rsid w:val="008346A6"/>
    <w:rsid w:val="00834A5B"/>
    <w:rsid w:val="00836AD8"/>
    <w:rsid w:val="00836DF8"/>
    <w:rsid w:val="00840522"/>
    <w:rsid w:val="0084080D"/>
    <w:rsid w:val="00841393"/>
    <w:rsid w:val="00841C40"/>
    <w:rsid w:val="00843A0C"/>
    <w:rsid w:val="00844CF7"/>
    <w:rsid w:val="008460C8"/>
    <w:rsid w:val="00847894"/>
    <w:rsid w:val="008478C7"/>
    <w:rsid w:val="008517FB"/>
    <w:rsid w:val="00851B8A"/>
    <w:rsid w:val="0085319F"/>
    <w:rsid w:val="008535E6"/>
    <w:rsid w:val="0085422A"/>
    <w:rsid w:val="00856583"/>
    <w:rsid w:val="0086064B"/>
    <w:rsid w:val="008616CC"/>
    <w:rsid w:val="00861D47"/>
    <w:rsid w:val="00862BCD"/>
    <w:rsid w:val="008633FD"/>
    <w:rsid w:val="00864119"/>
    <w:rsid w:val="00867EB1"/>
    <w:rsid w:val="00870A2E"/>
    <w:rsid w:val="00871A8F"/>
    <w:rsid w:val="00871E0B"/>
    <w:rsid w:val="0087406D"/>
    <w:rsid w:val="00876A1A"/>
    <w:rsid w:val="008840C5"/>
    <w:rsid w:val="0088493B"/>
    <w:rsid w:val="008868BD"/>
    <w:rsid w:val="00886995"/>
    <w:rsid w:val="00887F7B"/>
    <w:rsid w:val="00894735"/>
    <w:rsid w:val="008953F2"/>
    <w:rsid w:val="00895F3B"/>
    <w:rsid w:val="00896A45"/>
    <w:rsid w:val="00897DA5"/>
    <w:rsid w:val="008A1197"/>
    <w:rsid w:val="008A235F"/>
    <w:rsid w:val="008A3F8D"/>
    <w:rsid w:val="008A467E"/>
    <w:rsid w:val="008A62A9"/>
    <w:rsid w:val="008A6705"/>
    <w:rsid w:val="008A6FE4"/>
    <w:rsid w:val="008B22FF"/>
    <w:rsid w:val="008B3AF2"/>
    <w:rsid w:val="008B55BA"/>
    <w:rsid w:val="008B5DC3"/>
    <w:rsid w:val="008B781D"/>
    <w:rsid w:val="008C019C"/>
    <w:rsid w:val="008C0B2F"/>
    <w:rsid w:val="008C3CEF"/>
    <w:rsid w:val="008C50F0"/>
    <w:rsid w:val="008C6AFA"/>
    <w:rsid w:val="008D0426"/>
    <w:rsid w:val="008D0932"/>
    <w:rsid w:val="008D1ED2"/>
    <w:rsid w:val="008D1FA2"/>
    <w:rsid w:val="008E1A7D"/>
    <w:rsid w:val="008E2D0D"/>
    <w:rsid w:val="008E585A"/>
    <w:rsid w:val="008E61C2"/>
    <w:rsid w:val="008E798A"/>
    <w:rsid w:val="008F0AC5"/>
    <w:rsid w:val="008F17D0"/>
    <w:rsid w:val="008F2F54"/>
    <w:rsid w:val="008F44B1"/>
    <w:rsid w:val="008F54FA"/>
    <w:rsid w:val="008F76CE"/>
    <w:rsid w:val="00900466"/>
    <w:rsid w:val="00900D8B"/>
    <w:rsid w:val="00903101"/>
    <w:rsid w:val="00906AB6"/>
    <w:rsid w:val="00910E48"/>
    <w:rsid w:val="009118D1"/>
    <w:rsid w:val="0091296E"/>
    <w:rsid w:val="00912F99"/>
    <w:rsid w:val="009154FC"/>
    <w:rsid w:val="00916F8C"/>
    <w:rsid w:val="00917483"/>
    <w:rsid w:val="00917B4B"/>
    <w:rsid w:val="0092119A"/>
    <w:rsid w:val="0092180B"/>
    <w:rsid w:val="00922D99"/>
    <w:rsid w:val="00924A79"/>
    <w:rsid w:val="00927094"/>
    <w:rsid w:val="009275B6"/>
    <w:rsid w:val="00930191"/>
    <w:rsid w:val="0093197C"/>
    <w:rsid w:val="00931D49"/>
    <w:rsid w:val="00932A83"/>
    <w:rsid w:val="0093377F"/>
    <w:rsid w:val="00934829"/>
    <w:rsid w:val="009357E9"/>
    <w:rsid w:val="00936C62"/>
    <w:rsid w:val="00940851"/>
    <w:rsid w:val="00942188"/>
    <w:rsid w:val="00945F7A"/>
    <w:rsid w:val="009504AD"/>
    <w:rsid w:val="009515D0"/>
    <w:rsid w:val="00951967"/>
    <w:rsid w:val="009604CD"/>
    <w:rsid w:val="009616EF"/>
    <w:rsid w:val="00961821"/>
    <w:rsid w:val="009632F3"/>
    <w:rsid w:val="0096480E"/>
    <w:rsid w:val="009659DC"/>
    <w:rsid w:val="00966262"/>
    <w:rsid w:val="00966824"/>
    <w:rsid w:val="009711F6"/>
    <w:rsid w:val="0097507A"/>
    <w:rsid w:val="00976523"/>
    <w:rsid w:val="009771C1"/>
    <w:rsid w:val="009778E1"/>
    <w:rsid w:val="009809FF"/>
    <w:rsid w:val="00982564"/>
    <w:rsid w:val="00982E5C"/>
    <w:rsid w:val="009846DE"/>
    <w:rsid w:val="0098495A"/>
    <w:rsid w:val="00985F87"/>
    <w:rsid w:val="00990826"/>
    <w:rsid w:val="0099097A"/>
    <w:rsid w:val="00990ED5"/>
    <w:rsid w:val="00991FAE"/>
    <w:rsid w:val="0099277E"/>
    <w:rsid w:val="00992B8A"/>
    <w:rsid w:val="00994033"/>
    <w:rsid w:val="00994804"/>
    <w:rsid w:val="009956C1"/>
    <w:rsid w:val="00996AB6"/>
    <w:rsid w:val="009971F3"/>
    <w:rsid w:val="009A262D"/>
    <w:rsid w:val="009A458F"/>
    <w:rsid w:val="009A54FC"/>
    <w:rsid w:val="009A6CF8"/>
    <w:rsid w:val="009A7145"/>
    <w:rsid w:val="009B41E6"/>
    <w:rsid w:val="009B4D23"/>
    <w:rsid w:val="009B50B1"/>
    <w:rsid w:val="009B56B3"/>
    <w:rsid w:val="009C2A02"/>
    <w:rsid w:val="009C3249"/>
    <w:rsid w:val="009C4755"/>
    <w:rsid w:val="009C4915"/>
    <w:rsid w:val="009C4B23"/>
    <w:rsid w:val="009C75E3"/>
    <w:rsid w:val="009D053F"/>
    <w:rsid w:val="009D0E95"/>
    <w:rsid w:val="009D1AF6"/>
    <w:rsid w:val="009D23FE"/>
    <w:rsid w:val="009D3EE0"/>
    <w:rsid w:val="009D508B"/>
    <w:rsid w:val="009D72EC"/>
    <w:rsid w:val="009D7A93"/>
    <w:rsid w:val="009E0B73"/>
    <w:rsid w:val="009E12B6"/>
    <w:rsid w:val="009E17AE"/>
    <w:rsid w:val="009E1DC1"/>
    <w:rsid w:val="009E39A8"/>
    <w:rsid w:val="009F05EE"/>
    <w:rsid w:val="009F22B8"/>
    <w:rsid w:val="009F2501"/>
    <w:rsid w:val="009F33FD"/>
    <w:rsid w:val="009F400A"/>
    <w:rsid w:val="009F412D"/>
    <w:rsid w:val="009F60F3"/>
    <w:rsid w:val="009F73FA"/>
    <w:rsid w:val="00A00B52"/>
    <w:rsid w:val="00A0149D"/>
    <w:rsid w:val="00A033DF"/>
    <w:rsid w:val="00A055F4"/>
    <w:rsid w:val="00A0565E"/>
    <w:rsid w:val="00A11AF2"/>
    <w:rsid w:val="00A124A2"/>
    <w:rsid w:val="00A138FD"/>
    <w:rsid w:val="00A14147"/>
    <w:rsid w:val="00A15AF0"/>
    <w:rsid w:val="00A15DF4"/>
    <w:rsid w:val="00A16BAE"/>
    <w:rsid w:val="00A20556"/>
    <w:rsid w:val="00A23FDB"/>
    <w:rsid w:val="00A259AD"/>
    <w:rsid w:val="00A27BB7"/>
    <w:rsid w:val="00A30E6D"/>
    <w:rsid w:val="00A32359"/>
    <w:rsid w:val="00A32BE6"/>
    <w:rsid w:val="00A364BF"/>
    <w:rsid w:val="00A36A8C"/>
    <w:rsid w:val="00A41994"/>
    <w:rsid w:val="00A41BAE"/>
    <w:rsid w:val="00A43586"/>
    <w:rsid w:val="00A448A4"/>
    <w:rsid w:val="00A44A2C"/>
    <w:rsid w:val="00A4782C"/>
    <w:rsid w:val="00A52EDB"/>
    <w:rsid w:val="00A56B8C"/>
    <w:rsid w:val="00A64C5B"/>
    <w:rsid w:val="00A66E63"/>
    <w:rsid w:val="00A673A6"/>
    <w:rsid w:val="00A712B9"/>
    <w:rsid w:val="00A740D1"/>
    <w:rsid w:val="00A7547B"/>
    <w:rsid w:val="00A75BF6"/>
    <w:rsid w:val="00A76F48"/>
    <w:rsid w:val="00A774B4"/>
    <w:rsid w:val="00A8024F"/>
    <w:rsid w:val="00A80267"/>
    <w:rsid w:val="00A821CA"/>
    <w:rsid w:val="00A83793"/>
    <w:rsid w:val="00A83B21"/>
    <w:rsid w:val="00A85397"/>
    <w:rsid w:val="00A85DE0"/>
    <w:rsid w:val="00A870ED"/>
    <w:rsid w:val="00A90B6C"/>
    <w:rsid w:val="00A92B59"/>
    <w:rsid w:val="00A97723"/>
    <w:rsid w:val="00AA0121"/>
    <w:rsid w:val="00AA0483"/>
    <w:rsid w:val="00AA1602"/>
    <w:rsid w:val="00AA34E1"/>
    <w:rsid w:val="00AA38B8"/>
    <w:rsid w:val="00AA3B00"/>
    <w:rsid w:val="00AA5C44"/>
    <w:rsid w:val="00AA6C55"/>
    <w:rsid w:val="00AA7097"/>
    <w:rsid w:val="00AB01A7"/>
    <w:rsid w:val="00AB2065"/>
    <w:rsid w:val="00AB383C"/>
    <w:rsid w:val="00AB48A0"/>
    <w:rsid w:val="00AB5183"/>
    <w:rsid w:val="00AB6F95"/>
    <w:rsid w:val="00AC2E64"/>
    <w:rsid w:val="00AC35BB"/>
    <w:rsid w:val="00AC3B9F"/>
    <w:rsid w:val="00AC5790"/>
    <w:rsid w:val="00AC73D0"/>
    <w:rsid w:val="00AC7759"/>
    <w:rsid w:val="00AD3388"/>
    <w:rsid w:val="00AD4962"/>
    <w:rsid w:val="00AD4C82"/>
    <w:rsid w:val="00AD7EC8"/>
    <w:rsid w:val="00AE012E"/>
    <w:rsid w:val="00AE05B2"/>
    <w:rsid w:val="00AE0B52"/>
    <w:rsid w:val="00AE30DC"/>
    <w:rsid w:val="00AE4306"/>
    <w:rsid w:val="00AE45B8"/>
    <w:rsid w:val="00AF39A2"/>
    <w:rsid w:val="00AF3CF8"/>
    <w:rsid w:val="00AF4093"/>
    <w:rsid w:val="00AF4BFE"/>
    <w:rsid w:val="00AF5D2A"/>
    <w:rsid w:val="00AF63A1"/>
    <w:rsid w:val="00B01062"/>
    <w:rsid w:val="00B0398E"/>
    <w:rsid w:val="00B03A5D"/>
    <w:rsid w:val="00B04E4B"/>
    <w:rsid w:val="00B0691F"/>
    <w:rsid w:val="00B10C59"/>
    <w:rsid w:val="00B112FE"/>
    <w:rsid w:val="00B128C6"/>
    <w:rsid w:val="00B12D16"/>
    <w:rsid w:val="00B14522"/>
    <w:rsid w:val="00B14700"/>
    <w:rsid w:val="00B22835"/>
    <w:rsid w:val="00B23549"/>
    <w:rsid w:val="00B2389F"/>
    <w:rsid w:val="00B23AA3"/>
    <w:rsid w:val="00B2442F"/>
    <w:rsid w:val="00B24A19"/>
    <w:rsid w:val="00B24F85"/>
    <w:rsid w:val="00B2614B"/>
    <w:rsid w:val="00B26CAE"/>
    <w:rsid w:val="00B317E3"/>
    <w:rsid w:val="00B33609"/>
    <w:rsid w:val="00B34049"/>
    <w:rsid w:val="00B34765"/>
    <w:rsid w:val="00B35BAA"/>
    <w:rsid w:val="00B40DE6"/>
    <w:rsid w:val="00B41C8B"/>
    <w:rsid w:val="00B42999"/>
    <w:rsid w:val="00B42A3E"/>
    <w:rsid w:val="00B43A0B"/>
    <w:rsid w:val="00B458B9"/>
    <w:rsid w:val="00B51A42"/>
    <w:rsid w:val="00B52980"/>
    <w:rsid w:val="00B53B91"/>
    <w:rsid w:val="00B55D46"/>
    <w:rsid w:val="00B602D1"/>
    <w:rsid w:val="00B62408"/>
    <w:rsid w:val="00B63419"/>
    <w:rsid w:val="00B63991"/>
    <w:rsid w:val="00B64FE9"/>
    <w:rsid w:val="00B709A6"/>
    <w:rsid w:val="00B7692F"/>
    <w:rsid w:val="00B76BBE"/>
    <w:rsid w:val="00B77A58"/>
    <w:rsid w:val="00B81247"/>
    <w:rsid w:val="00B8144B"/>
    <w:rsid w:val="00B816E8"/>
    <w:rsid w:val="00B8216A"/>
    <w:rsid w:val="00B839B6"/>
    <w:rsid w:val="00B84F91"/>
    <w:rsid w:val="00B85035"/>
    <w:rsid w:val="00B85868"/>
    <w:rsid w:val="00B863EB"/>
    <w:rsid w:val="00B86DC0"/>
    <w:rsid w:val="00B872C2"/>
    <w:rsid w:val="00B8735F"/>
    <w:rsid w:val="00B90D04"/>
    <w:rsid w:val="00B91A08"/>
    <w:rsid w:val="00B91CF1"/>
    <w:rsid w:val="00B93C98"/>
    <w:rsid w:val="00B9498D"/>
    <w:rsid w:val="00B94F72"/>
    <w:rsid w:val="00B95418"/>
    <w:rsid w:val="00B957D4"/>
    <w:rsid w:val="00BA3B0D"/>
    <w:rsid w:val="00BA4057"/>
    <w:rsid w:val="00BA44BA"/>
    <w:rsid w:val="00BA4C5D"/>
    <w:rsid w:val="00BA6BC3"/>
    <w:rsid w:val="00BA720E"/>
    <w:rsid w:val="00BA7F0D"/>
    <w:rsid w:val="00BB523D"/>
    <w:rsid w:val="00BB58EC"/>
    <w:rsid w:val="00BC4EB1"/>
    <w:rsid w:val="00BC59AD"/>
    <w:rsid w:val="00BC5CB4"/>
    <w:rsid w:val="00BC71C4"/>
    <w:rsid w:val="00BC7392"/>
    <w:rsid w:val="00BD07CD"/>
    <w:rsid w:val="00BD3F10"/>
    <w:rsid w:val="00BD66B5"/>
    <w:rsid w:val="00BD6850"/>
    <w:rsid w:val="00BD6D1F"/>
    <w:rsid w:val="00BE1A5A"/>
    <w:rsid w:val="00BE492B"/>
    <w:rsid w:val="00BE5224"/>
    <w:rsid w:val="00BE60A4"/>
    <w:rsid w:val="00BE713D"/>
    <w:rsid w:val="00BE77A7"/>
    <w:rsid w:val="00BE7A51"/>
    <w:rsid w:val="00BE7FC6"/>
    <w:rsid w:val="00BF2AEE"/>
    <w:rsid w:val="00BF2BB9"/>
    <w:rsid w:val="00BF2FAF"/>
    <w:rsid w:val="00BF5BDC"/>
    <w:rsid w:val="00BF6517"/>
    <w:rsid w:val="00BF6EA2"/>
    <w:rsid w:val="00C01A3A"/>
    <w:rsid w:val="00C02480"/>
    <w:rsid w:val="00C03E60"/>
    <w:rsid w:val="00C05D36"/>
    <w:rsid w:val="00C0760E"/>
    <w:rsid w:val="00C07EBC"/>
    <w:rsid w:val="00C10591"/>
    <w:rsid w:val="00C14E9C"/>
    <w:rsid w:val="00C15EF4"/>
    <w:rsid w:val="00C1715C"/>
    <w:rsid w:val="00C1789B"/>
    <w:rsid w:val="00C2098C"/>
    <w:rsid w:val="00C20ACF"/>
    <w:rsid w:val="00C210DF"/>
    <w:rsid w:val="00C26D7D"/>
    <w:rsid w:val="00C30C62"/>
    <w:rsid w:val="00C31ADB"/>
    <w:rsid w:val="00C33CCE"/>
    <w:rsid w:val="00C357CF"/>
    <w:rsid w:val="00C3665F"/>
    <w:rsid w:val="00C408EE"/>
    <w:rsid w:val="00C409B4"/>
    <w:rsid w:val="00C4124F"/>
    <w:rsid w:val="00C41872"/>
    <w:rsid w:val="00C4393A"/>
    <w:rsid w:val="00C442D8"/>
    <w:rsid w:val="00C44F17"/>
    <w:rsid w:val="00C4515B"/>
    <w:rsid w:val="00C4584B"/>
    <w:rsid w:val="00C459AE"/>
    <w:rsid w:val="00C47EFD"/>
    <w:rsid w:val="00C55750"/>
    <w:rsid w:val="00C56AE9"/>
    <w:rsid w:val="00C579FD"/>
    <w:rsid w:val="00C57BFF"/>
    <w:rsid w:val="00C6295D"/>
    <w:rsid w:val="00C64108"/>
    <w:rsid w:val="00C6498F"/>
    <w:rsid w:val="00C64A50"/>
    <w:rsid w:val="00C64AC0"/>
    <w:rsid w:val="00C6526E"/>
    <w:rsid w:val="00C67E9E"/>
    <w:rsid w:val="00C72705"/>
    <w:rsid w:val="00C730FA"/>
    <w:rsid w:val="00C73F2B"/>
    <w:rsid w:val="00C76570"/>
    <w:rsid w:val="00C77E58"/>
    <w:rsid w:val="00C80F06"/>
    <w:rsid w:val="00C81145"/>
    <w:rsid w:val="00C82F58"/>
    <w:rsid w:val="00C83064"/>
    <w:rsid w:val="00C8413C"/>
    <w:rsid w:val="00C8648A"/>
    <w:rsid w:val="00C8734A"/>
    <w:rsid w:val="00C8758D"/>
    <w:rsid w:val="00C90F9F"/>
    <w:rsid w:val="00C91282"/>
    <w:rsid w:val="00C92540"/>
    <w:rsid w:val="00C935D0"/>
    <w:rsid w:val="00C9401B"/>
    <w:rsid w:val="00C95386"/>
    <w:rsid w:val="00C95CED"/>
    <w:rsid w:val="00C96953"/>
    <w:rsid w:val="00CA04F8"/>
    <w:rsid w:val="00CA29EC"/>
    <w:rsid w:val="00CA3017"/>
    <w:rsid w:val="00CA31B3"/>
    <w:rsid w:val="00CA4A6A"/>
    <w:rsid w:val="00CB07BD"/>
    <w:rsid w:val="00CB0F25"/>
    <w:rsid w:val="00CB0F46"/>
    <w:rsid w:val="00CB1660"/>
    <w:rsid w:val="00CB1801"/>
    <w:rsid w:val="00CB2D36"/>
    <w:rsid w:val="00CB5436"/>
    <w:rsid w:val="00CC4AA2"/>
    <w:rsid w:val="00CC5999"/>
    <w:rsid w:val="00CC79B5"/>
    <w:rsid w:val="00CD07D7"/>
    <w:rsid w:val="00CD25A5"/>
    <w:rsid w:val="00CD35E3"/>
    <w:rsid w:val="00CD7497"/>
    <w:rsid w:val="00CE035C"/>
    <w:rsid w:val="00CE15DF"/>
    <w:rsid w:val="00CE32D2"/>
    <w:rsid w:val="00CE58E6"/>
    <w:rsid w:val="00CE6FD4"/>
    <w:rsid w:val="00CF00FE"/>
    <w:rsid w:val="00CF03BE"/>
    <w:rsid w:val="00CF041D"/>
    <w:rsid w:val="00CF46B1"/>
    <w:rsid w:val="00CF4BE5"/>
    <w:rsid w:val="00CF4EDC"/>
    <w:rsid w:val="00CF6F2C"/>
    <w:rsid w:val="00CF6FC4"/>
    <w:rsid w:val="00D02EC7"/>
    <w:rsid w:val="00D047B2"/>
    <w:rsid w:val="00D056BB"/>
    <w:rsid w:val="00D07960"/>
    <w:rsid w:val="00D1018C"/>
    <w:rsid w:val="00D107D5"/>
    <w:rsid w:val="00D11056"/>
    <w:rsid w:val="00D121CB"/>
    <w:rsid w:val="00D15113"/>
    <w:rsid w:val="00D15BB2"/>
    <w:rsid w:val="00D16E6D"/>
    <w:rsid w:val="00D210D5"/>
    <w:rsid w:val="00D2312D"/>
    <w:rsid w:val="00D26D8C"/>
    <w:rsid w:val="00D313A1"/>
    <w:rsid w:val="00D32188"/>
    <w:rsid w:val="00D323E4"/>
    <w:rsid w:val="00D353C0"/>
    <w:rsid w:val="00D41707"/>
    <w:rsid w:val="00D43695"/>
    <w:rsid w:val="00D45D99"/>
    <w:rsid w:val="00D46778"/>
    <w:rsid w:val="00D501F6"/>
    <w:rsid w:val="00D5099C"/>
    <w:rsid w:val="00D517EE"/>
    <w:rsid w:val="00D520CC"/>
    <w:rsid w:val="00D52268"/>
    <w:rsid w:val="00D53421"/>
    <w:rsid w:val="00D53780"/>
    <w:rsid w:val="00D5579B"/>
    <w:rsid w:val="00D55D8B"/>
    <w:rsid w:val="00D566F9"/>
    <w:rsid w:val="00D575B4"/>
    <w:rsid w:val="00D57C1F"/>
    <w:rsid w:val="00D61FB5"/>
    <w:rsid w:val="00D627CD"/>
    <w:rsid w:val="00D6280B"/>
    <w:rsid w:val="00D62867"/>
    <w:rsid w:val="00D632B8"/>
    <w:rsid w:val="00D65152"/>
    <w:rsid w:val="00D66D9F"/>
    <w:rsid w:val="00D67034"/>
    <w:rsid w:val="00D67C1A"/>
    <w:rsid w:val="00D72EF2"/>
    <w:rsid w:val="00D73530"/>
    <w:rsid w:val="00D7531D"/>
    <w:rsid w:val="00D760B3"/>
    <w:rsid w:val="00D77B32"/>
    <w:rsid w:val="00D77E5A"/>
    <w:rsid w:val="00D80059"/>
    <w:rsid w:val="00D801FB"/>
    <w:rsid w:val="00D82418"/>
    <w:rsid w:val="00D9159A"/>
    <w:rsid w:val="00D9189A"/>
    <w:rsid w:val="00D9262B"/>
    <w:rsid w:val="00D93206"/>
    <w:rsid w:val="00D93B75"/>
    <w:rsid w:val="00DA0CF3"/>
    <w:rsid w:val="00DA0FD5"/>
    <w:rsid w:val="00DA2842"/>
    <w:rsid w:val="00DA3366"/>
    <w:rsid w:val="00DA4793"/>
    <w:rsid w:val="00DB21BF"/>
    <w:rsid w:val="00DB2C4A"/>
    <w:rsid w:val="00DB3FC6"/>
    <w:rsid w:val="00DB4D83"/>
    <w:rsid w:val="00DB678B"/>
    <w:rsid w:val="00DB71D2"/>
    <w:rsid w:val="00DB7386"/>
    <w:rsid w:val="00DB7F93"/>
    <w:rsid w:val="00DC085F"/>
    <w:rsid w:val="00DC3051"/>
    <w:rsid w:val="00DC32FA"/>
    <w:rsid w:val="00DC3AEC"/>
    <w:rsid w:val="00DC3CB6"/>
    <w:rsid w:val="00DC451B"/>
    <w:rsid w:val="00DC5151"/>
    <w:rsid w:val="00DC5C7B"/>
    <w:rsid w:val="00DC7354"/>
    <w:rsid w:val="00DC7E9D"/>
    <w:rsid w:val="00DD1518"/>
    <w:rsid w:val="00DE0151"/>
    <w:rsid w:val="00DE1B23"/>
    <w:rsid w:val="00DE2284"/>
    <w:rsid w:val="00DE4A4A"/>
    <w:rsid w:val="00DE534D"/>
    <w:rsid w:val="00DE5F36"/>
    <w:rsid w:val="00DE631B"/>
    <w:rsid w:val="00DF1413"/>
    <w:rsid w:val="00DF2227"/>
    <w:rsid w:val="00DF2ABE"/>
    <w:rsid w:val="00DF3819"/>
    <w:rsid w:val="00DF406C"/>
    <w:rsid w:val="00DF5858"/>
    <w:rsid w:val="00DF700B"/>
    <w:rsid w:val="00DF7D63"/>
    <w:rsid w:val="00E003C4"/>
    <w:rsid w:val="00E0131F"/>
    <w:rsid w:val="00E02CCC"/>
    <w:rsid w:val="00E03F3F"/>
    <w:rsid w:val="00E040F0"/>
    <w:rsid w:val="00E043D9"/>
    <w:rsid w:val="00E044F2"/>
    <w:rsid w:val="00E06520"/>
    <w:rsid w:val="00E06799"/>
    <w:rsid w:val="00E0742C"/>
    <w:rsid w:val="00E11422"/>
    <w:rsid w:val="00E1405F"/>
    <w:rsid w:val="00E14B15"/>
    <w:rsid w:val="00E15693"/>
    <w:rsid w:val="00E161C3"/>
    <w:rsid w:val="00E20D32"/>
    <w:rsid w:val="00E216F1"/>
    <w:rsid w:val="00E22C11"/>
    <w:rsid w:val="00E2346E"/>
    <w:rsid w:val="00E24233"/>
    <w:rsid w:val="00E24C2C"/>
    <w:rsid w:val="00E259BC"/>
    <w:rsid w:val="00E27F43"/>
    <w:rsid w:val="00E31332"/>
    <w:rsid w:val="00E31498"/>
    <w:rsid w:val="00E34B4D"/>
    <w:rsid w:val="00E37D8F"/>
    <w:rsid w:val="00E4293F"/>
    <w:rsid w:val="00E458E8"/>
    <w:rsid w:val="00E464BC"/>
    <w:rsid w:val="00E47ACB"/>
    <w:rsid w:val="00E5043E"/>
    <w:rsid w:val="00E5054C"/>
    <w:rsid w:val="00E51917"/>
    <w:rsid w:val="00E51C76"/>
    <w:rsid w:val="00E5406D"/>
    <w:rsid w:val="00E549D1"/>
    <w:rsid w:val="00E557C4"/>
    <w:rsid w:val="00E56F21"/>
    <w:rsid w:val="00E60D57"/>
    <w:rsid w:val="00E61AD6"/>
    <w:rsid w:val="00E65719"/>
    <w:rsid w:val="00E703E5"/>
    <w:rsid w:val="00E71938"/>
    <w:rsid w:val="00E721EA"/>
    <w:rsid w:val="00E72547"/>
    <w:rsid w:val="00E7286D"/>
    <w:rsid w:val="00E7373A"/>
    <w:rsid w:val="00E74B96"/>
    <w:rsid w:val="00E768BE"/>
    <w:rsid w:val="00E7764C"/>
    <w:rsid w:val="00E77677"/>
    <w:rsid w:val="00E81682"/>
    <w:rsid w:val="00E82148"/>
    <w:rsid w:val="00E8281C"/>
    <w:rsid w:val="00E83BAA"/>
    <w:rsid w:val="00E83DCC"/>
    <w:rsid w:val="00E84E6A"/>
    <w:rsid w:val="00E850C1"/>
    <w:rsid w:val="00E85B01"/>
    <w:rsid w:val="00E8746A"/>
    <w:rsid w:val="00E91535"/>
    <w:rsid w:val="00E9190A"/>
    <w:rsid w:val="00E9233F"/>
    <w:rsid w:val="00E96AB2"/>
    <w:rsid w:val="00EA3036"/>
    <w:rsid w:val="00EA3D61"/>
    <w:rsid w:val="00EA65C2"/>
    <w:rsid w:val="00EB059B"/>
    <w:rsid w:val="00EB0767"/>
    <w:rsid w:val="00EB28C3"/>
    <w:rsid w:val="00EB2E10"/>
    <w:rsid w:val="00EB3D53"/>
    <w:rsid w:val="00EB47FC"/>
    <w:rsid w:val="00EB5C8A"/>
    <w:rsid w:val="00EB7DFA"/>
    <w:rsid w:val="00EC25D4"/>
    <w:rsid w:val="00EC452B"/>
    <w:rsid w:val="00EC478F"/>
    <w:rsid w:val="00EC48C2"/>
    <w:rsid w:val="00EC4C0B"/>
    <w:rsid w:val="00EC5971"/>
    <w:rsid w:val="00EC6C3E"/>
    <w:rsid w:val="00ED0478"/>
    <w:rsid w:val="00ED16D8"/>
    <w:rsid w:val="00ED3DD9"/>
    <w:rsid w:val="00ED5CE3"/>
    <w:rsid w:val="00ED61E1"/>
    <w:rsid w:val="00ED67B5"/>
    <w:rsid w:val="00EE2A86"/>
    <w:rsid w:val="00EE4F4E"/>
    <w:rsid w:val="00EF0F06"/>
    <w:rsid w:val="00EF2F4A"/>
    <w:rsid w:val="00F0060C"/>
    <w:rsid w:val="00F01637"/>
    <w:rsid w:val="00F03653"/>
    <w:rsid w:val="00F041D1"/>
    <w:rsid w:val="00F04D25"/>
    <w:rsid w:val="00F0687D"/>
    <w:rsid w:val="00F06CA2"/>
    <w:rsid w:val="00F07012"/>
    <w:rsid w:val="00F07BBF"/>
    <w:rsid w:val="00F12E38"/>
    <w:rsid w:val="00F16A33"/>
    <w:rsid w:val="00F20121"/>
    <w:rsid w:val="00F20940"/>
    <w:rsid w:val="00F2359D"/>
    <w:rsid w:val="00F23F7D"/>
    <w:rsid w:val="00F247BC"/>
    <w:rsid w:val="00F264DE"/>
    <w:rsid w:val="00F26B51"/>
    <w:rsid w:val="00F312D8"/>
    <w:rsid w:val="00F328E7"/>
    <w:rsid w:val="00F32B50"/>
    <w:rsid w:val="00F374E7"/>
    <w:rsid w:val="00F43123"/>
    <w:rsid w:val="00F4438A"/>
    <w:rsid w:val="00F462EC"/>
    <w:rsid w:val="00F477B7"/>
    <w:rsid w:val="00F503C0"/>
    <w:rsid w:val="00F506EB"/>
    <w:rsid w:val="00F5125A"/>
    <w:rsid w:val="00F52885"/>
    <w:rsid w:val="00F54DA8"/>
    <w:rsid w:val="00F553FA"/>
    <w:rsid w:val="00F56974"/>
    <w:rsid w:val="00F60B86"/>
    <w:rsid w:val="00F60C41"/>
    <w:rsid w:val="00F626AA"/>
    <w:rsid w:val="00F62BBA"/>
    <w:rsid w:val="00F641E6"/>
    <w:rsid w:val="00F645D5"/>
    <w:rsid w:val="00F652B0"/>
    <w:rsid w:val="00F65DE9"/>
    <w:rsid w:val="00F6619A"/>
    <w:rsid w:val="00F66898"/>
    <w:rsid w:val="00F66B97"/>
    <w:rsid w:val="00F66F4D"/>
    <w:rsid w:val="00F676A7"/>
    <w:rsid w:val="00F67B7B"/>
    <w:rsid w:val="00F7022D"/>
    <w:rsid w:val="00F70E70"/>
    <w:rsid w:val="00F70FAD"/>
    <w:rsid w:val="00F73854"/>
    <w:rsid w:val="00F74A41"/>
    <w:rsid w:val="00F74CAE"/>
    <w:rsid w:val="00F75A09"/>
    <w:rsid w:val="00F7630E"/>
    <w:rsid w:val="00F7780B"/>
    <w:rsid w:val="00F778C7"/>
    <w:rsid w:val="00F812BC"/>
    <w:rsid w:val="00F81A4C"/>
    <w:rsid w:val="00F81C3D"/>
    <w:rsid w:val="00F8297A"/>
    <w:rsid w:val="00F838C0"/>
    <w:rsid w:val="00F86753"/>
    <w:rsid w:val="00F9382E"/>
    <w:rsid w:val="00F95DD9"/>
    <w:rsid w:val="00F963D6"/>
    <w:rsid w:val="00F965E5"/>
    <w:rsid w:val="00FA03E8"/>
    <w:rsid w:val="00FA1105"/>
    <w:rsid w:val="00FA43D1"/>
    <w:rsid w:val="00FA4804"/>
    <w:rsid w:val="00FA4C2C"/>
    <w:rsid w:val="00FA75C4"/>
    <w:rsid w:val="00FB01BF"/>
    <w:rsid w:val="00FB0292"/>
    <w:rsid w:val="00FB1F13"/>
    <w:rsid w:val="00FB1FB3"/>
    <w:rsid w:val="00FB3DE4"/>
    <w:rsid w:val="00FB4D6A"/>
    <w:rsid w:val="00FB5139"/>
    <w:rsid w:val="00FB5A89"/>
    <w:rsid w:val="00FB5ED0"/>
    <w:rsid w:val="00FC4269"/>
    <w:rsid w:val="00FC47AF"/>
    <w:rsid w:val="00FC4CE8"/>
    <w:rsid w:val="00FC55AD"/>
    <w:rsid w:val="00FC5BEC"/>
    <w:rsid w:val="00FD0359"/>
    <w:rsid w:val="00FD0C45"/>
    <w:rsid w:val="00FD1A4B"/>
    <w:rsid w:val="00FD3854"/>
    <w:rsid w:val="00FD508D"/>
    <w:rsid w:val="00FD5D54"/>
    <w:rsid w:val="00FD607F"/>
    <w:rsid w:val="00FE3527"/>
    <w:rsid w:val="00FE50B8"/>
    <w:rsid w:val="00FE547F"/>
    <w:rsid w:val="00FE78FF"/>
    <w:rsid w:val="00FE7936"/>
    <w:rsid w:val="00FF44F3"/>
    <w:rsid w:val="00FF46CB"/>
    <w:rsid w:val="00FF47DA"/>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2C242D"/>
  <w15:docId w15:val="{6DEA0656-DD73-46EF-BD97-53F8FBD6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638"/>
    <w:pPr>
      <w:spacing w:line="360" w:lineRule="auto"/>
      <w:jc w:val="both"/>
    </w:pPr>
    <w:rPr>
      <w:rFonts w:ascii="Arial" w:hAnsi="Arial"/>
      <w:sz w:val="22"/>
      <w:lang w:val="en-GB" w:eastAsia="en-US"/>
    </w:rPr>
  </w:style>
  <w:style w:type="paragraph" w:styleId="Heading1">
    <w:name w:val="heading 1"/>
    <w:basedOn w:val="Normal"/>
    <w:next w:val="Normal"/>
    <w:qFormat/>
    <w:rsid w:val="009B56B3"/>
    <w:pPr>
      <w:keepNext/>
      <w:numPr>
        <w:numId w:val="20"/>
      </w:numPr>
      <w:spacing w:before="240" w:after="240"/>
      <w:jc w:val="left"/>
      <w:outlineLvl w:val="0"/>
    </w:pPr>
    <w:rPr>
      <w:rFonts w:ascii="Arial Bold" w:hAnsi="Arial Bold" w:cs="Arial"/>
      <w:b/>
      <w:bCs/>
      <w:kern w:val="32"/>
      <w:szCs w:val="24"/>
      <w:lang w:val="en-ZA"/>
    </w:rPr>
  </w:style>
  <w:style w:type="paragraph" w:styleId="Heading2">
    <w:name w:val="heading 2"/>
    <w:basedOn w:val="Normal"/>
    <w:next w:val="Normal"/>
    <w:autoRedefine/>
    <w:qFormat/>
    <w:rsid w:val="004138B3"/>
    <w:pPr>
      <w:keepNext/>
      <w:numPr>
        <w:ilvl w:val="1"/>
        <w:numId w:val="20"/>
      </w:numPr>
      <w:tabs>
        <w:tab w:val="left" w:pos="851"/>
      </w:tabs>
      <w:spacing w:before="240" w:after="240"/>
      <w:jc w:val="left"/>
      <w:outlineLvl w:val="1"/>
    </w:pPr>
    <w:rPr>
      <w:rFonts w:cs="Arial"/>
      <w:b/>
      <w:bCs/>
      <w:iCs/>
      <w:szCs w:val="22"/>
      <w:lang w:val="en-ZA"/>
    </w:rPr>
  </w:style>
  <w:style w:type="paragraph" w:styleId="Heading3">
    <w:name w:val="heading 3"/>
    <w:basedOn w:val="Normal"/>
    <w:next w:val="Normal"/>
    <w:autoRedefine/>
    <w:qFormat/>
    <w:rsid w:val="00D11056"/>
    <w:pPr>
      <w:keepNext/>
      <w:numPr>
        <w:ilvl w:val="2"/>
        <w:numId w:val="20"/>
      </w:numPr>
      <w:tabs>
        <w:tab w:val="left" w:pos="851"/>
      </w:tabs>
      <w:spacing w:before="120" w:after="240"/>
      <w:jc w:val="left"/>
      <w:outlineLvl w:val="2"/>
    </w:pPr>
    <w:rPr>
      <w:rFonts w:cs="Arial"/>
      <w:b/>
      <w:bCs/>
      <w:lang w:val="en-ZA"/>
    </w:rPr>
  </w:style>
  <w:style w:type="paragraph" w:styleId="Heading4">
    <w:name w:val="heading 4"/>
    <w:basedOn w:val="Normal"/>
    <w:next w:val="Normal"/>
    <w:autoRedefine/>
    <w:qFormat/>
    <w:rsid w:val="00D11056"/>
    <w:pPr>
      <w:keepNext/>
      <w:numPr>
        <w:ilvl w:val="3"/>
        <w:numId w:val="20"/>
      </w:numPr>
      <w:spacing w:before="120" w:after="240"/>
      <w:jc w:val="left"/>
      <w:outlineLvl w:val="3"/>
    </w:pPr>
    <w:rPr>
      <w:b/>
      <w:bCs/>
      <w:lang w:val="en-ZA"/>
    </w:rPr>
  </w:style>
  <w:style w:type="paragraph" w:styleId="Heading5">
    <w:name w:val="heading 5"/>
    <w:basedOn w:val="Normal"/>
    <w:next w:val="Normal"/>
    <w:qFormat/>
    <w:rsid w:val="00D11056"/>
    <w:pPr>
      <w:keepNext/>
      <w:numPr>
        <w:ilvl w:val="4"/>
        <w:numId w:val="20"/>
      </w:numPr>
      <w:tabs>
        <w:tab w:val="left" w:pos="1134"/>
      </w:tabs>
      <w:spacing w:before="120" w:after="240"/>
      <w:jc w:val="left"/>
      <w:outlineLvl w:val="4"/>
    </w:pPr>
    <w:rPr>
      <w:bCs/>
      <w:iCs/>
      <w:lang w:val="en-ZA"/>
    </w:rPr>
  </w:style>
  <w:style w:type="paragraph" w:styleId="Heading6">
    <w:name w:val="heading 6"/>
    <w:basedOn w:val="Normal"/>
    <w:next w:val="Normal"/>
    <w:semiHidden/>
    <w:qFormat/>
    <w:pPr>
      <w:keepNext/>
      <w:numPr>
        <w:ilvl w:val="5"/>
        <w:numId w:val="20"/>
      </w:numPr>
      <w:spacing w:before="120"/>
      <w:outlineLvl w:val="5"/>
    </w:pPr>
    <w:rPr>
      <w:bCs/>
      <w:szCs w:val="22"/>
    </w:rPr>
  </w:style>
  <w:style w:type="paragraph" w:styleId="Heading7">
    <w:name w:val="heading 7"/>
    <w:basedOn w:val="Normal"/>
    <w:next w:val="Normal"/>
    <w:semiHidden/>
    <w:qFormat/>
    <w:pPr>
      <w:keepNext/>
      <w:numPr>
        <w:ilvl w:val="6"/>
        <w:numId w:val="20"/>
      </w:numPr>
      <w:spacing w:before="120"/>
      <w:outlineLvl w:val="6"/>
    </w:pPr>
    <w:rPr>
      <w:szCs w:val="24"/>
    </w:rPr>
  </w:style>
  <w:style w:type="paragraph" w:styleId="Heading8">
    <w:name w:val="heading 8"/>
    <w:basedOn w:val="Normal"/>
    <w:next w:val="Normal"/>
    <w:semiHidden/>
    <w:qFormat/>
    <w:pPr>
      <w:keepNext/>
      <w:numPr>
        <w:ilvl w:val="7"/>
        <w:numId w:val="20"/>
      </w:numPr>
      <w:spacing w:before="120"/>
      <w:outlineLvl w:val="7"/>
    </w:pPr>
    <w:rPr>
      <w:iCs/>
      <w:szCs w:val="24"/>
    </w:rPr>
  </w:style>
  <w:style w:type="paragraph" w:styleId="Heading9">
    <w:name w:val="heading 9"/>
    <w:basedOn w:val="Normal"/>
    <w:next w:val="Normal"/>
    <w:semiHidden/>
    <w:qFormat/>
    <w:pPr>
      <w:keepNext/>
      <w:numPr>
        <w:ilvl w:val="8"/>
        <w:numId w:val="20"/>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link w:val="TOCHeadingChar"/>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rsid w:val="00060C05"/>
    <w:pPr>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rsid w:val="00060C05"/>
    <w:pPr>
      <w:keepNext/>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link w:val="AbbreviationChar"/>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1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customStyle="1" w:styleId="EndNoteBibliographyTitle">
    <w:name w:val="EndNote Bibliography Title"/>
    <w:basedOn w:val="Normal"/>
    <w:link w:val="EndNoteBibliographyTitleChar"/>
    <w:rsid w:val="004E5B8C"/>
    <w:pPr>
      <w:jc w:val="center"/>
    </w:pPr>
    <w:rPr>
      <w:rFonts w:ascii="Arial Bold" w:hAnsi="Arial Bold"/>
      <w:noProof/>
      <w:sz w:val="28"/>
      <w:lang w:val="en-US"/>
    </w:rPr>
  </w:style>
  <w:style w:type="character" w:customStyle="1" w:styleId="TOCHeadingChar">
    <w:name w:val="TOC_Heading Char"/>
    <w:basedOn w:val="DefaultParagraphFont"/>
    <w:link w:val="TOCHeading"/>
    <w:rsid w:val="004E5B8C"/>
    <w:rPr>
      <w:rFonts w:ascii="Arial Bold" w:hAnsi="Arial Bold"/>
      <w:b/>
      <w:caps/>
      <w:sz w:val="28"/>
      <w:szCs w:val="24"/>
      <w:lang w:val="en-GB" w:eastAsia="en-US"/>
    </w:rPr>
  </w:style>
  <w:style w:type="character" w:customStyle="1" w:styleId="EndNoteBibliographyTitleChar">
    <w:name w:val="EndNote Bibliography Title Char"/>
    <w:basedOn w:val="TOCHeadingChar"/>
    <w:link w:val="EndNoteBibliographyTitle"/>
    <w:rsid w:val="004E5B8C"/>
    <w:rPr>
      <w:rFonts w:ascii="Arial Bold" w:hAnsi="Arial Bold"/>
      <w:b w:val="0"/>
      <w:caps w:val="0"/>
      <w:noProof/>
      <w:sz w:val="28"/>
      <w:szCs w:val="24"/>
      <w:lang w:val="en-US" w:eastAsia="en-US"/>
    </w:rPr>
  </w:style>
  <w:style w:type="paragraph" w:customStyle="1" w:styleId="EndNoteBibliography">
    <w:name w:val="EndNote Bibliography"/>
    <w:basedOn w:val="Normal"/>
    <w:link w:val="EndNoteBibliographyChar"/>
    <w:rsid w:val="004E5B8C"/>
    <w:pPr>
      <w:spacing w:line="240" w:lineRule="auto"/>
      <w:jc w:val="left"/>
    </w:pPr>
    <w:rPr>
      <w:rFonts w:ascii="Arial Bold" w:hAnsi="Arial Bold"/>
      <w:noProof/>
      <w:sz w:val="28"/>
      <w:lang w:val="en-US"/>
    </w:rPr>
  </w:style>
  <w:style w:type="character" w:customStyle="1" w:styleId="EndNoteBibliographyChar">
    <w:name w:val="EndNote Bibliography Char"/>
    <w:basedOn w:val="TOCHeadingChar"/>
    <w:link w:val="EndNoteBibliography"/>
    <w:rsid w:val="004E5B8C"/>
    <w:rPr>
      <w:rFonts w:ascii="Arial Bold" w:hAnsi="Arial Bold"/>
      <w:b w:val="0"/>
      <w:caps w:val="0"/>
      <w:noProof/>
      <w:sz w:val="28"/>
      <w:szCs w:val="24"/>
      <w:lang w:val="en-US" w:eastAsia="en-US"/>
    </w:rPr>
  </w:style>
  <w:style w:type="paragraph" w:styleId="ListParagraph">
    <w:name w:val="List Paragraph"/>
    <w:basedOn w:val="Normal"/>
    <w:uiPriority w:val="34"/>
    <w:semiHidden/>
    <w:qFormat/>
    <w:rsid w:val="00F16A33"/>
    <w:pPr>
      <w:ind w:left="720"/>
      <w:contextualSpacing/>
    </w:pPr>
  </w:style>
  <w:style w:type="character" w:styleId="UnresolvedMention">
    <w:name w:val="Unresolved Mention"/>
    <w:basedOn w:val="DefaultParagraphFont"/>
    <w:uiPriority w:val="99"/>
    <w:semiHidden/>
    <w:unhideWhenUsed/>
    <w:rsid w:val="006E66C5"/>
    <w:rPr>
      <w:color w:val="605E5C"/>
      <w:shd w:val="clear" w:color="auto" w:fill="E1DFDD"/>
    </w:rPr>
  </w:style>
  <w:style w:type="paragraph" w:customStyle="1" w:styleId="Style1">
    <w:name w:val="Style1"/>
    <w:basedOn w:val="Abbreviation"/>
    <w:link w:val="Style1Char"/>
    <w:qFormat/>
    <w:rsid w:val="00C82F58"/>
  </w:style>
  <w:style w:type="character" w:customStyle="1" w:styleId="AbbreviationChar">
    <w:name w:val="Abbreviation Char"/>
    <w:basedOn w:val="DefaultParagraphFont"/>
    <w:link w:val="Abbreviation"/>
    <w:rsid w:val="00C82F58"/>
    <w:rPr>
      <w:rFonts w:ascii="Arial" w:hAnsi="Arial"/>
      <w:sz w:val="22"/>
      <w:lang w:val="en-GB" w:eastAsia="en-US"/>
    </w:rPr>
  </w:style>
  <w:style w:type="character" w:customStyle="1" w:styleId="Style1Char">
    <w:name w:val="Style1 Char"/>
    <w:basedOn w:val="AbbreviationChar"/>
    <w:link w:val="Style1"/>
    <w:rsid w:val="00C82F58"/>
    <w:rPr>
      <w:rFonts w:ascii="Arial" w:hAnsi="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ince2.com/zar/what-is-prince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implilearn.com/cobit-vs-itil-article#what_is_it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projectmanager.com/blog/prince2-methodology"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nowledgehut.com/blog/project-management/prince2-certification-advantages-and-disadvant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ENG%20A4%20Hons%20B%20C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AB722-4AAD-4CC6-A831-BF794006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Hons B Com</Template>
  <TotalTime>1952</TotalTime>
  <Pages>34</Pages>
  <Words>14424</Words>
  <Characters>82221</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96453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Hano Strydom</cp:lastModifiedBy>
  <cp:revision>1718</cp:revision>
  <cp:lastPrinted>2022-05-14T20:43:00Z</cp:lastPrinted>
  <dcterms:created xsi:type="dcterms:W3CDTF">2022-03-30T13:02:00Z</dcterms:created>
  <dcterms:modified xsi:type="dcterms:W3CDTF">2022-05-14T21:38:00Z</dcterms:modified>
</cp:coreProperties>
</file>