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b/>
          <w:bCs/>
          <w:color w:val="1F3A5F"/>
          <w:sz w:val="52"/>
          <w:szCs w:val="52"/>
        </w:rPr>
        <w:t xml:space="preserve">Claude-Skills</w:t>
      </w:r>
    </w:p>
    <w:p>
      <w:pPr>
        <w:spacing w:after="60"/>
      </w:pPr>
      <w:r>
        <w:rPr>
          <w:i/>
          <w:iCs/>
          <w:color w:val="B7892B"/>
          <w:sz w:val="28"/>
          <w:szCs w:val="28"/>
        </w:rPr>
        <w:t xml:space="preserve">Bringen Sie Claude Ihre Arbeitsweise einmal bei.</w:t>
      </w:r>
    </w:p>
    <w:p>
      <w:pPr>
        <w:pBdr>
          <w:bottom w:val="single" w:color="B7892B" w:sz="8" w:space="6"/>
        </w:pBdr>
        <w:spacing w:after="240"/>
      </w:pPr>
      <w:r>
        <w:rPr>
          <w:color w:val="5A5A5A"/>
          <w:sz w:val="18"/>
          <w:szCs w:val="18"/>
        </w:rPr>
        <w:t xml:space="preserve">Erstellt von Hans Tandt · Version 2.0 · September 2026</w:t>
      </w:r>
    </w:p>
    <w:p>
      <w:pPr>
        <w:keepLines/>
        <w:widowControl/>
        <w:spacing w:after="100" w:line="262"/>
      </w:pPr>
      <w:r>
        <w:t xml:space="preserve">Dieser Leitfaden erklärt, was ein Skill ist, wo Skills funktionieren, wie Sie einen Skill installieren und aktualisieren und wie Sie Ihren eigenen schreiben. Programmierkenntnisse brauchen Sie nicht. Es dauert etwa fünfzehn Minuten.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4200"/>
        <w:gridCol w:w="4826"/>
      </w:tblGrid>
      <w:tr>
        <w:trPr>
          <w:cantSplit/>
          <w:tblHeader/>
        </w:trPr>
        <w:tc>
          <w:tcPr>
            <w:tcW w:type="dxa" w:w="4200"/>
            <w:shd w:fill="1F3A5F" w:val="clear"/>
            <w:tcMar>
              <w:top w:type="dxa" w:w="70"/>
              <w:left w:type="dxa" w:w="120"/>
              <w:bottom w:type="dxa" w:w="70"/>
              <w:right w:type="dxa" w:w="120"/>
            </w:tcMar>
          </w:tcPr>
          <w:p>
            <w:pPr>
              <w:keepNext/>
              <w:spacing w:after="0"/>
            </w:pPr>
            <w:r>
              <w:rPr>
                <w:b/>
                <w:bCs/>
                <w:color w:val="FFFFFF"/>
                <w:sz w:val="21"/>
                <w:szCs w:val="21"/>
              </w:rPr>
              <w:t xml:space="preserve">Wenn Sie …</w:t>
            </w:r>
          </w:p>
        </w:tc>
        <w:tc>
          <w:tcPr>
            <w:tcW w:type="dxa" w:w="4826"/>
            <w:shd w:fill="1F3A5F" w:val="clear"/>
            <w:tcMar>
              <w:top w:type="dxa" w:w="70"/>
              <w:left w:type="dxa" w:w="120"/>
              <w:bottom w:type="dxa" w:w="70"/>
              <w:right w:type="dxa" w:w="120"/>
            </w:tcMar>
          </w:tcPr>
          <w:p>
            <w:pPr>
              <w:keepNext/>
              <w:spacing w:after="0"/>
            </w:pPr>
            <w:r>
              <w:rPr>
                <w:b/>
                <w:bCs/>
                <w:color w:val="FFFFFF"/>
                <w:sz w:val="21"/>
                <w:szCs w:val="21"/>
              </w:rPr>
              <w:t xml:space="preserve">Lesen Sie …</w:t>
            </w:r>
          </w:p>
        </w:tc>
      </w:tr>
      <w:tr>
        <w:trPr>
          <w:cantSplit/>
        </w:trPr>
        <w:tc>
          <w:tcPr>
            <w:tcW w:type="dxa" w:w="4200"/>
            <w:shd w:fill="EDF2F7" w:val="clear"/>
            <w:tcMar>
              <w:top w:type="dxa" w:w="70"/>
              <w:left w:type="dxa" w:w="120"/>
              <w:bottom w:type="dxa" w:w="70"/>
              <w:right w:type="dxa" w:w="120"/>
            </w:tcMar>
          </w:tcPr>
          <w:p>
            <w:pPr>
              <w:keepNext/>
              <w:spacing w:after="0"/>
            </w:pPr>
            <w:r>
              <w:rPr>
                <w:sz w:val="21"/>
                <w:szCs w:val="21"/>
              </w:rPr>
              <w:t xml:space="preserve">verstehen möchten, was ein Skill ist</w:t>
            </w:r>
          </w:p>
        </w:tc>
        <w:tc>
          <w:tcPr>
            <w:tcW w:type="dxa" w:w="4826"/>
            <w:shd w:fill="EDF2F7" w:val="clear"/>
            <w:tcMar>
              <w:top w:type="dxa" w:w="70"/>
              <w:left w:type="dxa" w:w="120"/>
              <w:bottom w:type="dxa" w:w="70"/>
              <w:right w:type="dxa" w:w="120"/>
            </w:tcMar>
          </w:tcPr>
          <w:p>
            <w:pPr>
              <w:keepNext/>
              <w:spacing w:after="0"/>
            </w:pPr>
            <w:r>
              <w:rPr>
                <w:sz w:val="21"/>
                <w:szCs w:val="21"/>
              </w:rPr>
              <w:t xml:space="preserve">Kapitel 1</w:t>
            </w:r>
          </w:p>
        </w:tc>
      </w:tr>
      <w:tr>
        <w:trPr>
          <w:cantSplit/>
        </w:trPr>
        <w:tc>
          <w:tcPr>
            <w:tcW w:type="dxa" w:w="4200"/>
            <w:shd w:fill="FFFFFF" w:val="clear"/>
            <w:tcMar>
              <w:top w:type="dxa" w:w="70"/>
              <w:left w:type="dxa" w:w="120"/>
              <w:bottom w:type="dxa" w:w="70"/>
              <w:right w:type="dxa" w:w="120"/>
            </w:tcMar>
          </w:tcPr>
          <w:p>
            <w:pPr>
              <w:keepNext/>
              <w:spacing w:after="0"/>
            </w:pPr>
            <w:r>
              <w:rPr>
                <w:sz w:val="21"/>
                <w:szCs w:val="21"/>
              </w:rPr>
              <w:t xml:space="preserve">einen Skill installieren und ausprobieren möchten</w:t>
            </w:r>
          </w:p>
        </w:tc>
        <w:tc>
          <w:tcPr>
            <w:tcW w:type="dxa" w:w="4826"/>
            <w:shd w:fill="FFFFFF" w:val="clear"/>
            <w:tcMar>
              <w:top w:type="dxa" w:w="70"/>
              <w:left w:type="dxa" w:w="120"/>
              <w:bottom w:type="dxa" w:w="70"/>
              <w:right w:type="dxa" w:w="120"/>
            </w:tcMar>
          </w:tcPr>
          <w:p>
            <w:pPr>
              <w:keepNext/>
              <w:spacing w:after="0"/>
            </w:pPr>
            <w:r>
              <w:rPr>
                <w:sz w:val="21"/>
                <w:szCs w:val="21"/>
              </w:rPr>
              <w:t xml:space="preserve">Kapitel 2 und 3</w:t>
            </w:r>
          </w:p>
        </w:tc>
      </w:tr>
      <w:tr>
        <w:trPr>
          <w:cantSplit/>
        </w:trPr>
        <w:tc>
          <w:tcPr>
            <w:tcW w:type="dxa" w:w="4200"/>
            <w:shd w:fill="EDF2F7" w:val="clear"/>
            <w:tcMar>
              <w:top w:type="dxa" w:w="70"/>
              <w:left w:type="dxa" w:w="120"/>
              <w:bottom w:type="dxa" w:w="70"/>
              <w:right w:type="dxa" w:w="120"/>
            </w:tcMar>
          </w:tcPr>
          <w:p>
            <w:pPr>
              <w:keepNext/>
              <w:spacing w:after="0"/>
            </w:pPr>
            <w:r>
              <w:rPr>
                <w:sz w:val="21"/>
                <w:szCs w:val="21"/>
              </w:rPr>
              <w:t xml:space="preserve">eine alte Version ersetzen möchten</w:t>
            </w:r>
          </w:p>
        </w:tc>
        <w:tc>
          <w:tcPr>
            <w:tcW w:type="dxa" w:w="4826"/>
            <w:shd w:fill="EDF2F7" w:val="clear"/>
            <w:tcMar>
              <w:top w:type="dxa" w:w="70"/>
              <w:left w:type="dxa" w:w="120"/>
              <w:bottom w:type="dxa" w:w="70"/>
              <w:right w:type="dxa" w:w="120"/>
            </w:tcMar>
          </w:tcPr>
          <w:p>
            <w:pPr>
              <w:keepNext/>
              <w:spacing w:after="0"/>
            </w:pPr>
            <w:r>
              <w:rPr>
                <w:sz w:val="21"/>
                <w:szCs w:val="21"/>
              </w:rPr>
              <w:t xml:space="preserve">Kapitel 4</w:t>
            </w:r>
          </w:p>
        </w:tc>
      </w:tr>
      <w:tr>
        <w:trPr>
          <w:cantSplit/>
        </w:trPr>
        <w:tc>
          <w:tcPr>
            <w:tcW w:type="dxa" w:w="4200"/>
            <w:shd w:fill="FFFFFF" w:val="clear"/>
            <w:tcMar>
              <w:top w:type="dxa" w:w="70"/>
              <w:left w:type="dxa" w:w="120"/>
              <w:bottom w:type="dxa" w:w="70"/>
              <w:right w:type="dxa" w:w="120"/>
            </w:tcMar>
          </w:tcPr>
          <w:p>
            <w:pPr>
              <w:keepNext/>
              <w:spacing w:after="0"/>
            </w:pPr>
            <w:r>
              <w:rPr>
                <w:sz w:val="21"/>
                <w:szCs w:val="21"/>
              </w:rPr>
              <w:t xml:space="preserve">sehen möchten, wie gute Skills aussehen</w:t>
            </w:r>
          </w:p>
        </w:tc>
        <w:tc>
          <w:tcPr>
            <w:tcW w:type="dxa" w:w="4826"/>
            <w:shd w:fill="FFFFFF" w:val="clear"/>
            <w:tcMar>
              <w:top w:type="dxa" w:w="70"/>
              <w:left w:type="dxa" w:w="120"/>
              <w:bottom w:type="dxa" w:w="70"/>
              <w:right w:type="dxa" w:w="120"/>
            </w:tcMar>
          </w:tcPr>
          <w:p>
            <w:pPr>
              <w:keepNext/>
              <w:spacing w:after="0"/>
            </w:pPr>
            <w:r>
              <w:rPr>
                <w:sz w:val="21"/>
                <w:szCs w:val="21"/>
              </w:rPr>
              <w:t xml:space="preserve">Kapitel 5</w:t>
            </w:r>
          </w:p>
        </w:tc>
      </w:tr>
      <w:tr>
        <w:trPr>
          <w:cantSplit/>
        </w:trPr>
        <w:tc>
          <w:tcPr>
            <w:tcW w:type="dxa" w:w="4200"/>
            <w:shd w:fill="EDF2F7" w:val="clear"/>
            <w:tcMar>
              <w:top w:type="dxa" w:w="70"/>
              <w:left w:type="dxa" w:w="120"/>
              <w:bottom w:type="dxa" w:w="70"/>
              <w:right w:type="dxa" w:w="120"/>
            </w:tcMar>
          </w:tcPr>
          <w:p>
            <w:pPr>
              <w:keepNext/>
              <w:spacing w:after="0"/>
            </w:pPr>
            <w:r>
              <w:rPr>
                <w:sz w:val="21"/>
                <w:szCs w:val="21"/>
              </w:rPr>
              <w:t xml:space="preserve">Ihren eigenen bauen möchten</w:t>
            </w:r>
          </w:p>
        </w:tc>
        <w:tc>
          <w:tcPr>
            <w:tcW w:type="dxa" w:w="4826"/>
            <w:shd w:fill="EDF2F7" w:val="clear"/>
            <w:tcMar>
              <w:top w:type="dxa" w:w="70"/>
              <w:left w:type="dxa" w:w="120"/>
              <w:bottom w:type="dxa" w:w="70"/>
              <w:right w:type="dxa" w:w="120"/>
            </w:tcMar>
          </w:tcPr>
          <w:p>
            <w:pPr>
              <w:keepNext/>
              <w:spacing w:after="0"/>
            </w:pPr>
            <w:r>
              <w:rPr>
                <w:sz w:val="21"/>
                <w:szCs w:val="21"/>
              </w:rPr>
              <w:t xml:space="preserve">Kapitel 6</w:t>
            </w:r>
          </w:p>
        </w:tc>
      </w:tr>
      <w:tr>
        <w:trPr>
          <w:cantSplit/>
        </w:trPr>
        <w:tc>
          <w:tcPr>
            <w:tcW w:type="dxa" w:w="4200"/>
            <w:shd w:fill="FFFFFF" w:val="clear"/>
            <w:tcMar>
              <w:top w:type="dxa" w:w="70"/>
              <w:left w:type="dxa" w:w="120"/>
              <w:bottom w:type="dxa" w:w="70"/>
              <w:right w:type="dxa" w:w="120"/>
            </w:tcMar>
          </w:tcPr>
          <w:p>
            <w:pPr>
              <w:keepNext/>
              <w:spacing w:after="0"/>
            </w:pPr>
            <w:r>
              <w:rPr>
                <w:sz w:val="21"/>
                <w:szCs w:val="21"/>
              </w:rPr>
              <w:t xml:space="preserve">ein Problem lösen möchten</w:t>
            </w:r>
          </w:p>
        </w:tc>
        <w:tc>
          <w:tcPr>
            <w:tcW w:type="dxa" w:w="4826"/>
            <w:shd w:fill="FFFFFF" w:val="clear"/>
            <w:tcMar>
              <w:top w:type="dxa" w:w="70"/>
              <w:left w:type="dxa" w:w="120"/>
              <w:bottom w:type="dxa" w:w="70"/>
              <w:right w:type="dxa" w:w="120"/>
            </w:tcMar>
          </w:tcPr>
          <w:p>
            <w:pPr>
              <w:keepNext/>
              <w:spacing w:after="0"/>
            </w:pPr>
            <w:r>
              <w:rPr>
                <w:sz w:val="21"/>
                <w:szCs w:val="21"/>
              </w:rPr>
              <w:t xml:space="preserve">Kapitel 7</w:t>
            </w:r>
          </w:p>
        </w:tc>
      </w:tr>
    </w:tbl>
    <w:p>
      <w:pPr>
        <w:spacing w:after="8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Dieser Leitfaden ist eine Momentaufnahme</w:t>
            </w:r>
          </w:p>
          <w:p>
            <w:pPr>
              <w:keepLines/>
              <w:widowControl/>
              <w:spacing w:after="60" w:line="262"/>
            </w:pPr>
            <w:r>
              <w:t xml:space="preserve">Er zeigt Claude mit Stand September 2026. Menünamen ändern sich schnell. Wenn ein Bildschirm anders aussieht, verlassen Sie sich auf die App und auf support.claude.com.</w:t>
            </w:r>
          </w:p>
        </w:tc>
      </w:tr>
    </w:tbl>
    <w:p>
      <w:pPr>
        <w:spacing w:after="80" w:line="120" w:lineRule="exact"/>
      </w:pPr>
    </w:p>
    <w:p>
      <w:pPr>
        <w:pStyle w:val="Heading1"/>
        <w:keepNext/>
        <w:keepLines/>
        <w:pageBreakBefore w:val="false"/>
        <w:spacing w:before="200"/>
      </w:pPr>
      <w:r>
        <w:t xml:space="preserve">1. Verstehen, was ein Skill ist</w:t>
      </w:r>
    </w:p>
    <w:p>
      <w:pPr>
        <w:keepLines/>
        <w:widowControl/>
        <w:spacing w:after="100" w:line="262"/>
      </w:pPr>
      <w:r>
        <w:t xml:space="preserve">Ein Skill ist eine kleine Zip-Datei mit Anweisungen darin. Die Hauptdatei ist </w:t>
      </w:r>
      <w:r>
        <w:rPr>
          <w:b/>
          <w:bCs/>
        </w:rPr>
        <w:t xml:space="preserve">SKILL.md</w:t>
      </w:r>
      <w:r>
        <w:t xml:space="preserve">, eine Anleitung als reiner Text. Manchmal kommen ein paar Hilfsdateien dazu.</w:t>
      </w:r>
    </w:p>
    <w:p>
      <w:pPr>
        <w:keepLines/>
        <w:widowControl/>
        <w:spacing w:after="100" w:line="262"/>
      </w:pPr>
      <w:r>
        <w:t xml:space="preserve">SKILL.md sagt Claude zwei Dinge: </w:t>
      </w:r>
      <w:r>
        <w:rPr>
          <w:b/>
          <w:bCs/>
        </w:rPr>
        <w:t xml:space="preserve">was</w:t>
      </w:r>
      <w:r>
        <w:t xml:space="preserve"> der Skill tut und </w:t>
      </w:r>
      <w:r>
        <w:rPr>
          <w:b/>
          <w:bCs/>
        </w:rPr>
        <w:t xml:space="preserve">wann</w:t>
      </w:r>
      <w:r>
        <w:t xml:space="preserve"> er eingesetzt wird.</w:t>
      </w:r>
    </w:p>
    <w:p>
      <w:pPr>
        <w:keepLines/>
        <w:widowControl/>
        <w:spacing w:after="100" w:line="262"/>
      </w:pPr>
      <w:r>
        <w:t xml:space="preserve">Sie schalten einen Skill nicht für jede Aufgabe ein. Claude liest die kurze Beschreibung jedes Skills, den Sie aktiviert haben. Passt Ihre Anfrage dazu, öffnet Claude diesen Skill und folgt ihm. Bitten Sie um ein Benutzerhandbuch, wird der Handbuch-Skill aktiv. Fragen Sie nach der Uhrzeit, passiert nichts.</w:t>
      </w:r>
    </w:p>
    <w:p>
      <w:pPr>
        <w:keepLines/>
        <w:widowControl/>
        <w:spacing w:after="100" w:line="262"/>
      </w:pPr>
      <w:r>
        <w:t xml:space="preserve">Stellen Sie sich eine Checkliste vor, die Sie einer guten Kollegin oder einem guten Kollegen geben. Das Denken übernimmt weiterhin die Person. Die Checkliste sorgt dafür, dass die Arbeit jedes Mal gleich erledigt wird.</w:t>
      </w:r>
    </w:p>
    <w:tbl>
      <w:tblPr>
        <w:tblW w:type="dxa" w:w="9026"/>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keepNext/>
              <w:spacing w:after="60"/>
            </w:pPr>
            <w:r>
              <w:rPr>
                <w:b/>
                <w:bCs/>
                <w:color w:val="2E7D32"/>
                <w:sz w:val="22"/>
                <w:szCs w:val="22"/>
              </w:rPr>
              <w:t xml:space="preserve">Warum das wichtig ist</w:t>
            </w:r>
          </w:p>
          <w:p>
            <w:pPr>
              <w:keepLines/>
              <w:widowControl/>
              <w:spacing w:after="60" w:line="262"/>
            </w:pPr>
            <w:r>
              <w:t xml:space="preserve">Ohne Skill beginnt Claude jede Aufgabe bei null, und Sie erklären Ihre Arbeitsweise immer wieder. Mit einem Skill schreiben Sie Ihre Arbeitsweise einmal auf, und Claude wendet sie jedes Mal an.</w:t>
            </w:r>
          </w:p>
        </w:tc>
      </w:tr>
    </w:tbl>
    <w:p>
      <w:pPr>
        <w:spacing w:after="80" w:line="120" w:lineRule="exact"/>
      </w:pPr>
    </w:p>
    <w:p>
      <w:pPr>
        <w:pStyle w:val="Heading1"/>
        <w:keepNext/>
        <w:keepLines/>
        <w:pageBreakBefore w:val="false"/>
        <w:spacing w:before="200"/>
      </w:pPr>
      <w:r>
        <w:t xml:space="preserve">2. Wissen, wo Skills funktionieren</w:t>
      </w:r>
    </w:p>
    <w:p>
      <w:pPr>
        <w:keepNext/>
        <w:keepLines/>
        <w:widowControl/>
        <w:spacing w:after="100" w:line="262"/>
      </w:pPr>
      <w:r>
        <w:t xml:space="preserve">Skills gibt es in jedem Abo: Free, Pro, Max, Team und Enterprise.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900"/>
        <w:gridCol w:w="6126"/>
      </w:tblGrid>
      <w:tr>
        <w:trPr>
          <w:cantSplit/>
          <w:tblHeader/>
        </w:trPr>
        <w:tc>
          <w:tcPr>
            <w:tcW w:type="dxa" w:w="2900"/>
            <w:shd w:fill="1F3A5F" w:val="clear"/>
            <w:tcMar>
              <w:top w:type="dxa" w:w="70"/>
              <w:left w:type="dxa" w:w="120"/>
              <w:bottom w:type="dxa" w:w="70"/>
              <w:right w:type="dxa" w:w="120"/>
            </w:tcMar>
          </w:tcPr>
          <w:p>
            <w:pPr>
              <w:keepNext/>
              <w:spacing w:after="0"/>
            </w:pPr>
            <w:r>
              <w:rPr>
                <w:b/>
                <w:bCs/>
                <w:color w:val="FFFFFF"/>
                <w:sz w:val="21"/>
                <w:szCs w:val="21"/>
              </w:rPr>
              <w:t xml:space="preserve">Wo Sie arbeiten</w:t>
            </w:r>
          </w:p>
        </w:tc>
        <w:tc>
          <w:tcPr>
            <w:tcW w:type="dxa" w:w="6126"/>
            <w:shd w:fill="1F3A5F" w:val="clear"/>
            <w:tcMar>
              <w:top w:type="dxa" w:w="70"/>
              <w:left w:type="dxa" w:w="120"/>
              <w:bottom w:type="dxa" w:w="70"/>
              <w:right w:type="dxa" w:w="120"/>
            </w:tcMar>
          </w:tcPr>
          <w:p>
            <w:pPr>
              <w:keepNext/>
              <w:spacing w:after="0"/>
            </w:pPr>
            <w:r>
              <w:rPr>
                <w:b/>
                <w:bCs/>
                <w:color w:val="FFFFFF"/>
                <w:sz w:val="21"/>
                <w:szCs w:val="21"/>
              </w:rPr>
              <w:t xml:space="preserve">Welche Skills genutzt werden</w:t>
            </w:r>
          </w:p>
        </w:tc>
      </w:tr>
      <w:tr>
        <w:trPr>
          <w:cantSplit/>
        </w:trPr>
        <w:tc>
          <w:tcPr>
            <w:tcW w:type="dxa" w:w="2900"/>
            <w:shd w:fill="EDF2F7" w:val="clear"/>
            <w:tcMar>
              <w:top w:type="dxa" w:w="70"/>
              <w:left w:type="dxa" w:w="120"/>
              <w:bottom w:type="dxa" w:w="70"/>
              <w:right w:type="dxa" w:w="120"/>
            </w:tcMar>
          </w:tcPr>
          <w:p>
            <w:pPr>
              <w:keepNext/>
              <w:spacing w:after="0"/>
            </w:pPr>
            <w:r>
              <w:rPr>
                <w:sz w:val="21"/>
                <w:szCs w:val="21"/>
              </w:rPr>
              <w:t xml:space="preserve">Die Claude-App (Chat und Cowork)</w:t>
            </w:r>
          </w:p>
        </w:tc>
        <w:tc>
          <w:tcPr>
            <w:tcW w:type="dxa" w:w="6126"/>
            <w:shd w:fill="EDF2F7" w:val="clear"/>
            <w:tcMar>
              <w:top w:type="dxa" w:w="70"/>
              <w:left w:type="dxa" w:w="120"/>
              <w:bottom w:type="dxa" w:w="70"/>
              <w:right w:type="dxa" w:w="120"/>
            </w:tcMar>
          </w:tcPr>
          <w:p>
            <w:pPr>
              <w:keepNext/>
              <w:spacing w:after="0"/>
            </w:pPr>
            <w:r>
              <w:rPr>
                <w:sz w:val="21"/>
                <w:szCs w:val="21"/>
              </w:rPr>
              <w:t xml:space="preserve">Die in Ihrem Konto aktivierten Skills, unter </w:t>
            </w:r>
            <w:r>
              <w:rPr>
                <w:b/>
                <w:bCs/>
                <w:sz w:val="21"/>
                <w:szCs w:val="21"/>
              </w:rPr>
              <w:t xml:space="preserve">Customize → Skills</w:t>
            </w:r>
            <w:r>
              <w:rPr>
                <w:sz w:val="21"/>
                <w:szCs w:val="21"/>
              </w:rPr>
              <w:t xml:space="preserve">.</w:t>
            </w:r>
          </w:p>
        </w:tc>
      </w:tr>
      <w:tr>
        <w:trPr>
          <w:cantSplit/>
        </w:trPr>
        <w:tc>
          <w:tcPr>
            <w:tcW w:type="dxa" w:w="2900"/>
            <w:shd w:fill="FFFFFF" w:val="clear"/>
            <w:tcMar>
              <w:top w:type="dxa" w:w="70"/>
              <w:left w:type="dxa" w:w="120"/>
              <w:bottom w:type="dxa" w:w="70"/>
              <w:right w:type="dxa" w:w="120"/>
            </w:tcMar>
          </w:tcPr>
          <w:p>
            <w:pPr>
              <w:keepNext/>
              <w:spacing w:after="0"/>
            </w:pPr>
            <w:r>
              <w:rPr>
                <w:sz w:val="21"/>
                <w:szCs w:val="21"/>
              </w:rPr>
              <w:t xml:space="preserve">Claude Code</w:t>
            </w:r>
          </w:p>
        </w:tc>
        <w:tc>
          <w:tcPr>
            <w:tcW w:type="dxa" w:w="6126"/>
            <w:shd w:fill="FFFFFF" w:val="clear"/>
            <w:tcMar>
              <w:top w:type="dxa" w:w="70"/>
              <w:left w:type="dxa" w:w="120"/>
              <w:bottom w:type="dxa" w:w="70"/>
              <w:right w:type="dxa" w:w="120"/>
            </w:tcMar>
          </w:tcPr>
          <w:p>
            <w:pPr>
              <w:keepNext/>
              <w:spacing w:after="0"/>
            </w:pPr>
            <w:r>
              <w:rPr>
                <w:sz w:val="21"/>
                <w:szCs w:val="21"/>
              </w:rPr>
              <w:t xml:space="preserve">Ebenfalls Ihre Konto-Skills, wenn Sie sich mit demselben Claude-Konto anmelden. Dazu Skills in Ordnern auf Ihrem PC: </w:t>
            </w:r>
            <w:r>
              <w:rPr>
                <w:b/>
                <w:bCs/>
                <w:sz w:val="21"/>
                <w:szCs w:val="21"/>
              </w:rPr>
              <w:t xml:space="preserve">~/.claude/skills/</w:t>
            </w:r>
            <w:r>
              <w:rPr>
                <w:sz w:val="21"/>
                <w:szCs w:val="21"/>
              </w:rPr>
              <w:t xml:space="preserve"> und </w:t>
            </w:r>
            <w:r>
              <w:rPr>
                <w:b/>
                <w:bCs/>
                <w:sz w:val="21"/>
                <w:szCs w:val="21"/>
              </w:rPr>
              <w:t xml:space="preserve">.claude/skills/</w:t>
            </w:r>
            <w:r>
              <w:rPr>
                <w:sz w:val="21"/>
                <w:szCs w:val="21"/>
              </w:rPr>
              <w:t xml:space="preserve"> innerhalb eines Projekts.</w:t>
            </w:r>
          </w:p>
        </w:tc>
      </w:tr>
      <w:tr>
        <w:trPr>
          <w:cantSplit/>
        </w:trPr>
        <w:tc>
          <w:tcPr>
            <w:tcW w:type="dxa" w:w="2900"/>
            <w:shd w:fill="EDF2F7" w:val="clear"/>
            <w:tcMar>
              <w:top w:type="dxa" w:w="70"/>
              <w:left w:type="dxa" w:w="120"/>
              <w:bottom w:type="dxa" w:w="70"/>
              <w:right w:type="dxa" w:w="120"/>
            </w:tcMar>
          </w:tcPr>
          <w:p>
            <w:pPr>
              <w:keepNext/>
              <w:spacing w:after="0"/>
            </w:pPr>
            <w:r>
              <w:rPr>
                <w:sz w:val="21"/>
                <w:szCs w:val="21"/>
              </w:rPr>
              <w:t xml:space="preserve">Team- oder Enterprise-Konto</w:t>
            </w:r>
          </w:p>
        </w:tc>
        <w:tc>
          <w:tcPr>
            <w:tcW w:type="dxa" w:w="6126"/>
            <w:shd w:fill="EDF2F7" w:val="clear"/>
            <w:tcMar>
              <w:top w:type="dxa" w:w="70"/>
              <w:left w:type="dxa" w:w="120"/>
              <w:bottom w:type="dxa" w:w="70"/>
              <w:right w:type="dxa" w:w="120"/>
            </w:tcMar>
          </w:tcPr>
          <w:p>
            <w:pPr>
              <w:keepNext/>
              <w:spacing w:after="0"/>
            </w:pPr>
            <w:r>
              <w:rPr>
                <w:sz w:val="21"/>
                <w:szCs w:val="21"/>
              </w:rPr>
              <w:t xml:space="preserve">Nur wenn Ihre Organisation Skills erlaubt. Admins verwalten das unter </w:t>
            </w:r>
            <w:r>
              <w:rPr>
                <w:b/>
                <w:bCs/>
                <w:sz w:val="21"/>
                <w:szCs w:val="21"/>
              </w:rPr>
              <w:t xml:space="preserve">Organization settings → Plugins &amp; skills</w:t>
            </w:r>
            <w:r>
              <w:rPr>
                <w:sz w:val="21"/>
                <w:szCs w:val="21"/>
              </w:rPr>
              <w:t xml:space="preserve">.</w:t>
            </w:r>
          </w:p>
        </w:tc>
      </w:tr>
    </w:tbl>
    <w:p>
      <w:pPr>
        <w:spacing w:after="80" w:line="120" w:lineRule="exact"/>
      </w:pPr>
    </w:p>
    <w:tbl>
      <w:tblPr>
        <w:tblW w:type="dxa" w:w="9026"/>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keepNext/>
              <w:spacing w:after="60"/>
            </w:pPr>
            <w:r>
              <w:rPr>
                <w:b/>
                <w:bCs/>
                <w:color w:val="2E7D32"/>
                <w:sz w:val="22"/>
                <w:szCs w:val="22"/>
              </w:rPr>
              <w:t xml:space="preserve">Einmal hochladen, überall nutzen</w:t>
            </w:r>
          </w:p>
          <w:p>
            <w:pPr>
              <w:keepLines/>
              <w:widowControl/>
              <w:spacing w:after="60" w:line="262"/>
            </w:pPr>
            <w:r>
              <w:t xml:space="preserve">Laden Sie einen Skill einmal in der App hoch, und er begleitet Sie in Chat, Cowork und Claude Code. Geben Sie in Claude Code </w:t>
            </w:r>
            <w:r>
              <w:rPr>
                <w:b/>
                <w:bCs/>
              </w:rPr>
              <w:t xml:space="preserve">/skills</w:t>
            </w:r>
            <w:r>
              <w:t xml:space="preserve"> ein, um sie zu sehen; synchronisierte Skills stehen unter „claude.ai sync“.</w:t>
            </w:r>
          </w:p>
        </w:tc>
      </w:tr>
    </w:tbl>
    <w:p>
      <w:pPr>
        <w:spacing w:after="80" w:line="120" w:lineRule="exact"/>
      </w:pPr>
    </w:p>
    <w:p>
      <w:pPr>
        <w:pStyle w:val="Heading1"/>
        <w:keepNext/>
        <w:keepLines/>
        <w:pageBreakBefore w:val="false"/>
        <w:spacing w:before="200"/>
      </w:pPr>
      <w:r>
        <w:t xml:space="preserve">3. Einen Skill installieren</w:t>
      </w:r>
    </w:p>
    <w:p>
      <w:pPr>
        <w:pStyle w:val="Heading2"/>
        <w:keepNext/>
        <w:keepLines/>
      </w:pPr>
      <w:r>
        <w:t xml:space="preserve">3.1 In Ihr Konto hochladen (empfohlen)</w:t>
      </w:r>
    </w:p>
    <w:p>
      <w:pPr>
        <w:keepNext/>
        <w:keepLines/>
        <w:widowControl/>
        <w:tabs>
          <w:tab w:val="left" w:pos="400"/>
        </w:tabs>
        <w:spacing w:after="60" w:line="258"/>
        <w:ind w:left="400" w:hanging="400"/>
      </w:pPr>
      <w:r>
        <w:rPr>
          <w:b/>
          <w:bCs/>
        </w:rPr>
        <w:t xml:space="preserve">1.</w:t>
      </w:r>
      <w:r>
        <w:tab/>
      </w:r>
      <w:r>
        <w:t xml:space="preserve">Öffnen Sie die Claude-App.</w:t>
      </w:r>
    </w:p>
    <w:p>
      <w:pPr>
        <w:keepNext/>
        <w:keepLines/>
        <w:widowControl/>
        <w:tabs>
          <w:tab w:val="left" w:pos="400"/>
        </w:tabs>
        <w:spacing w:after="60" w:line="258"/>
        <w:ind w:left="400" w:hanging="400"/>
      </w:pPr>
      <w:r>
        <w:rPr>
          <w:b/>
          <w:bCs/>
        </w:rPr>
        <w:t xml:space="preserve">2.</w:t>
      </w:r>
      <w:r>
        <w:tab/>
      </w:r>
      <w:r>
        <w:t xml:space="preserve">Gehen Sie zu </w:t>
      </w:r>
      <w:r>
        <w:rPr>
          <w:b/>
          <w:bCs/>
        </w:rPr>
        <w:t xml:space="preserve">Customize</w:t>
      </w:r>
      <w:r>
        <w:t xml:space="preserve">, dann zu </w:t>
      </w:r>
      <w:r>
        <w:rPr>
          <w:b/>
          <w:bCs/>
        </w:rPr>
        <w:t xml:space="preserve">Skills</w:t>
      </w:r>
      <w:r>
        <w:t xml:space="preserve">.</w:t>
      </w:r>
    </w:p>
    <w:p>
      <w:pPr>
        <w:keepNext/>
        <w:keepLines/>
        <w:widowControl/>
        <w:tabs>
          <w:tab w:val="left" w:pos="400"/>
        </w:tabs>
        <w:spacing w:after="60" w:line="258"/>
        <w:ind w:left="400" w:hanging="400"/>
      </w:pPr>
      <w:r>
        <w:rPr>
          <w:b/>
          <w:bCs/>
        </w:rPr>
        <w:t xml:space="preserve">3.</w:t>
      </w:r>
      <w:r>
        <w:tab/>
      </w:r>
      <w:r>
        <w:t xml:space="preserve">Laden Sie die </w:t>
      </w:r>
      <w:r>
        <w:rPr>
          <w:b/>
          <w:bCs/>
        </w:rPr>
        <w:t xml:space="preserve">.zip</w:t>
      </w:r>
      <w:r>
        <w:t xml:space="preserve">-Datei des Skills hoch.</w:t>
      </w:r>
    </w:p>
    <w:p>
      <w:pPr>
        <w:keepNext/>
        <w:keepLines/>
        <w:widowControl/>
        <w:tabs>
          <w:tab w:val="left" w:pos="400"/>
        </w:tabs>
        <w:spacing w:after="60" w:line="258"/>
        <w:ind w:left="400" w:hanging="400"/>
      </w:pPr>
      <w:r>
        <w:rPr>
          <w:b/>
          <w:bCs/>
        </w:rPr>
        <w:t xml:space="preserve">4.</w:t>
      </w:r>
      <w:r>
        <w:tab/>
      </w:r>
      <w:r>
        <w:t xml:space="preserve">Prüfen Sie, dass der Skill mit Namen und Beschreibung erscheint.</w:t>
      </w:r>
    </w:p>
    <w:p>
      <w:pPr>
        <w:keepLines/>
        <w:widowControl/>
        <w:tabs>
          <w:tab w:val="left" w:pos="400"/>
        </w:tabs>
        <w:spacing w:after="60" w:line="258"/>
        <w:ind w:left="400" w:hanging="400"/>
      </w:pPr>
      <w:r>
        <w:rPr>
          <w:b/>
          <w:bCs/>
        </w:rPr>
        <w:t xml:space="preserve">5.</w:t>
      </w:r>
      <w:r>
        <w:tab/>
      </w:r>
      <w:r>
        <w:t xml:space="preserve">Starten Sie einen neuen Chat und bitten Sie um das, was der Skill tut.</w:t>
      </w:r>
    </w:p>
    <w:p>
      <w:pPr>
        <w:spacing w:after="60" w:line="120" w:lineRule="exact"/>
      </w:pPr>
    </w:p>
    <w:p>
      <w:pPr>
        <w:keepLines/>
        <w:widowControl/>
        <w:spacing w:after="100" w:line="262"/>
      </w:pPr>
      <w:r>
        <w:rPr>
          <w:b/>
          <w:bCs/>
        </w:rPr>
        <w:t xml:space="preserve">So sieht Erfolg aus:</w:t>
      </w:r>
      <w:r>
        <w:t xml:space="preserve"> Claude nutzt den Skill, ohne dass Sie ihn nennen.</w:t>
      </w: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Firmenkonto</w:t>
            </w:r>
          </w:p>
          <w:p>
            <w:pPr>
              <w:keepLines/>
              <w:widowControl/>
              <w:spacing w:after="60" w:line="262"/>
            </w:pPr>
            <w:r>
              <w:t xml:space="preserve">Bei einem Team- oder Enterprise-Konto muss eine Administratorin oder ein Administrator Skills eventuell erst erlauben. Fehlt das Hochladen oder ist es ausgegraut, fragen Sie Ihre Administration.</w:t>
            </w:r>
          </w:p>
        </w:tc>
      </w:tr>
    </w:tbl>
    <w:p>
      <w:pPr>
        <w:spacing w:after="80" w:line="120" w:lineRule="exact"/>
      </w:pPr>
    </w:p>
    <w:p>
      <w:pPr>
        <w:pStyle w:val="Heading2"/>
        <w:keepNext/>
        <w:keepLines/>
      </w:pPr>
      <w:r>
        <w:t xml:space="preserve">3.2 In einen Ordner auf Ihrem PC legen (nur Claude Code)</w:t>
      </w:r>
    </w:p>
    <w:p>
      <w:pPr>
        <w:keepLines/>
        <w:widowControl/>
        <w:spacing w:after="100" w:line="262"/>
      </w:pPr>
      <w:r>
        <w:t xml:space="preserve">Nutzen Sie diesen Weg für einen Skill, den Sie nur in Claude Code brauchen, oder für einen, den Sie noch testen.</w:t>
      </w:r>
    </w:p>
    <w:p>
      <w:pPr>
        <w:keepNext/>
        <w:keepLines/>
        <w:widowControl/>
        <w:tabs>
          <w:tab w:val="left" w:pos="400"/>
        </w:tabs>
        <w:spacing w:after="60" w:line="258"/>
        <w:ind w:left="400" w:hanging="400"/>
      </w:pPr>
      <w:r>
        <w:rPr>
          <w:b/>
          <w:bCs/>
        </w:rPr>
        <w:t xml:space="preserve">1.</w:t>
      </w:r>
      <w:r>
        <w:tab/>
      </w:r>
      <w:r>
        <w:t xml:space="preserve">Öffnen Sie den Datei-Explorer und gehen Sie zu </w:t>
      </w:r>
      <w:r>
        <w:rPr>
          <w:b/>
          <w:bCs/>
        </w:rPr>
        <w:t xml:space="preserve">C:\Users\&lt;Ihr Name&gt;\.claude\skills\</w:t>
      </w:r>
      <w:r>
        <w:t xml:space="preserve">. Legen Sie den Ordner an, falls er fehlt.</w:t>
      </w:r>
    </w:p>
    <w:p>
      <w:pPr>
        <w:keepNext/>
        <w:keepLines/>
        <w:widowControl/>
        <w:tabs>
          <w:tab w:val="left" w:pos="400"/>
        </w:tabs>
        <w:spacing w:after="60" w:line="258"/>
        <w:ind w:left="400" w:hanging="400"/>
      </w:pPr>
      <w:r>
        <w:rPr>
          <w:b/>
          <w:bCs/>
        </w:rPr>
        <w:t xml:space="preserve">2.</w:t>
      </w:r>
      <w:r>
        <w:tab/>
      </w:r>
      <w:r>
        <w:t xml:space="preserve">Klicken Sie mit der rechten Maustaste auf die .zip-Datei und wählen Sie </w:t>
      </w:r>
      <w:r>
        <w:rPr>
          <w:b/>
          <w:bCs/>
        </w:rPr>
        <w:t xml:space="preserve">Alle extrahieren</w:t>
      </w:r>
      <w:r>
        <w:t xml:space="preserve">, mit diesem Ordner als Ziel.</w:t>
      </w:r>
    </w:p>
    <w:p>
      <w:pPr>
        <w:keepNext/>
        <w:keepLines/>
        <w:widowControl/>
        <w:tabs>
          <w:tab w:val="left" w:pos="400"/>
        </w:tabs>
        <w:spacing w:after="60" w:line="258"/>
        <w:ind w:left="400" w:hanging="400"/>
      </w:pPr>
      <w:r>
        <w:rPr>
          <w:b/>
          <w:bCs/>
        </w:rPr>
        <w:t xml:space="preserve">3.</w:t>
      </w:r>
      <w:r>
        <w:tab/>
      </w:r>
      <w:r>
        <w:t xml:space="preserve">Prüfen Sie, dass jetzt </w:t>
      </w:r>
      <w:r>
        <w:rPr>
          <w:b/>
          <w:bCs/>
        </w:rPr>
        <w:t xml:space="preserve">…\skills\&lt;Skill-Name&gt;\SKILL.md</w:t>
      </w:r>
      <w:r>
        <w:t xml:space="preserve"> vorhanden ist.</w:t>
      </w:r>
    </w:p>
    <w:p>
      <w:pPr>
        <w:keepLines/>
        <w:widowControl/>
        <w:tabs>
          <w:tab w:val="left" w:pos="400"/>
        </w:tabs>
        <w:spacing w:after="60" w:line="258"/>
        <w:ind w:left="400" w:hanging="400"/>
      </w:pPr>
      <w:r>
        <w:rPr>
          <w:b/>
          <w:bCs/>
        </w:rPr>
        <w:t xml:space="preserve">4.</w:t>
      </w:r>
      <w:r>
        <w:tab/>
      </w:r>
      <w:r>
        <w:t xml:space="preserve">Schließen Sie Claude Code und öffnen Sie es wieder.</w:t>
      </w:r>
    </w:p>
    <w:p>
      <w:pPr>
        <w:spacing w:after="60" w:line="120" w:lineRule="exact"/>
      </w:pPr>
    </w:p>
    <w:tbl>
      <w:tblPr>
        <w:tblW w:type="dxa" w:w="9026"/>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keepNext/>
              <w:spacing w:after="60"/>
            </w:pPr>
            <w:r>
              <w:rPr>
                <w:b/>
                <w:bCs/>
                <w:color w:val="B23A3A"/>
                <w:sz w:val="22"/>
                <w:szCs w:val="22"/>
              </w:rPr>
              <w:t xml:space="preserve">Der Ordner in der Zip-Datei ist der Skill</w:t>
            </w:r>
          </w:p>
          <w:p>
            <w:pPr>
              <w:keepLines/>
              <w:widowControl/>
              <w:spacing w:after="60" w:line="262"/>
            </w:pPr>
            <w:r>
              <w:t xml:space="preserve">Wenn Sie am Ende </w:t>
            </w:r>
            <w:r>
              <w:rPr>
                <w:b/>
                <w:bCs/>
              </w:rPr>
              <w:t xml:space="preserve">skills\my-skill\my-skill\SKILL.md</w:t>
            </w:r>
            <w:r>
              <w:t xml:space="preserve"> haben (den Ordner doppelt), findet Claude Code den Skill nicht. Verschieben Sie den inneren Ordner eine Ebene nach oben.</w:t>
            </w:r>
          </w:p>
        </w:tc>
      </w:tr>
    </w:tbl>
    <w:p>
      <w:pPr>
        <w:spacing w:after="80" w:line="120" w:lineRule="exact"/>
      </w:pPr>
    </w:p>
    <w:p>
      <w:pPr>
        <w:pStyle w:val="Heading1"/>
        <w:keepNext/>
        <w:keepLines/>
        <w:pageBreakBefore w:val="false"/>
        <w:spacing w:before="200"/>
      </w:pPr>
      <w:r>
        <w:t xml:space="preserve">4. Einen vorhandenen Skill aktualisieren</w:t>
      </w:r>
    </w:p>
    <w:p>
      <w:pPr>
        <w:keepNext/>
        <w:keepLines/>
        <w:widowControl/>
        <w:spacing w:after="100" w:line="262"/>
      </w:pPr>
      <w:r>
        <w:t xml:space="preserve">Eine neue Version überschreibt die alte nicht von selbst. Gehen Sie in dieser Reihenfolge vor.</w:t>
      </w:r>
    </w:p>
    <w:p>
      <w:pPr>
        <w:pStyle w:val="Heading2"/>
        <w:keepNext/>
        <w:keepLines/>
      </w:pPr>
      <w:r>
        <w:t xml:space="preserve">In der Claude-App</w:t>
      </w:r>
    </w:p>
    <w:p>
      <w:pPr>
        <w:keepNext/>
        <w:keepLines/>
        <w:widowControl/>
        <w:tabs>
          <w:tab w:val="left" w:pos="400"/>
        </w:tabs>
        <w:spacing w:after="60" w:line="258"/>
        <w:ind w:left="400" w:hanging="400"/>
      </w:pPr>
      <w:r>
        <w:rPr>
          <w:b/>
          <w:bCs/>
        </w:rPr>
        <w:t xml:space="preserve">1.</w:t>
      </w:r>
      <w:r>
        <w:tab/>
      </w:r>
      <w:r>
        <w:t xml:space="preserve">Öffnen Sie </w:t>
      </w:r>
      <w:r>
        <w:rPr>
          <w:b/>
          <w:bCs/>
        </w:rPr>
        <w:t xml:space="preserve">Customize → Skills</w:t>
      </w:r>
      <w:r>
        <w:t xml:space="preserve">.</w:t>
      </w:r>
    </w:p>
    <w:p>
      <w:pPr>
        <w:keepNext/>
        <w:keepLines/>
        <w:widowControl/>
        <w:tabs>
          <w:tab w:val="left" w:pos="400"/>
        </w:tabs>
        <w:spacing w:after="60" w:line="258"/>
        <w:ind w:left="400" w:hanging="400"/>
      </w:pPr>
      <w:r>
        <w:rPr>
          <w:b/>
          <w:bCs/>
        </w:rPr>
        <w:t xml:space="preserve">2.</w:t>
      </w:r>
      <w:r>
        <w:tab/>
      </w:r>
      <w:r>
        <w:t xml:space="preserve">Löschen Sie den alten Skill.</w:t>
      </w:r>
    </w:p>
    <w:p>
      <w:pPr>
        <w:keepLines/>
        <w:widowControl/>
        <w:tabs>
          <w:tab w:val="left" w:pos="400"/>
        </w:tabs>
        <w:spacing w:after="60" w:line="258"/>
        <w:ind w:left="400" w:hanging="400"/>
      </w:pPr>
      <w:r>
        <w:rPr>
          <w:b/>
          <w:bCs/>
        </w:rPr>
        <w:t xml:space="preserve">3.</w:t>
      </w:r>
      <w:r>
        <w:tab/>
      </w:r>
      <w:r>
        <w:t xml:space="preserve">Laden Sie die neue .zip-Datei hoch.</w:t>
      </w:r>
    </w:p>
    <w:p>
      <w:pPr>
        <w:spacing w:after="60" w:line="120" w:lineRule="exact"/>
      </w:pPr>
    </w:p>
    <w:p>
      <w:pPr>
        <w:pStyle w:val="Heading2"/>
        <w:keepNext/>
        <w:keepLines/>
      </w:pPr>
      <w:r>
        <w:t xml:space="preserve">In einem Ordner auf Ihrem PC</w:t>
      </w:r>
    </w:p>
    <w:p>
      <w:pPr>
        <w:keepNext/>
        <w:keepLines/>
        <w:widowControl/>
        <w:tabs>
          <w:tab w:val="left" w:pos="400"/>
        </w:tabs>
        <w:spacing w:after="60" w:line="258"/>
        <w:ind w:left="400" w:hanging="400"/>
      </w:pPr>
      <w:r>
        <w:rPr>
          <w:b/>
          <w:bCs/>
        </w:rPr>
        <w:t xml:space="preserve">1.</w:t>
      </w:r>
      <w:r>
        <w:tab/>
      </w:r>
      <w:r>
        <w:t xml:space="preserve">Wenn der Skill eigene Einstellungen auf Ihrem PC speichert (eine Profil- oder Konfigurationsdatei), kopieren Sie diese Datei an einen sicheren Ort.</w:t>
      </w:r>
    </w:p>
    <w:p>
      <w:pPr>
        <w:keepNext/>
        <w:keepLines/>
        <w:widowControl/>
        <w:tabs>
          <w:tab w:val="left" w:pos="400"/>
        </w:tabs>
        <w:spacing w:after="60" w:line="258"/>
        <w:ind w:left="400" w:hanging="400"/>
      </w:pPr>
      <w:r>
        <w:rPr>
          <w:b/>
          <w:bCs/>
        </w:rPr>
        <w:t xml:space="preserve">2.</w:t>
      </w:r>
      <w:r>
        <w:tab/>
      </w:r>
      <w:r>
        <w:t xml:space="preserve">Löschen Sie den ganzen alten Skill-Ordner.</w:t>
      </w:r>
    </w:p>
    <w:p>
      <w:pPr>
        <w:keepNext/>
        <w:keepLines/>
        <w:widowControl/>
        <w:tabs>
          <w:tab w:val="left" w:pos="400"/>
        </w:tabs>
        <w:spacing w:after="60" w:line="258"/>
        <w:ind w:left="400" w:hanging="400"/>
      </w:pPr>
      <w:r>
        <w:rPr>
          <w:b/>
          <w:bCs/>
        </w:rPr>
        <w:t xml:space="preserve">3.</w:t>
      </w:r>
      <w:r>
        <w:tab/>
      </w:r>
      <w:r>
        <w:t xml:space="preserve">Entpacken Sie die neue .zip-Datei an seiner Stelle.</w:t>
      </w:r>
    </w:p>
    <w:p>
      <w:pPr>
        <w:keepLines/>
        <w:widowControl/>
        <w:tabs>
          <w:tab w:val="left" w:pos="400"/>
        </w:tabs>
        <w:spacing w:after="60" w:line="258"/>
        <w:ind w:left="400" w:hanging="400"/>
      </w:pPr>
      <w:r>
        <w:rPr>
          <w:b/>
          <w:bCs/>
        </w:rPr>
        <w:t xml:space="preserve">4.</w:t>
      </w:r>
      <w:r>
        <w:tab/>
      </w:r>
      <w:r>
        <w:t xml:space="preserve">Legen Sie die Einstellungsdatei zurück.</w:t>
      </w:r>
    </w:p>
    <w:p>
      <w:pPr>
        <w:spacing w:after="60" w:line="120" w:lineRule="exact"/>
      </w:pPr>
    </w:p>
    <w:tbl>
      <w:tblPr>
        <w:tblW w:type="dxa" w:w="9026"/>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keepNext/>
              <w:spacing w:after="60"/>
            </w:pPr>
            <w:r>
              <w:rPr>
                <w:b/>
                <w:bCs/>
                <w:color w:val="B23A3A"/>
                <w:sz w:val="22"/>
                <w:szCs w:val="22"/>
              </w:rPr>
              <w:t xml:space="preserve">Nicht über die alte Version entpacken</w:t>
            </w:r>
          </w:p>
          <w:p>
            <w:pPr>
              <w:keepLines/>
              <w:widowControl/>
              <w:spacing w:after="60" w:line="262"/>
            </w:pPr>
            <w:r>
              <w:t xml:space="preserve">Beim Entpacken werden Ordner zusammengeführt: Eine Datei, die die neue Version entfernt hat, bleibt liegen, und Sie haben am Ende einen Ordner, der keiner der beiden Versionen entspricht. Löschen Sie zuerst den alten Ordner.</w:t>
            </w:r>
          </w:p>
        </w:tc>
      </w:tr>
    </w:tbl>
    <w:p>
      <w:pPr>
        <w:spacing w:after="80" w:line="120" w:lineRule="exact"/>
      </w:pPr>
    </w:p>
    <w:tbl>
      <w:tblPr>
        <w:tblW w:type="dxa" w:w="9026"/>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keepNext/>
              <w:spacing w:after="60"/>
            </w:pPr>
            <w:r>
              <w:rPr>
                <w:b/>
                <w:bCs/>
                <w:color w:val="2E7D32"/>
                <w:sz w:val="22"/>
                <w:szCs w:val="22"/>
              </w:rPr>
              <w:t xml:space="preserve">Die Version prüfen</w:t>
            </w:r>
          </w:p>
          <w:p>
            <w:pPr>
              <w:keepLines/>
              <w:widowControl/>
              <w:spacing w:after="60" w:line="262"/>
            </w:pPr>
            <w:r>
              <w:t xml:space="preserve">Öffnen Sie SKILL.md und lesen Sie die Version weit oben in der Datei. Eine Kopie, die auf halbem Weg gescheitert ist, sieht genauso aus wie eine, die geklappt hat.</w:t>
            </w:r>
          </w:p>
        </w:tc>
      </w:tr>
    </w:tbl>
    <w:p>
      <w:pPr>
        <w:spacing w:after="80" w:line="120" w:lineRule="exact"/>
      </w:pPr>
    </w:p>
    <w:p>
      <w:pPr>
        <w:pStyle w:val="Heading1"/>
        <w:keepNext/>
        <w:keepLines/>
        <w:pageBreakBefore w:val="false"/>
        <w:spacing w:before="200"/>
      </w:pPr>
      <w:r>
        <w:t xml:space="preserve">5. Sehen, wie gute Skills aussehen</w:t>
      </w:r>
    </w:p>
    <w:p>
      <w:pPr>
        <w:keepLines/>
        <w:widowControl/>
        <w:spacing w:after="100" w:line="262"/>
      </w:pPr>
      <w:r>
        <w:t xml:space="preserve">Hier sind vier Skills, die ich jeden Tag nutze. Sie zeigen die zwei Arten von Skills: eine </w:t>
      </w:r>
      <w:r>
        <w:rPr>
          <w:b/>
          <w:bCs/>
        </w:rPr>
        <w:t xml:space="preserve">Methode</w:t>
      </w:r>
      <w:r>
        <w:t xml:space="preserve">, die Sie anfordern, und eine </w:t>
      </w:r>
      <w:r>
        <w:rPr>
          <w:b/>
          <w:bCs/>
        </w:rPr>
        <w:t xml:space="preserve">Regel</w:t>
      </w:r>
      <w:r>
        <w:t xml:space="preserve">, die Claude von selbst anwendet.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4300"/>
        <w:gridCol w:w="2826"/>
      </w:tblGrid>
      <w:tr>
        <w:trPr>
          <w:cantSplit/>
          <w:tblHeader/>
        </w:trPr>
        <w:tc>
          <w:tcPr>
            <w:tcW w:type="dxa" w:w="1900"/>
            <w:shd w:fill="1F3A5F" w:val="clear"/>
            <w:tcMar>
              <w:top w:type="dxa" w:w="70"/>
              <w:left w:type="dxa" w:w="120"/>
              <w:bottom w:type="dxa" w:w="70"/>
              <w:right w:type="dxa" w:w="120"/>
            </w:tcMar>
          </w:tcPr>
          <w:p>
            <w:pPr>
              <w:keepNext/>
              <w:spacing w:after="0"/>
            </w:pPr>
            <w:r>
              <w:rPr>
                <w:b/>
                <w:bCs/>
                <w:color w:val="FFFFFF"/>
                <w:sz w:val="21"/>
                <w:szCs w:val="21"/>
              </w:rPr>
              <w:t xml:space="preserve">Skill</w:t>
            </w:r>
          </w:p>
        </w:tc>
        <w:tc>
          <w:tcPr>
            <w:tcW w:type="dxa" w:w="4300"/>
            <w:shd w:fill="1F3A5F" w:val="clear"/>
            <w:tcMar>
              <w:top w:type="dxa" w:w="70"/>
              <w:left w:type="dxa" w:w="120"/>
              <w:bottom w:type="dxa" w:w="70"/>
              <w:right w:type="dxa" w:w="120"/>
            </w:tcMar>
          </w:tcPr>
          <w:p>
            <w:pPr>
              <w:keepNext/>
              <w:spacing w:after="0"/>
            </w:pPr>
            <w:r>
              <w:rPr>
                <w:b/>
                <w:bCs/>
                <w:color w:val="FFFFFF"/>
                <w:sz w:val="21"/>
                <w:szCs w:val="21"/>
              </w:rPr>
              <w:t xml:space="preserve">Was er tut</w:t>
            </w:r>
          </w:p>
        </w:tc>
        <w:tc>
          <w:tcPr>
            <w:tcW w:type="dxa" w:w="2826"/>
            <w:shd w:fill="1F3A5F" w:val="clear"/>
            <w:tcMar>
              <w:top w:type="dxa" w:w="70"/>
              <w:left w:type="dxa" w:w="120"/>
              <w:bottom w:type="dxa" w:w="70"/>
              <w:right w:type="dxa" w:w="120"/>
            </w:tcMar>
          </w:tcPr>
          <w:p>
            <w:pPr>
              <w:keepNext/>
              <w:spacing w:after="0"/>
            </w:pPr>
            <w:r>
              <w:rPr>
                <w:b/>
                <w:bCs/>
                <w:color w:val="FFFFFF"/>
                <w:sz w:val="21"/>
                <w:szCs w:val="21"/>
              </w:rPr>
              <w:t xml:space="preserve">Wann Claude ihn nutzt</w:t>
            </w:r>
          </w:p>
        </w:tc>
      </w:tr>
      <w:tr>
        <w:trPr>
          <w:cantSplit/>
        </w:trPr>
        <w:tc>
          <w:tcPr>
            <w:tcW w:type="dxa" w:w="1900"/>
            <w:shd w:fill="EDF2F7" w:val="clear"/>
            <w:tcMar>
              <w:top w:type="dxa" w:w="70"/>
              <w:left w:type="dxa" w:w="120"/>
              <w:bottom w:type="dxa" w:w="70"/>
              <w:right w:type="dxa" w:w="120"/>
            </w:tcMar>
          </w:tcPr>
          <w:p>
            <w:pPr>
              <w:keepNext/>
              <w:spacing w:after="0"/>
            </w:pPr>
            <w:r>
              <w:rPr>
                <w:sz w:val="21"/>
                <w:szCs w:val="21"/>
              </w:rPr>
              <w:t xml:space="preserve">Handbuch-Builder</w:t>
            </w:r>
          </w:p>
        </w:tc>
        <w:tc>
          <w:tcPr>
            <w:tcW w:type="dxa" w:w="4300"/>
            <w:shd w:fill="EDF2F7" w:val="clear"/>
            <w:tcMar>
              <w:top w:type="dxa" w:w="70"/>
              <w:left w:type="dxa" w:w="120"/>
              <w:bottom w:type="dxa" w:w="70"/>
              <w:right w:type="dxa" w:w="120"/>
            </w:tcMar>
          </w:tcPr>
          <w:p>
            <w:pPr>
              <w:keepNext/>
              <w:spacing w:after="0"/>
            </w:pPr>
            <w:r>
              <w:rPr>
                <w:sz w:val="21"/>
                <w:szCs w:val="21"/>
              </w:rPr>
              <w:t xml:space="preserve">Macht aus einer Beschreibung ein fertiges Handbuch als Word und PDF in einem einheitlichen Hausstil und repariert schlechte Seitenumbrüche.</w:t>
            </w:r>
          </w:p>
        </w:tc>
        <w:tc>
          <w:tcPr>
            <w:tcW w:type="dxa" w:w="2826"/>
            <w:shd w:fill="EDF2F7" w:val="clear"/>
            <w:tcMar>
              <w:top w:type="dxa" w:w="70"/>
              <w:left w:type="dxa" w:w="120"/>
              <w:bottom w:type="dxa" w:w="70"/>
              <w:right w:type="dxa" w:w="120"/>
            </w:tcMar>
          </w:tcPr>
          <w:p>
            <w:pPr>
              <w:keepNext/>
              <w:spacing w:after="0"/>
            </w:pPr>
            <w:r>
              <w:rPr>
                <w:sz w:val="21"/>
                <w:szCs w:val="21"/>
              </w:rPr>
              <w:t xml:space="preserve">Wenn Sie um ein Handbuch, einen Leitfaden oder eine Anleitung bitten.</w:t>
            </w:r>
          </w:p>
        </w:tc>
      </w:tr>
      <w:tr>
        <w:trPr>
          <w:cantSplit/>
        </w:trPr>
        <w:tc>
          <w:tcPr>
            <w:tcW w:type="dxa" w:w="1900"/>
            <w:shd w:fill="FFFFFF" w:val="clear"/>
            <w:tcMar>
              <w:top w:type="dxa" w:w="70"/>
              <w:left w:type="dxa" w:w="120"/>
              <w:bottom w:type="dxa" w:w="70"/>
              <w:right w:type="dxa" w:w="120"/>
            </w:tcMar>
          </w:tcPr>
          <w:p>
            <w:pPr>
              <w:keepNext/>
              <w:spacing w:after="0"/>
            </w:pPr>
            <w:r>
              <w:rPr>
                <w:sz w:val="21"/>
                <w:szCs w:val="21"/>
              </w:rPr>
              <w:t xml:space="preserve">Anti-Abschneiden</w:t>
            </w:r>
          </w:p>
        </w:tc>
        <w:tc>
          <w:tcPr>
            <w:tcW w:type="dxa" w:w="4300"/>
            <w:shd w:fill="FFFFFF" w:val="clear"/>
            <w:tcMar>
              <w:top w:type="dxa" w:w="70"/>
              <w:left w:type="dxa" w:w="120"/>
              <w:bottom w:type="dxa" w:w="70"/>
              <w:right w:type="dxa" w:w="120"/>
            </w:tcMar>
          </w:tcPr>
          <w:p>
            <w:pPr>
              <w:keepNext/>
              <w:spacing w:after="0"/>
            </w:pPr>
            <w:r>
              <w:rPr>
                <w:sz w:val="21"/>
                <w:szCs w:val="21"/>
              </w:rPr>
              <w:t xml:space="preserve">Schreibt lange Dateien sicher und öffnet sie danach erneut, um zu prüfen, dass das Ende wirklich da ist.</w:t>
            </w:r>
          </w:p>
        </w:tc>
        <w:tc>
          <w:tcPr>
            <w:tcW w:type="dxa" w:w="2826"/>
            <w:shd w:fill="FFFFFF" w:val="clear"/>
            <w:tcMar>
              <w:top w:type="dxa" w:w="70"/>
              <w:left w:type="dxa" w:w="120"/>
              <w:bottom w:type="dxa" w:w="70"/>
              <w:right w:type="dxa" w:w="120"/>
            </w:tcMar>
          </w:tcPr>
          <w:p>
            <w:pPr>
              <w:keepNext/>
              <w:spacing w:after="0"/>
            </w:pPr>
            <w:r>
              <w:rPr>
                <w:sz w:val="21"/>
                <w:szCs w:val="21"/>
              </w:rPr>
              <w:t xml:space="preserve">Von selbst, jedes Mal, wenn er eine lange Datei speichert oder umwandelt.</w:t>
            </w:r>
          </w:p>
        </w:tc>
      </w:tr>
      <w:tr>
        <w:trPr>
          <w:cantSplit/>
        </w:trPr>
        <w:tc>
          <w:tcPr>
            <w:tcW w:type="dxa" w:w="1900"/>
            <w:shd w:fill="EDF2F7" w:val="clear"/>
            <w:tcMar>
              <w:top w:type="dxa" w:w="70"/>
              <w:left w:type="dxa" w:w="120"/>
              <w:bottom w:type="dxa" w:w="70"/>
              <w:right w:type="dxa" w:w="120"/>
            </w:tcMar>
          </w:tcPr>
          <w:p>
            <w:pPr>
              <w:keepNext/>
              <w:spacing w:after="0"/>
            </w:pPr>
            <w:r>
              <w:rPr>
                <w:sz w:val="21"/>
                <w:szCs w:val="21"/>
              </w:rPr>
              <w:t xml:space="preserve">Erst prüfen, dann fertig</w:t>
            </w:r>
          </w:p>
        </w:tc>
        <w:tc>
          <w:tcPr>
            <w:tcW w:type="dxa" w:w="4300"/>
            <w:shd w:fill="EDF2F7" w:val="clear"/>
            <w:tcMar>
              <w:top w:type="dxa" w:w="70"/>
              <w:left w:type="dxa" w:w="120"/>
              <w:bottom w:type="dxa" w:w="70"/>
              <w:right w:type="dxa" w:w="120"/>
            </w:tcMar>
          </w:tcPr>
          <w:p>
            <w:pPr>
              <w:keepNext/>
              <w:spacing w:after="0"/>
            </w:pPr>
            <w:r>
              <w:rPr>
                <w:sz w:val="21"/>
                <w:szCs w:val="21"/>
              </w:rPr>
              <w:t xml:space="preserve">Testet das echte Ergebnis (die Schaltfläche, die Seite, die gespeicherte Datei), bevor er eine Arbeit als erledigt meldet.</w:t>
            </w:r>
          </w:p>
        </w:tc>
        <w:tc>
          <w:tcPr>
            <w:tcW w:type="dxa" w:w="2826"/>
            <w:shd w:fill="EDF2F7" w:val="clear"/>
            <w:tcMar>
              <w:top w:type="dxa" w:w="70"/>
              <w:left w:type="dxa" w:w="120"/>
              <w:bottom w:type="dxa" w:w="70"/>
              <w:right w:type="dxa" w:w="120"/>
            </w:tcMar>
          </w:tcPr>
          <w:p>
            <w:pPr>
              <w:keepNext/>
              <w:spacing w:after="0"/>
            </w:pPr>
            <w:r>
              <w:rPr>
                <w:sz w:val="21"/>
                <w:szCs w:val="21"/>
              </w:rPr>
              <w:t xml:space="preserve">Von selbst, bevor er eine Änderung als erledigt meldet.</w:t>
            </w:r>
          </w:p>
        </w:tc>
      </w:tr>
      <w:tr>
        <w:trPr>
          <w:cantSplit/>
        </w:trPr>
        <w:tc>
          <w:tcPr>
            <w:tcW w:type="dxa" w:w="1900"/>
            <w:shd w:fill="FFFFFF" w:val="clear"/>
            <w:tcMar>
              <w:top w:type="dxa" w:w="70"/>
              <w:left w:type="dxa" w:w="120"/>
              <w:bottom w:type="dxa" w:w="70"/>
              <w:right w:type="dxa" w:w="120"/>
            </w:tcMar>
          </w:tcPr>
          <w:p>
            <w:pPr>
              <w:keepNext/>
              <w:spacing w:after="0"/>
            </w:pPr>
            <w:r>
              <w:rPr>
                <w:sz w:val="21"/>
                <w:szCs w:val="21"/>
              </w:rPr>
              <w:t xml:space="preserve">Selbstverbesserer</w:t>
            </w:r>
          </w:p>
        </w:tc>
        <w:tc>
          <w:tcPr>
            <w:tcW w:type="dxa" w:w="4300"/>
            <w:shd w:fill="FFFFFF" w:val="clear"/>
            <w:tcMar>
              <w:top w:type="dxa" w:w="70"/>
              <w:left w:type="dxa" w:w="120"/>
              <w:bottom w:type="dxa" w:w="70"/>
              <w:right w:type="dxa" w:w="120"/>
            </w:tcMar>
          </w:tcPr>
          <w:p>
            <w:pPr>
              <w:keepNext/>
              <w:spacing w:after="0"/>
            </w:pPr>
            <w:r>
              <w:rPr>
                <w:sz w:val="21"/>
                <w:szCs w:val="21"/>
              </w:rPr>
              <w:t xml:space="preserve">Arbeitet das Gelernte zurück in einen Skill ein, protokolliert die Änderung und packt die Zip-Datei neu.</w:t>
            </w:r>
          </w:p>
        </w:tc>
        <w:tc>
          <w:tcPr>
            <w:tcW w:type="dxa" w:w="2826"/>
            <w:shd w:fill="FFFFFF" w:val="clear"/>
            <w:tcMar>
              <w:top w:type="dxa" w:w="70"/>
              <w:left w:type="dxa" w:w="120"/>
              <w:bottom w:type="dxa" w:w="70"/>
              <w:right w:type="dxa" w:w="120"/>
            </w:tcMar>
          </w:tcPr>
          <w:p>
            <w:pPr>
              <w:keepNext/>
              <w:spacing w:after="0"/>
            </w:pPr>
            <w:r>
              <w:rPr>
                <w:sz w:val="21"/>
                <w:szCs w:val="21"/>
              </w:rPr>
              <w:t xml:space="preserve">Wenn Sie sagen: „Aktualisiere den Skill mit dem, was wir gelernt haben.“</w:t>
            </w:r>
          </w:p>
        </w:tc>
      </w:tr>
    </w:tbl>
    <w:p>
      <w:pPr>
        <w:spacing w:after="8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Methode oder Regel?</w:t>
            </w:r>
          </w:p>
          <w:p>
            <w:pPr>
              <w:keepLines/>
              <w:widowControl/>
              <w:spacing w:after="60" w:line="262"/>
            </w:pPr>
            <w:r>
              <w:t xml:space="preserve">Ein </w:t>
            </w:r>
            <w:r>
              <w:rPr>
                <w:b/>
                <w:bCs/>
              </w:rPr>
              <w:t xml:space="preserve">Methoden</w:t>
            </w:r>
            <w:r>
              <w:t xml:space="preserve">-Skill wartet, bis Sie diese Art von Arbeit anfordern. Ein </w:t>
            </w:r>
            <w:r>
              <w:rPr>
                <w:b/>
                <w:bCs/>
              </w:rPr>
              <w:t xml:space="preserve">Regel</w:t>
            </w:r>
            <w:r>
              <w:t xml:space="preserve">-Skill hat eine Beschreibung, die zu fast allem passt, und wirkt deshalb still die ganze Zeit. Beides ist nur eine SKILL.md.</w:t>
            </w:r>
          </w:p>
        </w:tc>
      </w:tr>
    </w:tbl>
    <w:p>
      <w:pPr>
        <w:spacing w:after="80" w:line="120" w:lineRule="exact"/>
      </w:pPr>
    </w:p>
    <w:p>
      <w:pPr>
        <w:pStyle w:val="Heading1"/>
        <w:keepNext/>
        <w:keepLines/>
        <w:pageBreakBefore w:val="false"/>
        <w:spacing w:before="200"/>
      </w:pPr>
      <w:r>
        <w:t xml:space="preserve">6. Einen eigenen Skill bauen</w:t>
      </w:r>
    </w:p>
    <w:p>
      <w:pPr>
        <w:keepLines/>
        <w:widowControl/>
        <w:spacing w:after="100" w:line="262"/>
      </w:pPr>
      <w:r>
        <w:t xml:space="preserve">Ein Skill ist ein Ordner mit einer Datei SKILL.md, als Zip gepackt. Die Datei beginnt mit </w:t>
      </w:r>
      <w:r>
        <w:rPr>
          <w:b/>
          <w:bCs/>
        </w:rPr>
        <w:t xml:space="preserve">name</w:t>
      </w:r>
      <w:r>
        <w:t xml:space="preserve"> (Name) und </w:t>
      </w:r>
      <w:r>
        <w:rPr>
          <w:b/>
          <w:bCs/>
        </w:rPr>
        <w:t xml:space="preserve">description</w:t>
      </w:r>
      <w:r>
        <w:t xml:space="preserve"> (Beschreibung), danach folgen die Anweisungen. Die Beschreibung ist der wichtigste Teil: Claude liest sie, um zu entscheiden, wann der Skill zum Einsatz kommt.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4500"/>
        <w:gridCol w:w="4526"/>
      </w:tblGrid>
      <w:tr>
        <w:trPr>
          <w:cantSplit/>
          <w:tblHeader/>
        </w:trPr>
        <w:tc>
          <w:tcPr>
            <w:tcW w:type="dxa" w:w="4500"/>
            <w:shd w:fill="1F3A5F" w:val="clear"/>
            <w:tcMar>
              <w:top w:type="dxa" w:w="70"/>
              <w:left w:type="dxa" w:w="120"/>
              <w:bottom w:type="dxa" w:w="70"/>
              <w:right w:type="dxa" w:w="120"/>
            </w:tcMar>
          </w:tcPr>
          <w:p>
            <w:pPr>
              <w:keepNext/>
              <w:spacing w:after="0"/>
            </w:pPr>
            <w:r>
              <w:rPr>
                <w:b/>
                <w:bCs/>
                <w:color w:val="FFFFFF"/>
                <w:sz w:val="21"/>
                <w:szCs w:val="21"/>
              </w:rPr>
              <w:t xml:space="preserve">Wenn die Beschreibung lautet …</w:t>
            </w:r>
          </w:p>
        </w:tc>
        <w:tc>
          <w:tcPr>
            <w:tcW w:type="dxa" w:w="4526"/>
            <w:shd w:fill="1F3A5F" w:val="clear"/>
            <w:tcMar>
              <w:top w:type="dxa" w:w="70"/>
              <w:left w:type="dxa" w:w="120"/>
              <w:bottom w:type="dxa" w:w="70"/>
              <w:right w:type="dxa" w:w="120"/>
            </w:tcMar>
          </w:tcPr>
          <w:p>
            <w:pPr>
              <w:keepNext/>
              <w:spacing w:after="0"/>
            </w:pPr>
            <w:r>
              <w:rPr>
                <w:b/>
                <w:bCs/>
                <w:color w:val="FFFFFF"/>
                <w:sz w:val="21"/>
                <w:szCs w:val="21"/>
              </w:rPr>
              <w:t xml:space="preserve">Dann …</w:t>
            </w:r>
          </w:p>
        </w:tc>
      </w:tr>
      <w:tr>
        <w:trPr>
          <w:cantSplit/>
        </w:trPr>
        <w:tc>
          <w:tcPr>
            <w:tcW w:type="dxa" w:w="4500"/>
            <w:shd w:fill="EDF2F7" w:val="clear"/>
            <w:tcMar>
              <w:top w:type="dxa" w:w="70"/>
              <w:left w:type="dxa" w:w="120"/>
              <w:bottom w:type="dxa" w:w="70"/>
              <w:right w:type="dxa" w:w="120"/>
            </w:tcMar>
          </w:tcPr>
          <w:p>
            <w:pPr>
              <w:keepNext/>
              <w:spacing w:after="0"/>
            </w:pPr>
            <w:r>
              <w:rPr>
                <w:sz w:val="21"/>
                <w:szCs w:val="21"/>
              </w:rPr>
              <w:t xml:space="preserve">„Hilft bei Dokumenten“</w:t>
            </w:r>
          </w:p>
        </w:tc>
        <w:tc>
          <w:tcPr>
            <w:tcW w:type="dxa" w:w="4526"/>
            <w:shd w:fill="EDF2F7" w:val="clear"/>
            <w:tcMar>
              <w:top w:type="dxa" w:w="70"/>
              <w:left w:type="dxa" w:w="120"/>
              <w:bottom w:type="dxa" w:w="70"/>
              <w:right w:type="dxa" w:w="120"/>
            </w:tcMar>
          </w:tcPr>
          <w:p>
            <w:pPr>
              <w:keepNext/>
              <w:spacing w:after="0"/>
            </w:pPr>
            <w:r>
              <w:rPr>
                <w:sz w:val="21"/>
                <w:szCs w:val="21"/>
              </w:rPr>
              <w:t xml:space="preserve">Claude kann nicht erkennen, wann der Skill passt. Er springt zu oft an oder nie.</w:t>
            </w:r>
          </w:p>
        </w:tc>
      </w:tr>
      <w:tr>
        <w:trPr>
          <w:cantSplit/>
        </w:trPr>
        <w:tc>
          <w:tcPr>
            <w:tcW w:type="dxa" w:w="4500"/>
            <w:shd w:fill="FFFFFF" w:val="clear"/>
            <w:tcMar>
              <w:top w:type="dxa" w:w="70"/>
              <w:left w:type="dxa" w:w="120"/>
              <w:bottom w:type="dxa" w:w="70"/>
              <w:right w:type="dxa" w:w="120"/>
            </w:tcMar>
          </w:tcPr>
          <w:p>
            <w:pPr>
              <w:keepNext/>
              <w:spacing w:after="0"/>
            </w:pPr>
            <w:r>
              <w:rPr>
                <w:sz w:val="21"/>
                <w:szCs w:val="21"/>
              </w:rPr>
              <w:t xml:space="preserve">„Korrigiere Seitenumbrüche in einer Word-.docx. Nutze den Skill, wenn eine Überschrift allein am Seitenende steht oder eine Tabelle in zwei Teile geschnitten ist.“</w:t>
            </w:r>
          </w:p>
        </w:tc>
        <w:tc>
          <w:tcPr>
            <w:tcW w:type="dxa" w:w="4526"/>
            <w:shd w:fill="FFFFFF" w:val="clear"/>
            <w:tcMar>
              <w:top w:type="dxa" w:w="70"/>
              <w:left w:type="dxa" w:w="120"/>
              <w:bottom w:type="dxa" w:w="70"/>
              <w:right w:type="dxa" w:w="120"/>
            </w:tcMar>
          </w:tcPr>
          <w:p>
            <w:pPr>
              <w:keepNext/>
              <w:spacing w:after="0"/>
            </w:pPr>
            <w:r>
              <w:rPr>
                <w:sz w:val="21"/>
                <w:szCs w:val="21"/>
              </w:rPr>
              <w:t xml:space="preserve">Claude weiß genau, wann. Der Skill springt bei diesen Worten an und bleibt sonst still.</w:t>
            </w:r>
          </w:p>
        </w:tc>
      </w:tr>
    </w:tbl>
    <w:p>
      <w:pPr>
        <w:spacing w:after="80" w:line="120" w:lineRule="exact"/>
      </w:pPr>
    </w:p>
    <w:p>
      <w:pPr>
        <w:keepLines/>
        <w:widowControl/>
        <w:spacing w:after="100" w:line="262"/>
      </w:pPr>
      <w:r>
        <w:rPr>
          <w:b/>
          <w:bCs/>
        </w:rPr>
        <w:t xml:space="preserve">Am schnellsten bauen Sie einen Skill so:</w:t>
      </w:r>
      <w:r>
        <w:t xml:space="preserve"> Fragen Sie Claude. Zum Beispiel: „Erstell mir einen Skill, der unseren Wochenbericht in unserem Format schreibt.“ Nutzen Sie ihn dann, korrigieren Sie ihn und bitten Sie Claude, die Korrekturen in den Skill einzuarbeiten.</w:t>
      </w:r>
    </w:p>
    <w:tbl>
      <w:tblPr>
        <w:tblW w:type="dxa" w:w="9026"/>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keepNext/>
              <w:spacing w:after="60"/>
            </w:pPr>
            <w:r>
              <w:rPr>
                <w:b/>
                <w:bCs/>
                <w:color w:val="2E7D32"/>
                <w:sz w:val="22"/>
                <w:szCs w:val="22"/>
              </w:rPr>
              <w:t xml:space="preserve">Persönliche Skills sind oft die besten</w:t>
            </w:r>
          </w:p>
          <w:p>
            <w:pPr>
              <w:keepLines/>
              <w:widowControl/>
              <w:spacing w:after="60" w:line="262"/>
            </w:pPr>
            <w:r>
              <w:t xml:space="preserve">Einer für Ihre eigene Steuererklärung. Einer, der Ihre Abwesenheitsnotiz in den richtigen Sprachen schreibt. Bauen Sie sie mit Ihren eigenen Daten und behalten Sie sie für sich.</w:t>
            </w:r>
          </w:p>
        </w:tc>
      </w:tr>
    </w:tbl>
    <w:p>
      <w:pPr>
        <w:spacing w:after="80" w:line="120" w:lineRule="exact"/>
      </w:pPr>
    </w:p>
    <w:tbl>
      <w:tblPr>
        <w:tblW w:type="dxa" w:w="9026"/>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keepNext/>
              <w:spacing w:after="60"/>
            </w:pPr>
            <w:r>
              <w:rPr>
                <w:b/>
                <w:bCs/>
                <w:color w:val="B23A3A"/>
                <w:sz w:val="22"/>
                <w:szCs w:val="22"/>
              </w:rPr>
              <w:t xml:space="preserve">Lesen Sie einen Skill, bevor Sie ihn weitergeben</w:t>
            </w:r>
          </w:p>
          <w:p>
            <w:pPr>
              <w:keepLines/>
              <w:widowControl/>
              <w:spacing w:after="60" w:line="262"/>
            </w:pPr>
            <w:r>
              <w:t xml:space="preserve">Ein Skill kann in seinen Dateien Namen, Nummern und Adressen enthalten. Öffnen Sie die Zip-Datei und lesen Sie SKILL.md, bevor Sie ihn jemandem geben.</w:t>
            </w:r>
          </w:p>
        </w:tc>
      </w:tr>
    </w:tbl>
    <w:p>
      <w:pPr>
        <w:spacing w:after="80" w:line="120" w:lineRule="exact"/>
      </w:pPr>
    </w:p>
    <w:p>
      <w:pPr>
        <w:pStyle w:val="Heading1"/>
        <w:keepNext/>
        <w:keepLines/>
        <w:pageBreakBefore w:val="false"/>
        <w:spacing w:before="200"/>
      </w:pPr>
      <w:r>
        <w:t xml:space="preserve">7. Probleme lösen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3000"/>
        <w:gridCol w:w="3326"/>
      </w:tblGrid>
      <w:tr>
        <w:trPr>
          <w:cantSplit/>
          <w:tblHeader/>
        </w:trPr>
        <w:tc>
          <w:tcPr>
            <w:tcW w:type="dxa" w:w="2700"/>
            <w:shd w:fill="1F3A5F" w:val="clear"/>
            <w:tcMar>
              <w:top w:type="dxa" w:w="70"/>
              <w:left w:type="dxa" w:w="120"/>
              <w:bottom w:type="dxa" w:w="70"/>
              <w:right w:type="dxa" w:w="120"/>
            </w:tcMar>
          </w:tcPr>
          <w:p>
            <w:pPr>
              <w:keepNext/>
              <w:spacing w:after="0"/>
            </w:pPr>
            <w:r>
              <w:rPr>
                <w:b/>
                <w:bCs/>
                <w:color w:val="FFFFFF"/>
                <w:sz w:val="21"/>
                <w:szCs w:val="21"/>
              </w:rPr>
              <w:t xml:space="preserve">Wenn …</w:t>
            </w:r>
          </w:p>
        </w:tc>
        <w:tc>
          <w:tcPr>
            <w:tcW w:type="dxa" w:w="3000"/>
            <w:shd w:fill="1F3A5F" w:val="clear"/>
            <w:tcMar>
              <w:top w:type="dxa" w:w="70"/>
              <w:left w:type="dxa" w:w="120"/>
              <w:bottom w:type="dxa" w:w="70"/>
              <w:right w:type="dxa" w:w="120"/>
            </w:tcMar>
          </w:tcPr>
          <w:p>
            <w:pPr>
              <w:keepNext/>
              <w:spacing w:after="0"/>
            </w:pPr>
            <w:r>
              <w:rPr>
                <w:b/>
                <w:bCs/>
                <w:color w:val="FFFFFF"/>
                <w:sz w:val="21"/>
                <w:szCs w:val="21"/>
              </w:rPr>
              <w:t xml:space="preserve">Das bedeutet …</w:t>
            </w:r>
          </w:p>
        </w:tc>
        <w:tc>
          <w:tcPr>
            <w:tcW w:type="dxa" w:w="3326"/>
            <w:shd w:fill="1F3A5F" w:val="clear"/>
            <w:tcMar>
              <w:top w:type="dxa" w:w="70"/>
              <w:left w:type="dxa" w:w="120"/>
              <w:bottom w:type="dxa" w:w="70"/>
              <w:right w:type="dxa" w:w="120"/>
            </w:tcMar>
          </w:tcPr>
          <w:p>
            <w:pPr>
              <w:keepNext/>
              <w:spacing w:after="0"/>
            </w:pPr>
            <w:r>
              <w:rPr>
                <w:b/>
                <w:bCs/>
                <w:color w:val="FFFFFF"/>
                <w:sz w:val="21"/>
                <w:szCs w:val="21"/>
              </w:rPr>
              <w:t xml:space="preserve">Dann …</w:t>
            </w:r>
          </w:p>
        </w:tc>
      </w:tr>
      <w:tr>
        <w:trPr>
          <w:cantSplit/>
        </w:trPr>
        <w:tc>
          <w:tcPr>
            <w:tcW w:type="dxa" w:w="2700"/>
            <w:shd w:fill="EDF2F7" w:val="clear"/>
            <w:tcMar>
              <w:top w:type="dxa" w:w="70"/>
              <w:left w:type="dxa" w:w="120"/>
              <w:bottom w:type="dxa" w:w="70"/>
              <w:right w:type="dxa" w:w="120"/>
            </w:tcMar>
          </w:tcPr>
          <w:p>
            <w:pPr>
              <w:keepNext/>
              <w:spacing w:after="0"/>
            </w:pPr>
            <w:r>
              <w:rPr>
                <w:sz w:val="21"/>
                <w:szCs w:val="21"/>
              </w:rPr>
              <w:t xml:space="preserve">Das Hochladen fehlt oder ist ausgegraut</w:t>
            </w:r>
          </w:p>
        </w:tc>
        <w:tc>
          <w:tcPr>
            <w:tcW w:type="dxa" w:w="3000"/>
            <w:shd w:fill="EDF2F7" w:val="clear"/>
            <w:tcMar>
              <w:top w:type="dxa" w:w="70"/>
              <w:left w:type="dxa" w:w="120"/>
              <w:bottom w:type="dxa" w:w="70"/>
              <w:right w:type="dxa" w:w="120"/>
            </w:tcMar>
          </w:tcPr>
          <w:p>
            <w:pPr>
              <w:keepNext/>
              <w:spacing w:after="0"/>
            </w:pPr>
            <w:r>
              <w:rPr>
                <w:sz w:val="21"/>
                <w:szCs w:val="21"/>
              </w:rPr>
              <w:t xml:space="preserve">Skills sind in Ihrem Firmenkonto nicht erlaubt.</w:t>
            </w:r>
          </w:p>
        </w:tc>
        <w:tc>
          <w:tcPr>
            <w:tcW w:type="dxa" w:w="3326"/>
            <w:shd w:fill="EDF2F7" w:val="clear"/>
            <w:tcMar>
              <w:top w:type="dxa" w:w="70"/>
              <w:left w:type="dxa" w:w="120"/>
              <w:bottom w:type="dxa" w:w="70"/>
              <w:right w:type="dxa" w:w="120"/>
            </w:tcMar>
          </w:tcPr>
          <w:p>
            <w:pPr>
              <w:keepNext/>
              <w:spacing w:after="0"/>
            </w:pPr>
            <w:r>
              <w:rPr>
                <w:sz w:val="21"/>
                <w:szCs w:val="21"/>
              </w:rPr>
              <w:t xml:space="preserve">Fragen Sie Ihre Administration.</w:t>
            </w:r>
          </w:p>
        </w:tc>
      </w:tr>
      <w:tr>
        <w:trPr>
          <w:cantSplit/>
        </w:trPr>
        <w:tc>
          <w:tcPr>
            <w:tcW w:type="dxa" w:w="2700"/>
            <w:shd w:fill="FFFFFF" w:val="clear"/>
            <w:tcMar>
              <w:top w:type="dxa" w:w="70"/>
              <w:left w:type="dxa" w:w="120"/>
              <w:bottom w:type="dxa" w:w="70"/>
              <w:right w:type="dxa" w:w="120"/>
            </w:tcMar>
          </w:tcPr>
          <w:p>
            <w:pPr>
              <w:keepNext/>
              <w:spacing w:after="0"/>
            </w:pPr>
            <w:r>
              <w:rPr>
                <w:sz w:val="21"/>
                <w:szCs w:val="21"/>
              </w:rPr>
              <w:t xml:space="preserve">Der Skill ist installiert, aber Claude ignoriert ihn</w:t>
            </w:r>
          </w:p>
        </w:tc>
        <w:tc>
          <w:tcPr>
            <w:tcW w:type="dxa" w:w="3000"/>
            <w:shd w:fill="FFFFFF" w:val="clear"/>
            <w:tcMar>
              <w:top w:type="dxa" w:w="70"/>
              <w:left w:type="dxa" w:w="120"/>
              <w:bottom w:type="dxa" w:w="70"/>
              <w:right w:type="dxa" w:w="120"/>
            </w:tcMar>
          </w:tcPr>
          <w:p>
            <w:pPr>
              <w:keepNext/>
              <w:spacing w:after="0"/>
            </w:pPr>
            <w:r>
              <w:rPr>
                <w:sz w:val="21"/>
                <w:szCs w:val="21"/>
              </w:rPr>
              <w:t xml:space="preserve">Ihre Anfrage passte nicht zu seiner Beschreibung.</w:t>
            </w:r>
          </w:p>
        </w:tc>
        <w:tc>
          <w:tcPr>
            <w:tcW w:type="dxa" w:w="3326"/>
            <w:shd w:fill="FFFFFF" w:val="clear"/>
            <w:tcMar>
              <w:top w:type="dxa" w:w="70"/>
              <w:left w:type="dxa" w:w="120"/>
              <w:bottom w:type="dxa" w:w="70"/>
              <w:right w:type="dxa" w:w="120"/>
            </w:tcMar>
          </w:tcPr>
          <w:p>
            <w:pPr>
              <w:keepNext/>
              <w:spacing w:after="0"/>
            </w:pPr>
            <w:r>
              <w:rPr>
                <w:sz w:val="21"/>
                <w:szCs w:val="21"/>
              </w:rPr>
              <w:t xml:space="preserve">Verwenden Sie die Worte aus der Beschreibung oder nennen Sie den Skill: „nutze den Handbuch-Skill“.</w:t>
            </w:r>
          </w:p>
        </w:tc>
      </w:tr>
      <w:tr>
        <w:trPr>
          <w:cantSplit/>
        </w:trPr>
        <w:tc>
          <w:tcPr>
            <w:tcW w:type="dxa" w:w="2700"/>
            <w:shd w:fill="EDF2F7" w:val="clear"/>
            <w:tcMar>
              <w:top w:type="dxa" w:w="70"/>
              <w:left w:type="dxa" w:w="120"/>
              <w:bottom w:type="dxa" w:w="70"/>
              <w:right w:type="dxa" w:w="120"/>
            </w:tcMar>
          </w:tcPr>
          <w:p>
            <w:pPr>
              <w:keepNext/>
              <w:spacing w:after="0"/>
            </w:pPr>
            <w:r>
              <w:rPr>
                <w:sz w:val="21"/>
                <w:szCs w:val="21"/>
              </w:rPr>
              <w:t xml:space="preserve">Claude Code sieht einen Ordner-Skill nicht</w:t>
            </w:r>
          </w:p>
        </w:tc>
        <w:tc>
          <w:tcPr>
            <w:tcW w:type="dxa" w:w="3000"/>
            <w:shd w:fill="EDF2F7" w:val="clear"/>
            <w:tcMar>
              <w:top w:type="dxa" w:w="70"/>
              <w:left w:type="dxa" w:w="120"/>
              <w:bottom w:type="dxa" w:w="70"/>
              <w:right w:type="dxa" w:w="120"/>
            </w:tcMar>
          </w:tcPr>
          <w:p>
            <w:pPr>
              <w:keepNext/>
              <w:spacing w:after="0"/>
            </w:pPr>
            <w:r>
              <w:rPr>
                <w:sz w:val="21"/>
                <w:szCs w:val="21"/>
              </w:rPr>
              <w:t xml:space="preserve">Falscher Ordner, oder der Ordner ist doppelt verschachtelt.</w:t>
            </w:r>
          </w:p>
        </w:tc>
        <w:tc>
          <w:tcPr>
            <w:tcW w:type="dxa" w:w="3326"/>
            <w:shd w:fill="EDF2F7" w:val="clear"/>
            <w:tcMar>
              <w:top w:type="dxa" w:w="70"/>
              <w:left w:type="dxa" w:w="120"/>
              <w:bottom w:type="dxa" w:w="70"/>
              <w:right w:type="dxa" w:w="120"/>
            </w:tcMar>
          </w:tcPr>
          <w:p>
            <w:pPr>
              <w:keepNext/>
              <w:spacing w:after="0"/>
            </w:pPr>
            <w:r>
              <w:rPr>
                <w:sz w:val="21"/>
                <w:szCs w:val="21"/>
              </w:rPr>
              <w:t xml:space="preserve">Prüfen Sie, ob …\.claude\skills\&lt;Name&gt;\SKILL.md vorhanden ist, und starten Sie Claude Code neu.</w:t>
            </w:r>
          </w:p>
        </w:tc>
      </w:tr>
      <w:tr>
        <w:trPr>
          <w:cantSplit/>
        </w:trPr>
        <w:tc>
          <w:tcPr>
            <w:tcW w:type="dxa" w:w="2700"/>
            <w:shd w:fill="FFFFFF" w:val="clear"/>
            <w:tcMar>
              <w:top w:type="dxa" w:w="70"/>
              <w:left w:type="dxa" w:w="120"/>
              <w:bottom w:type="dxa" w:w="70"/>
              <w:right w:type="dxa" w:w="120"/>
            </w:tcMar>
          </w:tcPr>
          <w:p>
            <w:pPr>
              <w:keepNext/>
              <w:spacing w:after="0"/>
            </w:pPr>
            <w:r>
              <w:rPr>
                <w:sz w:val="21"/>
                <w:szCs w:val="21"/>
              </w:rPr>
              <w:t xml:space="preserve">Eine alte Version taucht immer wieder auf</w:t>
            </w:r>
          </w:p>
        </w:tc>
        <w:tc>
          <w:tcPr>
            <w:tcW w:type="dxa" w:w="3000"/>
            <w:shd w:fill="FFFFFF" w:val="clear"/>
            <w:tcMar>
              <w:top w:type="dxa" w:w="70"/>
              <w:left w:type="dxa" w:w="120"/>
              <w:bottom w:type="dxa" w:w="70"/>
              <w:right w:type="dxa" w:w="120"/>
            </w:tcMar>
          </w:tcPr>
          <w:p>
            <w:pPr>
              <w:keepNext/>
              <w:spacing w:after="0"/>
            </w:pPr>
            <w:r>
              <w:rPr>
                <w:sz w:val="21"/>
                <w:szCs w:val="21"/>
              </w:rPr>
              <w:t xml:space="preserve">Die alte Zip-Datei wurde erneut hochgeladen, oder der alte Ordner ist noch da.</w:t>
            </w:r>
          </w:p>
        </w:tc>
        <w:tc>
          <w:tcPr>
            <w:tcW w:type="dxa" w:w="3326"/>
            <w:shd w:fill="FFFFFF" w:val="clear"/>
            <w:tcMar>
              <w:top w:type="dxa" w:w="70"/>
              <w:left w:type="dxa" w:w="120"/>
              <w:bottom w:type="dxa" w:w="70"/>
              <w:right w:type="dxa" w:w="120"/>
            </w:tcMar>
          </w:tcPr>
          <w:p>
            <w:pPr>
              <w:keepNext/>
              <w:spacing w:after="0"/>
            </w:pPr>
            <w:r>
              <w:rPr>
                <w:sz w:val="21"/>
                <w:szCs w:val="21"/>
              </w:rPr>
              <w:t xml:space="preserve">Prüfen Sie die Version in SKILL.md; löschen Sie zuerst die alte Version.</w:t>
            </w:r>
          </w:p>
        </w:tc>
      </w:tr>
      <w:tr>
        <w:trPr>
          <w:cantSplit/>
        </w:trPr>
        <w:tc>
          <w:tcPr>
            <w:tcW w:type="dxa" w:w="2700"/>
            <w:shd w:fill="EDF2F7" w:val="clear"/>
            <w:tcMar>
              <w:top w:type="dxa" w:w="70"/>
              <w:left w:type="dxa" w:w="120"/>
              <w:bottom w:type="dxa" w:w="70"/>
              <w:right w:type="dxa" w:w="120"/>
            </w:tcMar>
          </w:tcPr>
          <w:p>
            <w:pPr>
              <w:keepNext/>
              <w:spacing w:after="0"/>
            </w:pPr>
            <w:r>
              <w:rPr>
                <w:sz w:val="21"/>
                <w:szCs w:val="21"/>
              </w:rPr>
              <w:t xml:space="preserve">Sie wissen nicht genau, welche Skills Claude Code hat</w:t>
            </w:r>
          </w:p>
        </w:tc>
        <w:tc>
          <w:tcPr>
            <w:tcW w:type="dxa" w:w="3000"/>
            <w:shd w:fill="EDF2F7" w:val="clear"/>
            <w:tcMar>
              <w:top w:type="dxa" w:w="70"/>
              <w:left w:type="dxa" w:w="120"/>
              <w:bottom w:type="dxa" w:w="70"/>
              <w:right w:type="dxa" w:w="120"/>
            </w:tcMar>
          </w:tcPr>
          <w:p>
            <w:pPr>
              <w:keepNext/>
              <w:spacing w:after="0"/>
            </w:pPr>
            <w:r>
              <w:rPr>
                <w:sz w:val="21"/>
                <w:szCs w:val="21"/>
              </w:rPr>
              <w:t xml:space="preserve">Es kombiniert Konto-Skills und Ordner-Skills.</w:t>
            </w:r>
          </w:p>
        </w:tc>
        <w:tc>
          <w:tcPr>
            <w:tcW w:type="dxa" w:w="3326"/>
            <w:shd w:fill="EDF2F7" w:val="clear"/>
            <w:tcMar>
              <w:top w:type="dxa" w:w="70"/>
              <w:left w:type="dxa" w:w="120"/>
              <w:bottom w:type="dxa" w:w="70"/>
              <w:right w:type="dxa" w:w="120"/>
            </w:tcMar>
          </w:tcPr>
          <w:p>
            <w:pPr>
              <w:keepNext/>
              <w:spacing w:after="0"/>
            </w:pPr>
            <w:r>
              <w:rPr>
                <w:sz w:val="21"/>
                <w:szCs w:val="21"/>
              </w:rPr>
              <w:t xml:space="preserve">Geben Sie in Claude Code /skills ein, um die vollständige Liste zu sehen.</w:t>
            </w:r>
          </w:p>
        </w:tc>
      </w:tr>
    </w:tbl>
    <w:p>
      <w:pPr>
        <w:spacing w:after="80" w:line="120" w:lineRule="exact"/>
      </w:pPr>
    </w:p>
    <w:p>
      <w:pPr>
        <w:pStyle w:val="Heading1"/>
        <w:keepNext/>
        <w:keepLines/>
        <w:pageBreakBefore w:val="false"/>
        <w:spacing w:before="200"/>
      </w:pPr>
      <w:r>
        <w:t xml:space="preserve">8. Glossar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6326"/>
      </w:tblGrid>
      <w:tr>
        <w:trPr>
          <w:cantSplit/>
          <w:tblHeader/>
        </w:trPr>
        <w:tc>
          <w:tcPr>
            <w:tcW w:type="dxa" w:w="2700"/>
            <w:shd w:fill="1F3A5F" w:val="clear"/>
            <w:tcMar>
              <w:top w:type="dxa" w:w="70"/>
              <w:left w:type="dxa" w:w="120"/>
              <w:bottom w:type="dxa" w:w="70"/>
              <w:right w:type="dxa" w:w="120"/>
            </w:tcMar>
          </w:tcPr>
          <w:p>
            <w:pPr>
              <w:keepNext/>
              <w:spacing w:after="0"/>
            </w:pPr>
            <w:r>
              <w:rPr>
                <w:b/>
                <w:bCs/>
                <w:color w:val="FFFFFF"/>
                <w:sz w:val="21"/>
                <w:szCs w:val="21"/>
              </w:rPr>
              <w:t xml:space="preserve">Begriff</w:t>
            </w:r>
          </w:p>
        </w:tc>
        <w:tc>
          <w:tcPr>
            <w:tcW w:type="dxa" w:w="6326"/>
            <w:shd w:fill="1F3A5F" w:val="clear"/>
            <w:tcMar>
              <w:top w:type="dxa" w:w="70"/>
              <w:left w:type="dxa" w:w="120"/>
              <w:bottom w:type="dxa" w:w="70"/>
              <w:right w:type="dxa" w:w="120"/>
            </w:tcMar>
          </w:tcPr>
          <w:p>
            <w:pPr>
              <w:keepNext/>
              <w:spacing w:after="0"/>
            </w:pPr>
            <w:r>
              <w:rPr>
                <w:b/>
                <w:bCs/>
                <w:color w:val="FFFFFF"/>
                <w:sz w:val="21"/>
                <w:szCs w:val="21"/>
              </w:rPr>
              <w:t xml:space="preserve">In einfachen Worten</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Skill</w:t>
            </w:r>
          </w:p>
        </w:tc>
        <w:tc>
          <w:tcPr>
            <w:tcW w:type="dxa" w:w="6326"/>
            <w:shd w:fill="EDF2F7" w:val="clear"/>
            <w:tcMar>
              <w:top w:type="dxa" w:w="70"/>
              <w:left w:type="dxa" w:w="120"/>
              <w:bottom w:type="dxa" w:w="70"/>
              <w:right w:type="dxa" w:w="120"/>
            </w:tcMar>
          </w:tcPr>
          <w:p>
            <w:pPr>
              <w:spacing w:after="0"/>
            </w:pPr>
            <w:r>
              <w:rPr>
                <w:sz w:val="21"/>
                <w:szCs w:val="21"/>
              </w:rPr>
              <w:t xml:space="preserve">Ein gezippter Ordner mit Anweisungen, denen Claude folgt, wenn eine Anfrage zu seiner Beschreibung passt.</w:t>
            </w:r>
          </w:p>
        </w:tc>
      </w:tr>
      <w:tr>
        <w:trPr>
          <w:cantSplit/>
        </w:trPr>
        <w:tc>
          <w:tcPr>
            <w:tcW w:type="dxa" w:w="2700"/>
            <w:shd w:fill="FFFFFF" w:val="clear"/>
            <w:tcMar>
              <w:top w:type="dxa" w:w="70"/>
              <w:left w:type="dxa" w:w="120"/>
              <w:bottom w:type="dxa" w:w="70"/>
              <w:right w:type="dxa" w:w="120"/>
            </w:tcMar>
          </w:tcPr>
          <w:p>
            <w:pPr>
              <w:spacing w:after="0"/>
            </w:pPr>
            <w:r>
              <w:rPr>
                <w:sz w:val="21"/>
                <w:szCs w:val="21"/>
              </w:rPr>
              <w:t xml:space="preserve">SKILL.md</w:t>
            </w:r>
          </w:p>
        </w:tc>
        <w:tc>
          <w:tcPr>
            <w:tcW w:type="dxa" w:w="6326"/>
            <w:shd w:fill="FFFFFF" w:val="clear"/>
            <w:tcMar>
              <w:top w:type="dxa" w:w="70"/>
              <w:left w:type="dxa" w:w="120"/>
              <w:bottom w:type="dxa" w:w="70"/>
              <w:right w:type="dxa" w:w="120"/>
            </w:tcMar>
          </w:tcPr>
          <w:p>
            <w:pPr>
              <w:spacing w:after="0"/>
            </w:pPr>
            <w:r>
              <w:rPr>
                <w:sz w:val="21"/>
                <w:szCs w:val="21"/>
              </w:rPr>
              <w:t xml:space="preserve">Die Anweisungsdatei in einem Skill: Name, Beschreibung, dann die Methode.</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Beschreibung (description)</w:t>
            </w:r>
          </w:p>
        </w:tc>
        <w:tc>
          <w:tcPr>
            <w:tcW w:type="dxa" w:w="6326"/>
            <w:shd w:fill="EDF2F7" w:val="clear"/>
            <w:tcMar>
              <w:top w:type="dxa" w:w="70"/>
              <w:left w:type="dxa" w:w="120"/>
              <w:bottom w:type="dxa" w:w="70"/>
              <w:right w:type="dxa" w:w="120"/>
            </w:tcMar>
          </w:tcPr>
          <w:p>
            <w:pPr>
              <w:spacing w:after="0"/>
            </w:pPr>
            <w:r>
              <w:rPr>
                <w:sz w:val="21"/>
                <w:szCs w:val="21"/>
              </w:rPr>
              <w:t xml:space="preserve">Die ein oder zwei Sätze, die Claude liest, um zu entscheiden, wann ein Skill zum Einsatz kommt.</w:t>
            </w:r>
          </w:p>
        </w:tc>
      </w:tr>
      <w:tr>
        <w:trPr>
          <w:cantSplit/>
        </w:trPr>
        <w:tc>
          <w:tcPr>
            <w:tcW w:type="dxa" w:w="2700"/>
            <w:shd w:fill="FFFFFF" w:val="clear"/>
            <w:tcMar>
              <w:top w:type="dxa" w:w="70"/>
              <w:left w:type="dxa" w:w="120"/>
              <w:bottom w:type="dxa" w:w="70"/>
              <w:right w:type="dxa" w:w="120"/>
            </w:tcMar>
          </w:tcPr>
          <w:p>
            <w:pPr>
              <w:spacing w:after="0"/>
            </w:pPr>
            <w:r>
              <w:rPr>
                <w:sz w:val="21"/>
                <w:szCs w:val="21"/>
              </w:rPr>
              <w:t xml:space="preserve">Customize → Skills</w:t>
            </w:r>
          </w:p>
        </w:tc>
        <w:tc>
          <w:tcPr>
            <w:tcW w:type="dxa" w:w="6326"/>
            <w:shd w:fill="FFFFFF" w:val="clear"/>
            <w:tcMar>
              <w:top w:type="dxa" w:w="70"/>
              <w:left w:type="dxa" w:w="120"/>
              <w:bottom w:type="dxa" w:w="70"/>
              <w:right w:type="dxa" w:w="120"/>
            </w:tcMar>
          </w:tcPr>
          <w:p>
            <w:pPr>
              <w:spacing w:after="0"/>
            </w:pPr>
            <w:r>
              <w:rPr>
                <w:sz w:val="21"/>
                <w:szCs w:val="21"/>
              </w:rPr>
              <w:t xml:space="preserve">Die Stelle in der Claude-App, an der Sie Skills hochladen, aktivieren und löschen.</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Claude Code</w:t>
            </w:r>
          </w:p>
        </w:tc>
        <w:tc>
          <w:tcPr>
            <w:tcW w:type="dxa" w:w="6326"/>
            <w:shd w:fill="EDF2F7" w:val="clear"/>
            <w:tcMar>
              <w:top w:type="dxa" w:w="70"/>
              <w:left w:type="dxa" w:w="120"/>
              <w:bottom w:type="dxa" w:w="70"/>
              <w:right w:type="dxa" w:w="120"/>
            </w:tcMar>
          </w:tcPr>
          <w:p>
            <w:pPr>
              <w:spacing w:after="0"/>
            </w:pPr>
            <w:r>
              <w:rPr>
                <w:sz w:val="21"/>
                <w:szCs w:val="21"/>
              </w:rPr>
              <w:t xml:space="preserve">Der Teil von Claude, der in Ihren Dateien arbeitet und Befehle auf Ihrem PC ausführt.</w:t>
            </w:r>
          </w:p>
        </w:tc>
      </w:tr>
      <w:tr>
        <w:trPr>
          <w:cantSplit/>
        </w:trPr>
        <w:tc>
          <w:tcPr>
            <w:tcW w:type="dxa" w:w="2700"/>
            <w:shd w:fill="FFFFFF" w:val="clear"/>
            <w:tcMar>
              <w:top w:type="dxa" w:w="70"/>
              <w:left w:type="dxa" w:w="120"/>
              <w:bottom w:type="dxa" w:w="70"/>
              <w:right w:type="dxa" w:w="120"/>
            </w:tcMar>
          </w:tcPr>
          <w:p>
            <w:pPr>
              <w:spacing w:after="0"/>
            </w:pPr>
            <w:r>
              <w:rPr>
                <w:sz w:val="21"/>
                <w:szCs w:val="21"/>
              </w:rPr>
              <w:t xml:space="preserve">/skills</w:t>
            </w:r>
          </w:p>
        </w:tc>
        <w:tc>
          <w:tcPr>
            <w:tcW w:type="dxa" w:w="6326"/>
            <w:shd w:fill="FFFFFF" w:val="clear"/>
            <w:tcMar>
              <w:top w:type="dxa" w:w="70"/>
              <w:left w:type="dxa" w:w="120"/>
              <w:bottom w:type="dxa" w:w="70"/>
              <w:right w:type="dxa" w:w="120"/>
            </w:tcMar>
          </w:tcPr>
          <w:p>
            <w:pPr>
              <w:spacing w:after="0"/>
            </w:pPr>
            <w:r>
              <w:rPr>
                <w:sz w:val="21"/>
                <w:szCs w:val="21"/>
              </w:rPr>
              <w:t xml:space="preserve">Der Befehl in Claude Code, der jeden Skill auflistet, den Claude Code nutzen kann.</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Methoden-Skill / Regel-Skill</w:t>
            </w:r>
          </w:p>
        </w:tc>
        <w:tc>
          <w:tcPr>
            <w:tcW w:type="dxa" w:w="6326"/>
            <w:shd w:fill="EDF2F7" w:val="clear"/>
            <w:tcMar>
              <w:top w:type="dxa" w:w="70"/>
              <w:left w:type="dxa" w:w="120"/>
              <w:bottom w:type="dxa" w:w="70"/>
              <w:right w:type="dxa" w:w="120"/>
            </w:tcMar>
          </w:tcPr>
          <w:p>
            <w:pPr>
              <w:spacing w:after="0"/>
            </w:pPr>
            <w:r>
              <w:rPr>
                <w:sz w:val="21"/>
                <w:szCs w:val="21"/>
              </w:rPr>
              <w:t xml:space="preserve">Ein Skill, den Sie anfordern / ein Skill, den Claude von selbst anwendet.</w:t>
            </w:r>
          </w:p>
        </w:tc>
      </w:tr>
    </w:tbl>
    <w:p>
      <w:pPr>
        <w:spacing w:after="80" w:line="120" w:lineRule="exact"/>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Seite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Claude-Skills</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10"/>
    <w:lvlOverride w:ilvl="0">
      <w:startOverride w:val="1"/>
    </w:lvlOverride>
  </w:num>
  <w:num w:numId="4">
    <w:abstractNumId w:val="12"/>
    <w:lvlOverride w:ilvl="0">
      <w:startOverride w:val="1"/>
    </w:lvlOverride>
  </w:num>
  <w:num w:numId="5">
    <w:abstractNumId w:val="13"/>
    <w:lvlOverride w:ilvl="0">
      <w:startOverride w:val="1"/>
    </w:lvlOverride>
  </w:num>
  <w:num w:numId="6">
    <w:abstractNumId w:val="17"/>
    <w:lvlOverride w:ilvl="0">
      <w:startOverride w:val="1"/>
    </w:lvlOverride>
  </w:num>
  <w:num w:numId="7">
    <w:abstractNumId w:val="2"/>
    <w:lvlOverride w:ilvl="0">
      <w:startOverride w:val="1"/>
    </w:lvlOverride>
  </w:num>
  <w:num w:numId="8">
    <w:abstractNumId w:val="33"/>
    <w:lvlOverride w:ilvl="0">
      <w:startOverride w:val="1"/>
    </w:lvlOverride>
  </w:num>
  <w:num w:numId="9">
    <w:abstractNumId w:val="48"/>
    <w:lvlOverride w:ilvl="0">
      <w:startOverride w:val="1"/>
    </w:lvlOverride>
  </w:num>
  <w:num w:numId="10">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Claude-Skills — Bringen Sie Claude Ihre Arbeitsweise einmal bei</dc:title>
  <dc:creator>Hans Tandt</dc:creator>
  <cp:lastModifiedBy>Hans Tandt</cp:lastModifiedBy>
  <cp:revision>1</cp:revision>
  <dcterms:created xsi:type="dcterms:W3CDTF">2026-08-02T08:01:26.420Z</dcterms:created>
  <dcterms:modified xsi:type="dcterms:W3CDTF">2026-08-02T08:01:26.420Z</dcterms:modified>
</cp:coreProperties>
</file>

<file path=docProps/custom.xml><?xml version="1.0" encoding="utf-8"?>
<Properties xmlns="http://schemas.openxmlformats.org/officeDocument/2006/custom-properties" xmlns:vt="http://schemas.openxmlformats.org/officeDocument/2006/docPropsVTypes"/>
</file>