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732B" w14:textId="77777777" w:rsidR="0060735C" w:rsidRPr="00C17658" w:rsidRDefault="0060735C" w:rsidP="0060735C">
      <w:pPr>
        <w:pStyle w:val="Title"/>
        <w:jc w:val="left"/>
        <w:rPr>
          <w:rFonts w:ascii="Times New Roman" w:hAnsi="Times New Roman"/>
          <w:sz w:val="24"/>
          <w:szCs w:val="24"/>
        </w:rPr>
      </w:pPr>
      <w:r w:rsidRPr="00C17658">
        <w:rPr>
          <w:rFonts w:ascii="Times New Roman" w:hAnsi="Times New Roman"/>
          <w:sz w:val="24"/>
          <w:szCs w:val="24"/>
        </w:rPr>
        <w:t xml:space="preserve">6G:  History of PHOTOGRAPHY </w:t>
      </w:r>
    </w:p>
    <w:p w14:paraId="34590A5E" w14:textId="7FF26D0C" w:rsidR="0060735C" w:rsidRDefault="0060735C" w:rsidP="0060735C">
      <w:pPr>
        <w:rPr>
          <w:b/>
        </w:rPr>
      </w:pPr>
      <w:r w:rsidRPr="00C17658">
        <w:rPr>
          <w:b/>
        </w:rPr>
        <w:t xml:space="preserve">Study Guide, Week </w:t>
      </w:r>
      <w:r>
        <w:rPr>
          <w:b/>
        </w:rPr>
        <w:t>9</w:t>
      </w:r>
    </w:p>
    <w:p w14:paraId="124E62DE" w14:textId="64339BB7" w:rsidR="0060735C" w:rsidRDefault="0060735C" w:rsidP="0060735C">
      <w:pPr>
        <w:rPr>
          <w:b/>
        </w:rPr>
      </w:pPr>
    </w:p>
    <w:p w14:paraId="5E48DA01" w14:textId="77777777" w:rsidR="0060735C" w:rsidRPr="00C17658" w:rsidRDefault="0060735C" w:rsidP="0060735C">
      <w:pPr>
        <w:rPr>
          <w:b/>
          <w:color w:val="000000" w:themeColor="text1"/>
        </w:rPr>
      </w:pPr>
      <w:r w:rsidRPr="00C17658">
        <w:rPr>
          <w:b/>
          <w:color w:val="000000" w:themeColor="text1"/>
        </w:rPr>
        <w:t>Image IDs</w:t>
      </w:r>
    </w:p>
    <w:p w14:paraId="52A52A0E" w14:textId="564142BE" w:rsidR="0060735C" w:rsidRDefault="0060735C" w:rsidP="0060735C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C17658">
        <w:rPr>
          <w:iCs/>
          <w:color w:val="000000" w:themeColor="text1"/>
        </w:rPr>
        <w:t xml:space="preserve">Andreas </w:t>
      </w:r>
      <w:proofErr w:type="spellStart"/>
      <w:r w:rsidRPr="00C17658">
        <w:rPr>
          <w:iCs/>
          <w:color w:val="000000" w:themeColor="text1"/>
        </w:rPr>
        <w:t>Gursky</w:t>
      </w:r>
      <w:proofErr w:type="spellEnd"/>
      <w:r w:rsidRPr="00C17658">
        <w:rPr>
          <w:iCs/>
          <w:color w:val="000000" w:themeColor="text1"/>
        </w:rPr>
        <w:t xml:space="preserve">, </w:t>
      </w:r>
      <w:r w:rsidRPr="00C17658">
        <w:rPr>
          <w:i/>
          <w:iCs/>
          <w:color w:val="000000" w:themeColor="text1"/>
        </w:rPr>
        <w:t>99 Cent</w:t>
      </w:r>
    </w:p>
    <w:p w14:paraId="20AA5C86" w14:textId="2CF94EA1" w:rsidR="00940009" w:rsidRPr="00940009" w:rsidRDefault="00940009" w:rsidP="00940009">
      <w:pPr>
        <w:rPr>
          <w:rFonts w:hint="eastAsia"/>
          <w:color w:val="000000" w:themeColor="text1"/>
        </w:rPr>
      </w:pPr>
      <w:r w:rsidRPr="00940009">
        <w:rPr>
          <w:color w:val="000000" w:themeColor="text1"/>
          <w:lang w:eastAsia="zh-CN"/>
        </w:rPr>
        <w:t>Reasonable E</w:t>
      </w:r>
      <w:r w:rsidRPr="00940009">
        <w:rPr>
          <w:rFonts w:hint="eastAsia"/>
          <w:color w:val="000000" w:themeColor="text1"/>
          <w:lang w:eastAsia="zh-CN"/>
        </w:rPr>
        <w:t>motional</w:t>
      </w:r>
      <w:r w:rsidRPr="00940009">
        <w:rPr>
          <w:color w:val="000000" w:themeColor="text1"/>
          <w:lang w:eastAsia="zh-CN"/>
        </w:rPr>
        <w:t>, Truth, power dynamic,</w:t>
      </w:r>
      <w:r w:rsidR="00357232">
        <w:rPr>
          <w:color w:val="000000" w:themeColor="text1"/>
          <w:lang w:eastAsia="zh-CN"/>
        </w:rPr>
        <w:t xml:space="preserve"> identity is unstable</w:t>
      </w:r>
      <w:r w:rsidRPr="00940009">
        <w:rPr>
          <w:color w:val="000000" w:themeColor="text1"/>
          <w:lang w:eastAsia="zh-CN"/>
        </w:rPr>
        <w:t>&lt;- postmodernism</w:t>
      </w:r>
    </w:p>
    <w:p w14:paraId="30E65427" w14:textId="1A622CA8" w:rsidR="00940009" w:rsidRPr="00940009" w:rsidRDefault="00940009" w:rsidP="00940009">
      <w:pPr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Color fade away, vibrant color, </w:t>
      </w:r>
      <w:proofErr w:type="gramStart"/>
      <w:r>
        <w:rPr>
          <w:color w:val="000000" w:themeColor="text1"/>
          <w:lang w:eastAsia="zh-CN"/>
        </w:rPr>
        <w:t>organized ,</w:t>
      </w:r>
      <w:proofErr w:type="gramEnd"/>
      <w:r>
        <w:rPr>
          <w:color w:val="000000" w:themeColor="text1"/>
          <w:lang w:eastAsia="zh-CN"/>
        </w:rPr>
        <w:t xml:space="preserve"> </w:t>
      </w:r>
      <w:r w:rsidR="00AB7E7F">
        <w:rPr>
          <w:color w:val="000000" w:themeColor="text1"/>
          <w:lang w:eastAsia="zh-CN"/>
        </w:rPr>
        <w:t xml:space="preserve">many structures. Picture is huge post-production, overwhelm on purpose. </w:t>
      </w:r>
    </w:p>
    <w:p w14:paraId="4FF26C82" w14:textId="22398F1F" w:rsidR="00940009" w:rsidRDefault="00940009" w:rsidP="00940009">
      <w:pPr>
        <w:rPr>
          <w:i/>
          <w:iCs/>
          <w:color w:val="000000" w:themeColor="text1"/>
        </w:rPr>
      </w:pPr>
    </w:p>
    <w:p w14:paraId="15344E37" w14:textId="77777777" w:rsidR="00940009" w:rsidRPr="00940009" w:rsidRDefault="00940009" w:rsidP="00940009">
      <w:pPr>
        <w:rPr>
          <w:i/>
          <w:iCs/>
          <w:color w:val="000000" w:themeColor="text1"/>
        </w:rPr>
      </w:pPr>
    </w:p>
    <w:p w14:paraId="67A86A4A" w14:textId="547139B2" w:rsidR="00523F61" w:rsidRPr="00523F61" w:rsidRDefault="00523F61" w:rsidP="00523F61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523F61">
        <w:rPr>
          <w:color w:val="000000" w:themeColor="text1"/>
        </w:rPr>
        <w:t>Thomas Struth</w:t>
      </w:r>
      <w:r w:rsidRPr="00523F61">
        <w:rPr>
          <w:i/>
          <w:iCs/>
          <w:color w:val="000000" w:themeColor="text1"/>
        </w:rPr>
        <w:t>, National Gallery 1, London</w:t>
      </w:r>
    </w:p>
    <w:p w14:paraId="262B1AC0" w14:textId="3BC169CA" w:rsidR="0060735C" w:rsidRDefault="0060735C" w:rsidP="0060735C">
      <w:pPr>
        <w:pStyle w:val="ListParagraph"/>
        <w:numPr>
          <w:ilvl w:val="0"/>
          <w:numId w:val="1"/>
        </w:numPr>
        <w:tabs>
          <w:tab w:val="left" w:pos="2860"/>
        </w:tabs>
        <w:rPr>
          <w:i/>
          <w:iCs/>
        </w:rPr>
      </w:pPr>
      <w:r w:rsidRPr="00C17658">
        <w:rPr>
          <w:iCs/>
        </w:rPr>
        <w:t>Gregory Crewdson,</w:t>
      </w:r>
      <w:r w:rsidRPr="00C17658">
        <w:rPr>
          <w:i/>
          <w:iCs/>
        </w:rPr>
        <w:t xml:space="preserve"> Untitled (Ophelia)</w:t>
      </w:r>
    </w:p>
    <w:p w14:paraId="06043936" w14:textId="1C2D7676" w:rsidR="00FA2F54" w:rsidRPr="006E340D" w:rsidRDefault="00FA2F54" w:rsidP="00E24B47">
      <w:pPr>
        <w:pStyle w:val="ListParagraph"/>
        <w:numPr>
          <w:ilvl w:val="0"/>
          <w:numId w:val="1"/>
        </w:numPr>
        <w:rPr>
          <w:rFonts w:ascii="Times" w:hAnsi="Times"/>
          <w:bCs/>
          <w:color w:val="000000" w:themeColor="text1"/>
        </w:rPr>
      </w:pPr>
      <w:r w:rsidRPr="00FA2F54">
        <w:rPr>
          <w:rFonts w:ascii="Times" w:hAnsi="Times"/>
          <w:bCs/>
          <w:color w:val="000000" w:themeColor="text1"/>
        </w:rPr>
        <w:t xml:space="preserve">Carrie Mae Weems. </w:t>
      </w:r>
      <w:r w:rsidRPr="00FA2F54">
        <w:rPr>
          <w:rFonts w:ascii="Times" w:hAnsi="Times"/>
          <w:bCs/>
          <w:i/>
          <w:iCs/>
          <w:color w:val="000000" w:themeColor="text1"/>
        </w:rPr>
        <w:t>The Assassination of Medgar, Malcolm, Martin</w:t>
      </w:r>
    </w:p>
    <w:p w14:paraId="17264298" w14:textId="40731FF6" w:rsidR="006E340D" w:rsidRPr="006E340D" w:rsidRDefault="006E340D" w:rsidP="006E340D">
      <w:pPr>
        <w:rPr>
          <w:rFonts w:ascii="Times" w:hAnsi="Times"/>
          <w:bCs/>
          <w:color w:val="000000" w:themeColor="text1"/>
          <w:lang w:eastAsia="zh-CN"/>
        </w:rPr>
      </w:pPr>
      <w:r>
        <w:rPr>
          <w:rFonts w:ascii="Times" w:hAnsi="Times"/>
          <w:bCs/>
          <w:color w:val="000000" w:themeColor="text1"/>
        </w:rPr>
        <w:t xml:space="preserve">Composite </w:t>
      </w:r>
      <w:proofErr w:type="gramStart"/>
      <w:r w:rsidR="00357232">
        <w:rPr>
          <w:rFonts w:ascii="Times" w:hAnsi="Times"/>
          <w:bCs/>
          <w:color w:val="000000" w:themeColor="text1"/>
        </w:rPr>
        <w:t>figure</w:t>
      </w:r>
      <w:r>
        <w:rPr>
          <w:rFonts w:ascii="Times" w:hAnsi="Times"/>
          <w:bCs/>
          <w:color w:val="000000" w:themeColor="text1"/>
        </w:rPr>
        <w:t xml:space="preserve"> ,</w:t>
      </w:r>
      <w:proofErr w:type="gramEnd"/>
      <w:r>
        <w:rPr>
          <w:rFonts w:ascii="Times" w:hAnsi="Times"/>
          <w:bCs/>
          <w:color w:val="000000" w:themeColor="text1"/>
        </w:rPr>
        <w:t xml:space="preserve"> one fi</w:t>
      </w:r>
      <w:r w:rsidR="00357232">
        <w:rPr>
          <w:rFonts w:ascii="Times" w:hAnsi="Times"/>
          <w:bCs/>
          <w:color w:val="000000" w:themeColor="text1"/>
        </w:rPr>
        <w:t>gure represents all three of them,  staging . including reference on people who are influenced on wall painting.</w:t>
      </w:r>
      <w:r w:rsidR="000E75F1">
        <w:rPr>
          <w:rFonts w:ascii="Times" w:hAnsi="Times"/>
          <w:bCs/>
          <w:color w:val="000000" w:themeColor="text1"/>
          <w:lang w:eastAsia="zh-CN"/>
        </w:rPr>
        <w:t xml:space="preserve"> </w:t>
      </w:r>
      <w:proofErr w:type="spellStart"/>
      <w:r w:rsidR="000E75F1">
        <w:rPr>
          <w:rFonts w:ascii="Times" w:hAnsi="Times"/>
          <w:bCs/>
          <w:color w:val="000000" w:themeColor="text1"/>
          <w:lang w:eastAsia="zh-CN"/>
        </w:rPr>
        <w:t>Post modern</w:t>
      </w:r>
      <w:proofErr w:type="spellEnd"/>
      <w:r w:rsidR="000E75F1">
        <w:rPr>
          <w:rFonts w:ascii="Times" w:hAnsi="Times"/>
          <w:bCs/>
          <w:color w:val="000000" w:themeColor="text1"/>
          <w:lang w:eastAsia="zh-CN"/>
        </w:rPr>
        <w:t xml:space="preserve">. </w:t>
      </w:r>
    </w:p>
    <w:p w14:paraId="15A81F4D" w14:textId="1753457E" w:rsidR="0060735C" w:rsidRDefault="0060735C" w:rsidP="0060735C">
      <w:pPr>
        <w:tabs>
          <w:tab w:val="left" w:pos="2860"/>
        </w:tabs>
        <w:rPr>
          <w:i/>
          <w:iCs/>
        </w:rPr>
      </w:pPr>
    </w:p>
    <w:p w14:paraId="709DA8F2" w14:textId="30A481F8" w:rsidR="0060735C" w:rsidRPr="0060735C" w:rsidRDefault="0060735C" w:rsidP="0060735C">
      <w:pPr>
        <w:rPr>
          <w:b/>
          <w:lang w:eastAsia="zh-CN"/>
        </w:rPr>
      </w:pPr>
      <w:r w:rsidRPr="00C17658">
        <w:rPr>
          <w:b/>
        </w:rPr>
        <w:t>Short Answer Question</w:t>
      </w:r>
      <w:r>
        <w:rPr>
          <w:b/>
        </w:rPr>
        <w:t>s</w:t>
      </w:r>
    </w:p>
    <w:p w14:paraId="17ED6C36" w14:textId="0A5D08F8" w:rsidR="0060735C" w:rsidRDefault="0060735C" w:rsidP="0060735C"/>
    <w:p w14:paraId="2E2DD229" w14:textId="5F7B76D5" w:rsidR="0060735C" w:rsidRPr="00523F61" w:rsidRDefault="0060735C" w:rsidP="00523F6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23F61">
        <w:rPr>
          <w:rFonts w:ascii="Times" w:hAnsi="Times"/>
        </w:rPr>
        <w:t xml:space="preserve">Describe the work of a </w:t>
      </w:r>
      <w:r w:rsidR="004F5482" w:rsidRPr="00523F61">
        <w:rPr>
          <w:rFonts w:ascii="Times" w:hAnsi="Times"/>
        </w:rPr>
        <w:t xml:space="preserve">postmodern </w:t>
      </w:r>
      <w:r w:rsidRPr="00523F61">
        <w:rPr>
          <w:rFonts w:ascii="Times" w:hAnsi="Times"/>
        </w:rPr>
        <w:t>photographer. Ground your discussion in specific photographs and describe your photographer’s aesthetics, references, and goals. What specifically makes your photographer’s work postmodern?</w:t>
      </w:r>
      <w:r w:rsidR="004F5482" w:rsidRPr="00523F61">
        <w:rPr>
          <w:rFonts w:ascii="Times" w:hAnsi="Times"/>
        </w:rPr>
        <w:t xml:space="preserve"> Be sure to define your use of the term “postmodern” carefully.</w:t>
      </w:r>
    </w:p>
    <w:p w14:paraId="43516C9C" w14:textId="25C076F6" w:rsidR="00273C40" w:rsidRDefault="00273C40" w:rsidP="0060735C"/>
    <w:p w14:paraId="63A0907C" w14:textId="3D519AD4" w:rsidR="00273C40" w:rsidRPr="00523F61" w:rsidRDefault="00273C40" w:rsidP="00523F6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23F61">
        <w:rPr>
          <w:rFonts w:ascii="Times" w:hAnsi="Times"/>
        </w:rPr>
        <w:t>Compare and contrast two photographer</w:t>
      </w:r>
      <w:r w:rsidR="004F5482" w:rsidRPr="00523F61">
        <w:rPr>
          <w:rFonts w:ascii="Times" w:hAnsi="Times"/>
        </w:rPr>
        <w:t>s</w:t>
      </w:r>
      <w:r w:rsidRPr="00523F61">
        <w:rPr>
          <w:rFonts w:ascii="Times" w:hAnsi="Times"/>
        </w:rPr>
        <w:t xml:space="preserve"> who</w:t>
      </w:r>
      <w:r w:rsidR="004F5482" w:rsidRPr="00523F61">
        <w:rPr>
          <w:rFonts w:ascii="Times" w:hAnsi="Times"/>
        </w:rPr>
        <w:t>se</w:t>
      </w:r>
      <w:r w:rsidRPr="00523F61">
        <w:rPr>
          <w:rFonts w:ascii="Times" w:hAnsi="Times"/>
        </w:rPr>
        <w:t xml:space="preserve"> pictures</w:t>
      </w:r>
      <w:r w:rsidR="004F5482" w:rsidRPr="00523F61">
        <w:rPr>
          <w:rFonts w:ascii="Times" w:hAnsi="Times"/>
        </w:rPr>
        <w:t xml:space="preserve"> are staged</w:t>
      </w:r>
      <w:r w:rsidRPr="00523F61">
        <w:rPr>
          <w:rFonts w:ascii="Times" w:hAnsi="Times"/>
        </w:rPr>
        <w:t xml:space="preserve">. Ground your answer in examples and discuss aesthetics, themes, and references. </w:t>
      </w:r>
    </w:p>
    <w:p w14:paraId="78FD4EC4" w14:textId="0542F22E" w:rsidR="0060735C" w:rsidRDefault="0060735C" w:rsidP="0060735C">
      <w:pPr>
        <w:rPr>
          <w:rFonts w:ascii="Times" w:hAnsi="Times"/>
        </w:rPr>
      </w:pPr>
    </w:p>
    <w:p w14:paraId="7D43EDD4" w14:textId="1BC6B8A4" w:rsidR="004F5482" w:rsidRPr="00523F61" w:rsidRDefault="0060735C" w:rsidP="00523F61">
      <w:pPr>
        <w:pStyle w:val="ListParagraph"/>
        <w:numPr>
          <w:ilvl w:val="0"/>
          <w:numId w:val="3"/>
        </w:numPr>
        <w:rPr>
          <w:rFonts w:eastAsia="Times New Roman"/>
          <w:color w:val="000000"/>
          <w:shd w:val="clear" w:color="auto" w:fill="FFFFFF"/>
        </w:rPr>
      </w:pPr>
      <w:r w:rsidRPr="00523F61">
        <w:rPr>
          <w:rFonts w:eastAsia="Times New Roman"/>
          <w:color w:val="000000"/>
          <w:shd w:val="clear" w:color="auto" w:fill="FFFFFF"/>
        </w:rPr>
        <w:t xml:space="preserve">In her article "Depth of Field," Janet Malcolm argues that Thomas Struth’s pictures offer the viewer a “safe and clean world.” Do you agree, and if </w:t>
      </w:r>
      <w:proofErr w:type="gramStart"/>
      <w:r w:rsidRPr="00523F61">
        <w:rPr>
          <w:rFonts w:eastAsia="Times New Roman"/>
          <w:color w:val="000000"/>
          <w:shd w:val="clear" w:color="auto" w:fill="FFFFFF"/>
        </w:rPr>
        <w:t>so</w:t>
      </w:r>
      <w:proofErr w:type="gramEnd"/>
      <w:r w:rsidRPr="00523F61">
        <w:rPr>
          <w:rFonts w:eastAsia="Times New Roman"/>
          <w:color w:val="000000"/>
          <w:shd w:val="clear" w:color="auto" w:fill="FFFFFF"/>
        </w:rPr>
        <w:t xml:space="preserve"> how do you see this impulse in his work? If you don’t agree</w:t>
      </w:r>
      <w:r w:rsidR="004F5482" w:rsidRPr="00523F61">
        <w:rPr>
          <w:rFonts w:eastAsia="Times New Roman"/>
          <w:color w:val="000000"/>
          <w:shd w:val="clear" w:color="auto" w:fill="FFFFFF"/>
        </w:rPr>
        <w:t>,</w:t>
      </w:r>
      <w:r w:rsidRPr="00523F61">
        <w:rPr>
          <w:rFonts w:eastAsia="Times New Roman"/>
          <w:color w:val="000000"/>
          <w:shd w:val="clear" w:color="auto" w:fill="FFFFFF"/>
        </w:rPr>
        <w:t xml:space="preserve"> what examples of messiness can you point to? </w:t>
      </w:r>
      <w:r w:rsidR="004F5482" w:rsidRPr="00523F61">
        <w:rPr>
          <w:rFonts w:eastAsia="Times New Roman"/>
          <w:color w:val="000000"/>
          <w:shd w:val="clear" w:color="auto" w:fill="FFFFFF"/>
        </w:rPr>
        <w:t>How might this impulse shape a viewer’s response to his pictures?</w:t>
      </w:r>
    </w:p>
    <w:p w14:paraId="7004FD32" w14:textId="77777777" w:rsidR="004F5482" w:rsidRDefault="004F5482" w:rsidP="0060735C">
      <w:pPr>
        <w:rPr>
          <w:rFonts w:eastAsia="Times New Roman"/>
          <w:color w:val="000000"/>
          <w:shd w:val="clear" w:color="auto" w:fill="FFFFFF"/>
        </w:rPr>
      </w:pPr>
    </w:p>
    <w:p w14:paraId="75DF7E66" w14:textId="3207CB0A" w:rsidR="0060735C" w:rsidRDefault="0060735C" w:rsidP="00523F61">
      <w:pPr>
        <w:ind w:left="720"/>
        <w:rPr>
          <w:rFonts w:eastAsia="Times New Roman"/>
          <w:color w:val="000000"/>
          <w:shd w:val="clear" w:color="auto" w:fill="FFFFFF"/>
        </w:rPr>
      </w:pPr>
      <w:r w:rsidRPr="00B12BEC">
        <w:rPr>
          <w:rFonts w:eastAsia="Times New Roman"/>
          <w:color w:val="000000"/>
          <w:shd w:val="clear" w:color="auto" w:fill="FFFFFF"/>
        </w:rPr>
        <w:t xml:space="preserve">Also, do you see the same impulse to order the world in the work of any of the other photographers of large-scale landscapes or interiors that we looked at this week? </w:t>
      </w:r>
    </w:p>
    <w:p w14:paraId="5F7DC57E" w14:textId="770E559A" w:rsidR="00745629" w:rsidRDefault="00745629" w:rsidP="0060735C">
      <w:pPr>
        <w:rPr>
          <w:rFonts w:eastAsia="Times New Roman"/>
          <w:color w:val="000000"/>
          <w:shd w:val="clear" w:color="auto" w:fill="FFFFFF"/>
        </w:rPr>
      </w:pPr>
    </w:p>
    <w:p w14:paraId="6A60956B" w14:textId="4BB5A8F7" w:rsidR="00745629" w:rsidRPr="00745629" w:rsidRDefault="00745629" w:rsidP="00523F61">
      <w:pPr>
        <w:ind w:firstLine="720"/>
        <w:rPr>
          <w:rFonts w:eastAsia="Times New Roman"/>
          <w:color w:val="000000"/>
          <w:u w:val="single"/>
          <w:shd w:val="clear" w:color="auto" w:fill="FFFFFF"/>
        </w:rPr>
      </w:pPr>
      <w:r w:rsidRPr="00745629">
        <w:rPr>
          <w:rFonts w:eastAsia="Times New Roman"/>
          <w:color w:val="000000"/>
          <w:u w:val="single"/>
          <w:shd w:val="clear" w:color="auto" w:fill="FFFFFF"/>
        </w:rPr>
        <w:t>Or</w:t>
      </w:r>
    </w:p>
    <w:p w14:paraId="2ABD6B63" w14:textId="4DC1D6DC" w:rsidR="00745629" w:rsidRPr="00745629" w:rsidRDefault="00745629" w:rsidP="00523F61">
      <w:pPr>
        <w:pStyle w:val="NormalWeb"/>
        <w:ind w:left="720"/>
      </w:pPr>
      <w:r>
        <w:rPr>
          <w:color w:val="000000"/>
          <w:shd w:val="clear" w:color="auto" w:fill="FFFFFF"/>
        </w:rPr>
        <w:t>I</w:t>
      </w:r>
      <w:r>
        <w:t>n</w:t>
      </w:r>
      <w:r w:rsidRPr="00745629">
        <w:t xml:space="preserve"> “An Hourglass Figure: On Photographer Francesca Woodman</w:t>
      </w:r>
      <w:r>
        <w:t xml:space="preserve">” </w:t>
      </w:r>
      <w:r w:rsidRPr="00745629">
        <w:rPr>
          <w:color w:val="000000"/>
          <w:shd w:val="clear" w:color="auto" w:fill="FFFFFF"/>
        </w:rPr>
        <w:t xml:space="preserve">artist and critic </w:t>
      </w:r>
      <w:r w:rsidRPr="00745629">
        <w:t>Ariana Reines</w:t>
      </w:r>
      <w:r>
        <w:t xml:space="preserve"> offers a deeply personal and at times associative approach to looking at the photographer Francesca Woodman’s work. What does Reines argue or highlight about Woodman’s work? Also, discuss the</w:t>
      </w:r>
      <w:r w:rsidR="00C949F9">
        <w:t xml:space="preserve"> possible</w:t>
      </w:r>
      <w:r>
        <w:t xml:space="preserve"> strengths and weakness of Reines’s approach to writing about Woodman </w:t>
      </w:r>
      <w:r w:rsidR="00C949F9">
        <w:t>and/</w:t>
      </w:r>
      <w:r>
        <w:t xml:space="preserve">or photography more generally. </w:t>
      </w:r>
    </w:p>
    <w:p w14:paraId="6351E862" w14:textId="3FCD8D61" w:rsidR="00745629" w:rsidRPr="00B12BEC" w:rsidRDefault="00745629" w:rsidP="0060735C">
      <w:pPr>
        <w:rPr>
          <w:rFonts w:eastAsia="Times New Roman"/>
        </w:rPr>
      </w:pPr>
    </w:p>
    <w:p w14:paraId="7451816F" w14:textId="77777777" w:rsidR="0060735C" w:rsidRDefault="0060735C" w:rsidP="0060735C">
      <w:pPr>
        <w:rPr>
          <w:rFonts w:ascii="Times" w:hAnsi="Times"/>
        </w:rPr>
      </w:pPr>
    </w:p>
    <w:p w14:paraId="34A7034D" w14:textId="77777777" w:rsidR="0060735C" w:rsidRPr="00C17658" w:rsidRDefault="0060735C" w:rsidP="0060735C"/>
    <w:p w14:paraId="25C9EFB4" w14:textId="77777777" w:rsidR="0060735C" w:rsidRPr="0060735C" w:rsidRDefault="0060735C" w:rsidP="0060735C">
      <w:pPr>
        <w:tabs>
          <w:tab w:val="left" w:pos="2860"/>
        </w:tabs>
        <w:rPr>
          <w:i/>
          <w:iCs/>
        </w:rPr>
      </w:pPr>
    </w:p>
    <w:p w14:paraId="2AE996BF" w14:textId="77777777" w:rsidR="0060735C" w:rsidRPr="00C17658" w:rsidRDefault="0060735C" w:rsidP="0060735C">
      <w:pPr>
        <w:rPr>
          <w:b/>
        </w:rPr>
      </w:pPr>
    </w:p>
    <w:p w14:paraId="72683127" w14:textId="77777777" w:rsidR="0060735C" w:rsidRDefault="0060735C"/>
    <w:sectPr w:rsidR="0060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036"/>
    <w:multiLevelType w:val="hybridMultilevel"/>
    <w:tmpl w:val="2BD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4A66"/>
    <w:multiLevelType w:val="hybridMultilevel"/>
    <w:tmpl w:val="F17A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E17C5"/>
    <w:multiLevelType w:val="hybridMultilevel"/>
    <w:tmpl w:val="12F6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5C"/>
    <w:rsid w:val="000E75F1"/>
    <w:rsid w:val="00184D71"/>
    <w:rsid w:val="00273C40"/>
    <w:rsid w:val="00357232"/>
    <w:rsid w:val="004F5482"/>
    <w:rsid w:val="00523F61"/>
    <w:rsid w:val="0060735C"/>
    <w:rsid w:val="006E340D"/>
    <w:rsid w:val="00745629"/>
    <w:rsid w:val="00940009"/>
    <w:rsid w:val="00AB7E7F"/>
    <w:rsid w:val="00C037B2"/>
    <w:rsid w:val="00C949F9"/>
    <w:rsid w:val="00E24B47"/>
    <w:rsid w:val="00F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0A60F"/>
  <w15:chartTrackingRefBased/>
  <w15:docId w15:val="{19F72D52-235D-554D-B439-0361F3A9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5C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0735C"/>
    <w:pPr>
      <w:jc w:val="center"/>
    </w:pPr>
    <w:rPr>
      <w:rFonts w:ascii="Times" w:eastAsia="Times New Roman" w:hAnsi="Times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60735C"/>
    <w:rPr>
      <w:rFonts w:ascii="Times" w:eastAsia="Times New Roman" w:hAnsi="Times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6073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62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McLemore</dc:creator>
  <cp:keywords/>
  <dc:description/>
  <cp:lastModifiedBy>hans Han</cp:lastModifiedBy>
  <cp:revision>11</cp:revision>
  <dcterms:created xsi:type="dcterms:W3CDTF">2020-11-23T23:07:00Z</dcterms:created>
  <dcterms:modified xsi:type="dcterms:W3CDTF">2022-03-03T17:29:00Z</dcterms:modified>
</cp:coreProperties>
</file>