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2EEA" w14:textId="4DE9415D" w:rsidR="002102D5" w:rsidRPr="00304A91" w:rsidRDefault="00304A91" w:rsidP="00304A91">
      <w:pPr>
        <w:pStyle w:val="Titel"/>
        <w:rPr>
          <w:lang w:val="en-GB"/>
        </w:rPr>
      </w:pPr>
      <w:r w:rsidRPr="00304A91">
        <w:rPr>
          <w:lang w:val="en-GB"/>
        </w:rPr>
        <w:t xml:space="preserve">Meeting </w:t>
      </w:r>
      <w:r w:rsidR="00AE41C0">
        <w:rPr>
          <w:lang w:val="en-GB"/>
        </w:rPr>
        <w:t>12</w:t>
      </w:r>
      <w:r w:rsidRPr="00304A91">
        <w:rPr>
          <w:lang w:val="en-GB"/>
        </w:rPr>
        <w:t>-0</w:t>
      </w:r>
      <w:r w:rsidR="00AE41C0">
        <w:rPr>
          <w:lang w:val="en-GB"/>
        </w:rPr>
        <w:t>4</w:t>
      </w:r>
      <w:r w:rsidRPr="00304A91">
        <w:rPr>
          <w:lang w:val="en-GB"/>
        </w:rPr>
        <w:t>-2021</w:t>
      </w:r>
    </w:p>
    <w:p w14:paraId="11015C47" w14:textId="7C3DDCAB" w:rsidR="00304A91" w:rsidRPr="00304A91" w:rsidRDefault="00304A91" w:rsidP="00304A91">
      <w:pPr>
        <w:rPr>
          <w:lang w:val="en-GB"/>
        </w:rPr>
      </w:pPr>
    </w:p>
    <w:p w14:paraId="6C4773E5" w14:textId="2DB8B31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 by:</w:t>
      </w:r>
    </w:p>
    <w:p w14:paraId="21BC4DFB" w14:textId="3C1732FB" w:rsidR="00304A91" w:rsidRPr="00304A91" w:rsidRDefault="00AE41C0" w:rsidP="00304A91">
      <w:pPr>
        <w:rPr>
          <w:lang w:val="en-GB"/>
        </w:rPr>
      </w:pPr>
      <w:r>
        <w:rPr>
          <w:lang w:val="en-GB"/>
        </w:rPr>
        <w:t>Daniel Tøttrup</w:t>
      </w:r>
    </w:p>
    <w:p w14:paraId="7B7D9652" w14:textId="6A307EC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Time and place:</w:t>
      </w:r>
    </w:p>
    <w:p w14:paraId="617D9BE5" w14:textId="3E2D7843" w:rsidR="00304A91" w:rsidRPr="00304A91" w:rsidRDefault="00324A1D" w:rsidP="00304A91">
      <w:pPr>
        <w:rPr>
          <w:lang w:val="en-GB"/>
        </w:rPr>
      </w:pPr>
      <w:r>
        <w:rPr>
          <w:lang w:val="en-GB"/>
        </w:rPr>
        <w:t>date</w:t>
      </w:r>
      <w:r w:rsidR="00304A91">
        <w:rPr>
          <w:lang w:val="en-GB"/>
        </w:rPr>
        <w:t xml:space="preserve"> – </w:t>
      </w:r>
      <w:r w:rsidR="003046E4">
        <w:rPr>
          <w:lang w:val="en-GB"/>
        </w:rPr>
        <w:t>Zoom</w:t>
      </w:r>
    </w:p>
    <w:p w14:paraId="49341FEB" w14:textId="4B87387D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Participants:</w:t>
      </w:r>
    </w:p>
    <w:p w14:paraId="1D8EEFB9" w14:textId="138F1E44" w:rsidR="00304A91" w:rsidRDefault="00304A91" w:rsidP="00304A91">
      <w:pPr>
        <w:rPr>
          <w:lang w:val="en-GB"/>
        </w:rPr>
      </w:pPr>
      <w:r>
        <w:rPr>
          <w:lang w:val="en-GB"/>
        </w:rPr>
        <w:t>Daniel Tøttrup</w:t>
      </w:r>
    </w:p>
    <w:p w14:paraId="7488E321" w14:textId="3B5F0B41" w:rsidR="00304A91" w:rsidRDefault="00304A91" w:rsidP="00304A91">
      <w:pPr>
        <w:rPr>
          <w:lang w:val="en-GB"/>
        </w:rPr>
      </w:pPr>
      <w:proofErr w:type="spellStart"/>
      <w:r>
        <w:rPr>
          <w:lang w:val="en-GB"/>
        </w:rPr>
        <w:t>Stinus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Lykke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Skovgaard</w:t>
      </w:r>
      <w:proofErr w:type="spellEnd"/>
    </w:p>
    <w:p w14:paraId="2CE7A6C2" w14:textId="3773812B" w:rsidR="00304A91" w:rsidRDefault="00304A91" w:rsidP="00304A91">
      <w:pPr>
        <w:rPr>
          <w:lang w:val="en-GB"/>
        </w:rPr>
      </w:pPr>
      <w:r>
        <w:rPr>
          <w:lang w:val="en-GB"/>
        </w:rPr>
        <w:t xml:space="preserve">Jonas Le </w:t>
      </w:r>
      <w:proofErr w:type="spellStart"/>
      <w:r>
        <w:rPr>
          <w:lang w:val="en-GB"/>
        </w:rPr>
        <w:t>Fevre</w:t>
      </w:r>
      <w:proofErr w:type="spellEnd"/>
    </w:p>
    <w:p w14:paraId="652F1461" w14:textId="324FFAEB" w:rsidR="00B64760" w:rsidRPr="00FD5CF6" w:rsidRDefault="00B64760" w:rsidP="00304A91">
      <w:pPr>
        <w:rPr>
          <w:lang w:val="en-GB"/>
        </w:rPr>
      </w:pPr>
      <w:r>
        <w:rPr>
          <w:lang w:val="en-GB"/>
        </w:rPr>
        <w:t>Rui</w:t>
      </w:r>
      <w:r w:rsidR="00324A1D" w:rsidRPr="00324A1D">
        <w:rPr>
          <w:lang w:val="en-GB"/>
        </w:rPr>
        <w:t xml:space="preserve"> </w:t>
      </w:r>
      <w:r w:rsidR="00324A1D" w:rsidRPr="00304A91">
        <w:rPr>
          <w:lang w:val="en-GB"/>
        </w:rPr>
        <w:t xml:space="preserve">Pimentel de </w:t>
      </w:r>
      <w:proofErr w:type="spellStart"/>
      <w:r w:rsidR="00324A1D" w:rsidRPr="00304A91">
        <w:rPr>
          <w:lang w:val="en-GB"/>
        </w:rPr>
        <w:t>Figueiredo</w:t>
      </w:r>
      <w:proofErr w:type="spellEnd"/>
    </w:p>
    <w:p w14:paraId="32F4B7E5" w14:textId="12C6719A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47C24A78" w14:textId="4159CE75" w:rsidR="00304A91" w:rsidRPr="00324A1D" w:rsidRDefault="00331608" w:rsidP="00304A9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Weekly meeting</w:t>
      </w:r>
    </w:p>
    <w:p w14:paraId="32B1D97A" w14:textId="755B2290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Summery:</w:t>
      </w:r>
    </w:p>
    <w:p w14:paraId="4449E287" w14:textId="0D670163" w:rsidR="00DC737E" w:rsidRPr="00693D10" w:rsidRDefault="00693D10" w:rsidP="00DC737E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Look into how to test the model. </w:t>
      </w:r>
    </w:p>
    <w:p w14:paraId="43ACEDC9" w14:textId="58D4B84E" w:rsidR="00693D10" w:rsidRPr="00693D10" w:rsidRDefault="00693D10" w:rsidP="00693D10">
      <w:pPr>
        <w:pStyle w:val="Listeafsnit"/>
        <w:numPr>
          <w:ilvl w:val="1"/>
          <w:numId w:val="1"/>
        </w:numPr>
        <w:rPr>
          <w:b/>
          <w:bCs/>
          <w:lang w:val="en-GB"/>
        </w:rPr>
      </w:pPr>
      <w:proofErr w:type="spellStart"/>
      <w:r>
        <w:rPr>
          <w:lang w:val="en-GB"/>
        </w:rPr>
        <w:t>Fx</w:t>
      </w:r>
      <w:proofErr w:type="spellEnd"/>
      <w:r>
        <w:rPr>
          <w:lang w:val="en-GB"/>
        </w:rPr>
        <w:t>. Extract ground truth values from the simulation data (like truth vale of time to collision)</w:t>
      </w:r>
    </w:p>
    <w:p w14:paraId="73AF7115" w14:textId="1EF58BF6" w:rsidR="00693D10" w:rsidRPr="00693D10" w:rsidRDefault="00693D10" w:rsidP="00693D10">
      <w:pPr>
        <w:pStyle w:val="Listeafsnit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Evaluate each part of the system accordingly to how that part should be tested (how mask </w:t>
      </w:r>
      <w:proofErr w:type="spellStart"/>
      <w:r>
        <w:rPr>
          <w:lang w:val="en-GB"/>
        </w:rPr>
        <w:t>rcnn</w:t>
      </w:r>
      <w:proofErr w:type="spellEnd"/>
      <w:r>
        <w:rPr>
          <w:lang w:val="en-GB"/>
        </w:rPr>
        <w:t xml:space="preserve"> is evaluated in the literature, how object tracing is evaluated in the literature</w:t>
      </w:r>
      <w:r w:rsidR="000F149D">
        <w:rPr>
          <w:lang w:val="en-GB"/>
        </w:rPr>
        <w:t xml:space="preserve"> (MOT challenge)</w:t>
      </w:r>
      <w:r>
        <w:rPr>
          <w:lang w:val="en-GB"/>
        </w:rPr>
        <w:t>)</w:t>
      </w:r>
    </w:p>
    <w:p w14:paraId="1874BD20" w14:textId="120F108F" w:rsidR="00B7506B" w:rsidRDefault="000F149D" w:rsidP="00B7506B">
      <w:pPr>
        <w:pStyle w:val="Listeafsnit"/>
        <w:numPr>
          <w:ilvl w:val="1"/>
          <w:numId w:val="1"/>
        </w:numPr>
        <w:rPr>
          <w:b/>
          <w:bCs/>
          <w:lang w:val="en-GB"/>
        </w:rPr>
      </w:pPr>
      <w:r w:rsidRPr="000F149D">
        <w:drawing>
          <wp:inline distT="0" distB="0" distL="0" distR="0" wp14:anchorId="3C65B07A" wp14:editId="7DA00998">
            <wp:extent cx="2716530" cy="1435775"/>
            <wp:effectExtent l="0" t="0" r="762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548" cy="14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ADA1" w14:textId="5118B537" w:rsidR="000F149D" w:rsidRPr="000F149D" w:rsidRDefault="000F149D" w:rsidP="000F149D">
      <w:pPr>
        <w:pStyle w:val="Listeafsnit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Compare semantic segmentation approaches</w:t>
      </w:r>
    </w:p>
    <w:p w14:paraId="3BECE149" w14:textId="70BABBC2" w:rsidR="000F149D" w:rsidRPr="000F149D" w:rsidRDefault="000F149D" w:rsidP="000F149D">
      <w:pPr>
        <w:pStyle w:val="Listeafsnit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Evaluation is very important!</w:t>
      </w:r>
    </w:p>
    <w:p w14:paraId="46C1F3BE" w14:textId="77777777" w:rsidR="000F149D" w:rsidRPr="000F149D" w:rsidRDefault="000F149D" w:rsidP="000F149D">
      <w:pPr>
        <w:pStyle w:val="Listeafsnit"/>
        <w:numPr>
          <w:ilvl w:val="1"/>
          <w:numId w:val="1"/>
        </w:numPr>
        <w:rPr>
          <w:b/>
          <w:bCs/>
          <w:lang w:val="en-GB"/>
        </w:rPr>
      </w:pPr>
    </w:p>
    <w:p w14:paraId="39916B1C" w14:textId="16CB85DD" w:rsidR="000F149D" w:rsidRDefault="000F149D" w:rsidP="000F149D">
      <w:pPr>
        <w:pStyle w:val="Listeafsnit"/>
        <w:numPr>
          <w:ilvl w:val="0"/>
          <w:numId w:val="1"/>
        </w:numPr>
        <w:rPr>
          <w:lang w:val="en-GB"/>
        </w:rPr>
      </w:pPr>
      <w:r w:rsidRPr="000F149D">
        <w:rPr>
          <w:lang w:val="en-GB"/>
        </w:rPr>
        <w:t>Calculate time to collision</w:t>
      </w:r>
    </w:p>
    <w:p w14:paraId="18DB386C" w14:textId="5B49E2D4" w:rsidR="00840294" w:rsidRDefault="00ED082F" w:rsidP="000F149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we write our thesis, we should write our main goal is to calculate the time to collision between ships or smaller boats</w:t>
      </w:r>
    </w:p>
    <w:p w14:paraId="3C8FD2A1" w14:textId="0BBC3EFB" w:rsidR="00ED082F" w:rsidRDefault="00ED082F" w:rsidP="000F149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every day </w:t>
      </w:r>
    </w:p>
    <w:p w14:paraId="4FC8DD07" w14:textId="49BD6219" w:rsidR="00ED082F" w:rsidRPr="000F149D" w:rsidRDefault="00ED082F" w:rsidP="000F149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Main contribution and </w:t>
      </w:r>
    </w:p>
    <w:sectPr w:rsidR="00ED082F" w:rsidRPr="000F14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5F9"/>
    <w:multiLevelType w:val="hybridMultilevel"/>
    <w:tmpl w:val="5FBE7F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57134"/>
    <w:multiLevelType w:val="hybridMultilevel"/>
    <w:tmpl w:val="C3064A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F6776"/>
    <w:multiLevelType w:val="hybridMultilevel"/>
    <w:tmpl w:val="ECE003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45BBD"/>
    <w:multiLevelType w:val="hybridMultilevel"/>
    <w:tmpl w:val="EFAE8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91"/>
    <w:rsid w:val="000F149D"/>
    <w:rsid w:val="00263FBF"/>
    <w:rsid w:val="002C471D"/>
    <w:rsid w:val="002F573E"/>
    <w:rsid w:val="003046E4"/>
    <w:rsid w:val="00304A91"/>
    <w:rsid w:val="00324A1D"/>
    <w:rsid w:val="00331608"/>
    <w:rsid w:val="00332A91"/>
    <w:rsid w:val="00383D52"/>
    <w:rsid w:val="0038468B"/>
    <w:rsid w:val="005C10F1"/>
    <w:rsid w:val="00693D10"/>
    <w:rsid w:val="007F6E2E"/>
    <w:rsid w:val="00840294"/>
    <w:rsid w:val="008C4C59"/>
    <w:rsid w:val="009E7302"/>
    <w:rsid w:val="00A1057F"/>
    <w:rsid w:val="00A71333"/>
    <w:rsid w:val="00AB6781"/>
    <w:rsid w:val="00AE41C0"/>
    <w:rsid w:val="00B0194A"/>
    <w:rsid w:val="00B64760"/>
    <w:rsid w:val="00B7506B"/>
    <w:rsid w:val="00DC737E"/>
    <w:rsid w:val="00ED082F"/>
    <w:rsid w:val="00FB1937"/>
    <w:rsid w:val="00FD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341F"/>
  <w15:chartTrackingRefBased/>
  <w15:docId w15:val="{1F5075B2-4D40-4613-962C-B5768903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4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04A91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01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111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daniel.toettrup@hotmail.com</dc:creator>
  <cp:keywords/>
  <dc:description/>
  <cp:lastModifiedBy>daniel.toettrup@hotmail.com</cp:lastModifiedBy>
  <cp:revision>4</cp:revision>
  <dcterms:created xsi:type="dcterms:W3CDTF">2021-04-12T06:54:00Z</dcterms:created>
  <dcterms:modified xsi:type="dcterms:W3CDTF">2021-04-12T11:25:00Z</dcterms:modified>
</cp:coreProperties>
</file>