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Oki Krisbianto</w:t>
            </w:r>
          </w:p>
        </w:tc>
        <w:tc>
          <w:tcPr>
            <w:tcW w:type="dxa" w:w="2268"/>
          </w:tcPr>
          <w:p>
            <w:r>
              <w:t xml:space="preserve"> 0703038406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Evelyn natalie manuella</w:t>
            </w:r>
          </w:p>
        </w:tc>
        <w:tc>
          <w:tcPr>
            <w:tcW w:type="dxa" w:w="2268"/>
          </w:tcPr>
          <w:p>
            <w:r>
              <w:tab/>
              <w:t>0406042410015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