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 xml:space="preserve"> 0705069301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Jerry Tri Tjahyono</w:t>
            </w:r>
          </w:p>
        </w:tc>
        <w:tc>
          <w:tcPr>
            <w:tcW w:type="dxa" w:w="2268"/>
          </w:tcPr>
          <w:p>
            <w:r>
              <w:t>706012210010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Dave Gideon</w:t>
            </w:r>
          </w:p>
        </w:tc>
        <w:tc>
          <w:tcPr>
            <w:tcW w:type="dxa" w:w="2268"/>
          </w:tcPr>
          <w:p>
            <w:r>
              <w:t>706012310022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Adi Pamungkas</w:t>
            </w:r>
          </w:p>
        </w:tc>
        <w:tc>
          <w:tcPr>
            <w:tcW w:type="dxa" w:w="2268"/>
          </w:tcPr>
          <w:p>
            <w:r>
              <w:t>706012210055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Christian Tanjung Wirjoatmodjo</w:t>
            </w:r>
          </w:p>
        </w:tc>
        <w:tc>
          <w:tcPr>
            <w:tcW w:type="dxa" w:w="2268"/>
          </w:tcPr>
          <w:p>
            <w:r>
              <w:t>706012210009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Michael DS</w:t>
            </w:r>
          </w:p>
        </w:tc>
        <w:tc>
          <w:tcPr>
            <w:tcW w:type="dxa" w:w="2268"/>
          </w:tcPr>
          <w:p>
            <w:r>
              <w:t>706012210032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