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Louisa Christine Hartanto</w:t>
            </w:r>
          </w:p>
        </w:tc>
        <w:tc>
          <w:tcPr>
            <w:tcW w:type="dxa" w:w="2268"/>
          </w:tcPr>
          <w:p>
            <w:r>
              <w:t xml:space="preserve"> 0721049301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Shane Lorenzia Evan</w:t>
            </w:r>
          </w:p>
        </w:tc>
        <w:tc>
          <w:tcPr>
            <w:tcW w:type="dxa" w:w="2268"/>
          </w:tcPr>
          <w:p>
            <w:r>
              <w:t>506012310018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Cherish Vella Tri Hanly</w:t>
            </w:r>
          </w:p>
        </w:tc>
        <w:tc>
          <w:tcPr>
            <w:tcW w:type="dxa" w:w="2268"/>
          </w:tcPr>
          <w:p>
            <w:r>
              <w:t>506012310031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Selivia Natalie</w:t>
            </w:r>
          </w:p>
        </w:tc>
        <w:tc>
          <w:tcPr>
            <w:tcW w:type="dxa" w:w="2268"/>
          </w:tcPr>
          <w:p>
            <w:r>
              <w:t>506012310005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Emma Regina Chandra</w:t>
            </w:r>
          </w:p>
        </w:tc>
        <w:tc>
          <w:tcPr>
            <w:tcW w:type="dxa" w:w="2268"/>
          </w:tcPr>
          <w:p>
            <w:r>
              <w:t>506012310012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Nicholas Marcellino Sariputera</w:t>
            </w:r>
          </w:p>
        </w:tc>
        <w:tc>
          <w:tcPr>
            <w:tcW w:type="dxa" w:w="2268"/>
          </w:tcPr>
          <w:p>
            <w:r>
              <w:t>506012110035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Band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