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Gabriela Laras Dewi Swastika</w:t>
            </w:r>
          </w:p>
        </w:tc>
        <w:tc>
          <w:tcPr>
            <w:tcW w:type="dxa" w:w="2268"/>
          </w:tcPr>
          <w:p>
            <w:r>
              <w:t xml:space="preserve"> 0727058904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Tao Zen</w:t>
            </w:r>
          </w:p>
        </w:tc>
        <w:tc>
          <w:tcPr>
            <w:tcW w:type="dxa" w:w="2268"/>
          </w:tcPr>
          <w:p>
            <w:r>
              <w:t>506012210045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Valentino Alfredo Wibowo</w:t>
            </w:r>
          </w:p>
        </w:tc>
        <w:tc>
          <w:tcPr>
            <w:tcW w:type="dxa" w:w="2268"/>
          </w:tcPr>
          <w:p>
            <w:r>
              <w:t>506011910046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Patrick Tandean</w:t>
            </w:r>
          </w:p>
        </w:tc>
        <w:tc>
          <w:tcPr>
            <w:tcW w:type="dxa" w:w="2268"/>
          </w:tcPr>
          <w:p>
            <w:r>
              <w:t>506012010020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Kenzo Febricson Laurens</w:t>
            </w:r>
          </w:p>
        </w:tc>
        <w:tc>
          <w:tcPr>
            <w:tcW w:type="dxa" w:w="2268"/>
          </w:tcPr>
          <w:p>
            <w:r>
              <w:t>506012210004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Paul Owen</w:t>
            </w:r>
          </w:p>
        </w:tc>
        <w:tc>
          <w:tcPr>
            <w:tcW w:type="dxa" w:w="2268"/>
          </w:tcPr>
          <w:p>
            <w:r>
              <w:t>506012310063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