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Soelistyowati</w:t>
            </w:r>
          </w:p>
        </w:tc>
        <w:tc>
          <w:tcPr>
            <w:tcW w:type="dxa" w:w="2268"/>
          </w:tcPr>
          <w:p>
            <w:r>
              <w:t>704106804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Elizabeth Amanda Lamudji</w:t>
            </w:r>
          </w:p>
        </w:tc>
        <w:tc>
          <w:tcPr>
            <w:tcW w:type="dxa" w:w="2268"/>
          </w:tcPr>
          <w:p>
            <w:r>
              <w:t>206062110001</w:t>
            </w:r>
          </w:p>
        </w:tc>
        <w:tc>
          <w:tcPr>
            <w:tcW w:type="dxa" w:w="2410"/>
          </w:tcPr>
          <w:p>
            <w:r>
              <w:t>FDB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Alvya Armelia</w:t>
            </w:r>
          </w:p>
        </w:tc>
        <w:tc>
          <w:tcPr>
            <w:tcW w:type="dxa" w:w="2268"/>
          </w:tcPr>
          <w:p>
            <w:r>
              <w:t>206062110023</w:t>
            </w:r>
          </w:p>
        </w:tc>
        <w:tc>
          <w:tcPr>
            <w:tcW w:type="dxa" w:w="2410"/>
          </w:tcPr>
          <w:p>
            <w:r>
              <w:t>FDB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Ryvaley Electra Sheyoputri</w:t>
            </w:r>
          </w:p>
        </w:tc>
        <w:tc>
          <w:tcPr>
            <w:tcW w:type="dxa" w:w="2268"/>
          </w:tcPr>
          <w:p>
            <w:r>
              <w:t>206062110030</w:t>
            </w:r>
          </w:p>
        </w:tc>
        <w:tc>
          <w:tcPr>
            <w:tcW w:type="dxa" w:w="2410"/>
          </w:tcPr>
          <w:p>
            <w:r>
              <w:t>FDB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- Drawing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