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22D9" w:rsidRDefault="007D22D9">
      <w:r>
        <w:t>Module 7.</w:t>
      </w:r>
    </w:p>
    <w:p w:rsidR="007D22D9" w:rsidRDefault="007D22D9">
      <w:r>
        <w:t>P</w:t>
      </w:r>
      <w:r w:rsidRPr="00173254">
        <w:t>hase 6 Mise en place, exploitation et évaluation</w:t>
      </w:r>
    </w:p>
    <w:p w:rsidR="00FD7DB7" w:rsidRDefault="00FD7DB7" w:rsidP="00FD7DB7">
      <w:pPr>
        <w:pStyle w:val="Standard"/>
        <w:spacing w:after="0" w:line="240" w:lineRule="auto"/>
      </w:pPr>
      <w:r>
        <w:t>Qu’elles sont les objectifs de la phase 6 : Mise en place, exploitation et évaluation?</w:t>
      </w:r>
    </w:p>
    <w:p w:rsidR="00FD7DB7" w:rsidRDefault="00FD7DB7" w:rsidP="00FD7DB7">
      <w:pPr>
        <w:pStyle w:val="Standard"/>
        <w:spacing w:after="0" w:line="240" w:lineRule="auto"/>
      </w:pPr>
    </w:p>
    <w:p w:rsidR="00FD7DB7" w:rsidRDefault="00FD7DB7" w:rsidP="00FD7DB7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>
            <wp:extent cx="1793203" cy="1219200"/>
            <wp:effectExtent l="0" t="0" r="0" b="0"/>
            <wp:docPr id="26" name="Image 26" descr="Image result for intÃ©g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Ã©gr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69" cy="12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B7" w:rsidRDefault="00FD7DB7" w:rsidP="00FD7DB7">
      <w:pPr>
        <w:pStyle w:val="Standard"/>
        <w:spacing w:after="0" w:line="240" w:lineRule="auto"/>
      </w:pPr>
    </w:p>
    <w:p w:rsidR="00FD7DB7" w:rsidRDefault="00FD7DB7" w:rsidP="00FD7DB7">
      <w:pPr>
        <w:pStyle w:val="Standard"/>
        <w:spacing w:after="0" w:line="240" w:lineRule="auto"/>
      </w:pPr>
      <w:r>
        <w:t>S’assurer que le système réalisé :</w:t>
      </w:r>
    </w:p>
    <w:p w:rsidR="00063EA6" w:rsidRDefault="00063EA6" w:rsidP="00FD7DB7">
      <w:pPr>
        <w:pStyle w:val="Standard"/>
        <w:spacing w:after="0" w:line="240" w:lineRule="auto"/>
      </w:pPr>
    </w:p>
    <w:p w:rsidR="00FD7DB7" w:rsidRDefault="00FD7DB7" w:rsidP="00FD7DB7">
      <w:pPr>
        <w:pStyle w:val="Standard"/>
        <w:spacing w:after="0" w:line="240" w:lineRule="auto"/>
      </w:pPr>
      <w:r>
        <w:t>S’intégrera bien dans les activités de l’entreprise</w:t>
      </w:r>
    </w:p>
    <w:p w:rsidR="00063EA6" w:rsidRDefault="00063EA6" w:rsidP="00FD7DB7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>
            <wp:extent cx="1208458" cy="758269"/>
            <wp:effectExtent l="0" t="0" r="0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96" cy="76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603" cy="58031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384" cy="6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EA6">
        <w:t xml:space="preserve"> </w:t>
      </w:r>
      <w:r>
        <w:rPr>
          <w:noProof/>
        </w:rPr>
        <w:drawing>
          <wp:inline distT="0" distB="0" distL="0" distR="0">
            <wp:extent cx="2259817" cy="901642"/>
            <wp:effectExtent l="0" t="0" r="7620" b="0"/>
            <wp:docPr id="29" name="Image 29" descr="Image result for indust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ndustr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45" cy="90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A6" w:rsidRDefault="00063EA6" w:rsidP="00FD7DB7">
      <w:pPr>
        <w:pStyle w:val="Standard"/>
        <w:spacing w:after="0" w:line="240" w:lineRule="auto"/>
      </w:pPr>
    </w:p>
    <w:p w:rsidR="00FD7DB7" w:rsidRDefault="00FD7DB7" w:rsidP="00FD7DB7">
      <w:pPr>
        <w:pStyle w:val="Standard"/>
        <w:spacing w:after="0" w:line="240" w:lineRule="auto"/>
      </w:pPr>
      <w:r>
        <w:t>S’adaptera facilement aux changements futurs du PA et des besoins</w:t>
      </w:r>
    </w:p>
    <w:p w:rsidR="00FD7DB7" w:rsidRDefault="00063EA6" w:rsidP="00FD7DB7">
      <w:r>
        <w:rPr>
          <w:noProof/>
        </w:rPr>
        <w:drawing>
          <wp:inline distT="0" distB="0" distL="0" distR="0">
            <wp:extent cx="1614760" cy="1144007"/>
            <wp:effectExtent l="0" t="0" r="5080" b="0"/>
            <wp:docPr id="30" name="Image 30" descr="Image result for adap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adap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279" cy="115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EA6">
        <w:t xml:space="preserve"> </w:t>
      </w:r>
      <w:r>
        <w:rPr>
          <w:noProof/>
        </w:rPr>
        <w:drawing>
          <wp:inline distT="0" distB="0" distL="0" distR="0">
            <wp:extent cx="1883755" cy="1349445"/>
            <wp:effectExtent l="0" t="0" r="2540" b="3175"/>
            <wp:docPr id="32" name="Image 32" descr="Image result for changement meteo ne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hangement meteo nei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367" cy="135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EA6">
        <w:t xml:space="preserve"> </w:t>
      </w:r>
      <w:r>
        <w:rPr>
          <w:noProof/>
        </w:rPr>
        <w:drawing>
          <wp:inline distT="0" distB="0" distL="0" distR="0">
            <wp:extent cx="1518629" cy="1518629"/>
            <wp:effectExtent l="0" t="0" r="5715" b="5715"/>
            <wp:docPr id="33" name="Image 33" descr="Image result for engre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ngren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19" cy="152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B7" w:rsidRDefault="00FD7DB7" w:rsidP="00FD7DB7">
      <w:r>
        <w:t>Qu’elles sont les 2 aspects à considérer de la phase 6 : mise en place, exploitation et évaluation?</w:t>
      </w:r>
    </w:p>
    <w:p w:rsidR="00135ED1" w:rsidRDefault="00135ED1" w:rsidP="00FD7DB7">
      <w:r>
        <w:rPr>
          <w:noProof/>
        </w:rPr>
        <w:drawing>
          <wp:inline distT="0" distB="0" distL="0" distR="0">
            <wp:extent cx="2267828" cy="1417924"/>
            <wp:effectExtent l="0" t="0" r="0" b="0"/>
            <wp:docPr id="34" name="Image 34" descr="Image result for technolo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echnologiqu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68" cy="142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ED1">
        <w:t xml:space="preserve"> </w:t>
      </w:r>
      <w:r>
        <w:rPr>
          <w:noProof/>
        </w:rPr>
        <w:drawing>
          <wp:inline distT="0" distB="0" distL="0" distR="0">
            <wp:extent cx="1368323" cy="1373614"/>
            <wp:effectExtent l="0" t="0" r="3810" b="0"/>
            <wp:docPr id="35" name="Image 35" descr="Image result for hu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huma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626" cy="137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DB7" w:rsidRPr="00EA0A19" w:rsidRDefault="00FD7DB7" w:rsidP="00FD7DB7">
      <w:pPr>
        <w:pStyle w:val="Standard"/>
        <w:spacing w:after="0" w:line="240" w:lineRule="auto"/>
      </w:pPr>
      <w:r w:rsidRPr="00EA0A19">
        <w:t>Technologique et humain</w:t>
      </w:r>
    </w:p>
    <w:p w:rsidR="00FD7DB7" w:rsidRPr="00EA0A19" w:rsidRDefault="00FD7DB7" w:rsidP="00FD7DB7">
      <w:pPr>
        <w:pStyle w:val="Standard"/>
        <w:spacing w:after="0" w:line="240" w:lineRule="auto"/>
      </w:pPr>
    </w:p>
    <w:p w:rsidR="00FD7DB7" w:rsidRPr="00EA0A19" w:rsidRDefault="00FD7DB7" w:rsidP="00FD7DB7">
      <w:pPr>
        <w:pStyle w:val="Standard"/>
        <w:spacing w:after="0" w:line="240" w:lineRule="auto"/>
      </w:pPr>
      <w:r w:rsidRPr="00EA0A19">
        <w:rPr>
          <w:color w:val="00CCFF"/>
        </w:rPr>
        <w:t xml:space="preserve">L’aspect humain </w:t>
      </w:r>
      <w:r w:rsidRPr="00EA0A19">
        <w:t>est lié à la</w:t>
      </w:r>
      <w:r w:rsidRPr="00EA0A19">
        <w:rPr>
          <w:color w:val="000000"/>
        </w:rPr>
        <w:t xml:space="preserve"> </w:t>
      </w:r>
      <w:r w:rsidRPr="00EA0A19">
        <w:rPr>
          <w:color w:val="00CCFF"/>
        </w:rPr>
        <w:t xml:space="preserve">gestion du changement </w:t>
      </w:r>
      <w:r w:rsidRPr="00EA0A19">
        <w:t>apporté par la mise en place du nouveau système / PA</w:t>
      </w:r>
    </w:p>
    <w:p w:rsidR="00FD7DB7" w:rsidRPr="00EA0A19" w:rsidRDefault="00FD7DB7" w:rsidP="00FD7DB7">
      <w:pPr>
        <w:pStyle w:val="Standard"/>
        <w:spacing w:after="0" w:line="240" w:lineRule="auto"/>
      </w:pPr>
    </w:p>
    <w:p w:rsidR="00FD7DB7" w:rsidRPr="00EA0A19" w:rsidRDefault="00FD7DB7" w:rsidP="00FD7DB7">
      <w:pPr>
        <w:pStyle w:val="Standard"/>
        <w:spacing w:after="0" w:line="240" w:lineRule="auto"/>
      </w:pPr>
      <w:r w:rsidRPr="00EA0A19">
        <w:t>La</w:t>
      </w:r>
      <w:r w:rsidRPr="00EA0A19">
        <w:rPr>
          <w:color w:val="000000"/>
        </w:rPr>
        <w:t xml:space="preserve"> </w:t>
      </w:r>
      <w:r w:rsidRPr="00EA0A19">
        <w:rPr>
          <w:color w:val="00CCFF"/>
        </w:rPr>
        <w:t xml:space="preserve">préparation psychologique des utilisateurs </w:t>
      </w:r>
      <w:r w:rsidRPr="00EA0A19">
        <w:t>au changement doit débuter bien avant la phase de Mise en place du système</w:t>
      </w:r>
    </w:p>
    <w:p w:rsidR="00FD7DB7" w:rsidRDefault="00FD7DB7"/>
    <w:p w:rsidR="007D22D9" w:rsidRDefault="007D22D9">
      <w:r>
        <w:t xml:space="preserve">(Attention je pense que les 3 situations de mise en place de système peuvent aussi être importante) </w:t>
      </w:r>
    </w:p>
    <w:p w:rsidR="007D22D9" w:rsidRDefault="007D22D9" w:rsidP="007D22D9">
      <w:pPr>
        <w:pStyle w:val="Standard"/>
        <w:spacing w:after="0" w:line="240" w:lineRule="auto"/>
        <w:ind w:left="705"/>
      </w:pPr>
      <w:r w:rsidRPr="007D22D9">
        <w:t>1 - Tous les dépôts de données nécessaires existent déjà</w:t>
      </w:r>
    </w:p>
    <w:p w:rsidR="00946921" w:rsidRPr="007D22D9" w:rsidRDefault="00946921" w:rsidP="007D22D9">
      <w:pPr>
        <w:pStyle w:val="Standard"/>
        <w:spacing w:after="0" w:line="240" w:lineRule="auto"/>
        <w:ind w:left="705"/>
      </w:pPr>
      <w:r>
        <w:rPr>
          <w:noProof/>
        </w:rPr>
        <w:drawing>
          <wp:inline distT="0" distB="0" distL="0" distR="0">
            <wp:extent cx="2558783" cy="1315492"/>
            <wp:effectExtent l="0" t="0" r="0" b="0"/>
            <wp:docPr id="36" name="Image 36" descr="Image result for Reno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Reno dep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68" cy="132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2D9" w:rsidRPr="007D22D9" w:rsidRDefault="007D22D9" w:rsidP="007D22D9">
      <w:pPr>
        <w:pStyle w:val="Standard"/>
        <w:spacing w:after="0" w:line="240" w:lineRule="auto"/>
        <w:ind w:left="705"/>
      </w:pPr>
    </w:p>
    <w:p w:rsidR="007D22D9" w:rsidRDefault="007D22D9" w:rsidP="007D22D9">
      <w:pPr>
        <w:pStyle w:val="Standard"/>
        <w:spacing w:after="0" w:line="240" w:lineRule="auto"/>
        <w:ind w:left="705"/>
      </w:pPr>
      <w:r w:rsidRPr="007D22D9">
        <w:tab/>
        <w:t xml:space="preserve">2- Les dépôts existent mais sont </w:t>
      </w:r>
      <w:r>
        <w:t xml:space="preserve">incomplets ou leur structure </w:t>
      </w:r>
      <w:r w:rsidRPr="007D22D9">
        <w:t>est inadéquate</w:t>
      </w:r>
    </w:p>
    <w:p w:rsidR="00946921" w:rsidRPr="007D22D9" w:rsidRDefault="00946921" w:rsidP="007D22D9">
      <w:pPr>
        <w:pStyle w:val="Standard"/>
        <w:spacing w:after="0" w:line="240" w:lineRule="auto"/>
        <w:ind w:left="705"/>
      </w:pPr>
    </w:p>
    <w:p w:rsidR="007D22D9" w:rsidRDefault="00946921" w:rsidP="007D22D9">
      <w:pPr>
        <w:pStyle w:val="Standard"/>
        <w:spacing w:after="0" w:line="240" w:lineRule="auto"/>
        <w:ind w:left="705"/>
      </w:pPr>
      <w:r>
        <w:rPr>
          <w:noProof/>
        </w:rPr>
        <w:drawing>
          <wp:inline distT="0" distB="0" distL="0" distR="0">
            <wp:extent cx="3750422" cy="2812357"/>
            <wp:effectExtent l="0" t="0" r="2540" b="7620"/>
            <wp:docPr id="40" name="Image 40" descr="Image result for depot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depot stru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865" cy="281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921" w:rsidRPr="007D22D9" w:rsidRDefault="00946921" w:rsidP="007D22D9">
      <w:pPr>
        <w:pStyle w:val="Standard"/>
        <w:spacing w:after="0" w:line="240" w:lineRule="auto"/>
        <w:ind w:left="705"/>
      </w:pPr>
    </w:p>
    <w:p w:rsidR="007D22D9" w:rsidRDefault="007D22D9" w:rsidP="007D22D9">
      <w:pPr>
        <w:pStyle w:val="Standard"/>
        <w:spacing w:after="0" w:line="240" w:lineRule="auto"/>
        <w:ind w:left="705"/>
      </w:pPr>
      <w:r w:rsidRPr="007D22D9">
        <w:tab/>
        <w:t>3 - Les dépôts sont inexistants</w:t>
      </w:r>
    </w:p>
    <w:p w:rsidR="007D22D9" w:rsidRDefault="007D22D9" w:rsidP="007D22D9">
      <w:pPr>
        <w:pStyle w:val="Standard"/>
        <w:spacing w:after="0" w:line="240" w:lineRule="auto"/>
        <w:ind w:left="705"/>
      </w:pPr>
    </w:p>
    <w:p w:rsidR="00EA0A19" w:rsidRDefault="00946921" w:rsidP="00946921">
      <w:pPr>
        <w:pStyle w:val="Standard"/>
        <w:spacing w:after="0" w:line="240" w:lineRule="auto"/>
        <w:ind w:left="705"/>
      </w:pPr>
      <w:r>
        <w:rPr>
          <w:noProof/>
        </w:rPr>
        <w:drawing>
          <wp:inline distT="0" distB="0" distL="0" distR="0">
            <wp:extent cx="1177196" cy="1598279"/>
            <wp:effectExtent l="0" t="0" r="4445" b="2540"/>
            <wp:docPr id="38" name="Image 38" descr="Image result for h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ho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326" cy="16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22D9" w:rsidRDefault="007D22D9"/>
    <w:p w:rsidR="007D22D9" w:rsidRDefault="007D22D9">
      <w:r w:rsidRPr="007D22D9">
        <w:rPr>
          <w:highlight w:val="yellow"/>
        </w:rPr>
        <w:t>Dit IMPORTANT : Du prof :</w:t>
      </w:r>
    </w:p>
    <w:p w:rsidR="007F23CC" w:rsidRPr="00173254" w:rsidRDefault="00173254">
      <w:r w:rsidRPr="00173254">
        <w:t>Dans la phase 6 Mise en place, exploitation et évaluation, qu’elles sont les 4 approches pour passer d’un ancien système a un nouveau système?</w:t>
      </w:r>
    </w:p>
    <w:p w:rsidR="00173254" w:rsidRPr="00173254" w:rsidRDefault="0083297E">
      <w:r>
        <w:rPr>
          <w:noProof/>
        </w:rPr>
        <w:drawing>
          <wp:inline distT="0" distB="0" distL="0" distR="0" wp14:anchorId="2B16014E" wp14:editId="063CC503">
            <wp:extent cx="1294438" cy="1143000"/>
            <wp:effectExtent l="0" t="0" r="1270" b="0"/>
            <wp:docPr id="1" name="Image 1" descr="Image result for 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r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02" cy="114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254" w:rsidRDefault="00173254">
      <w:r w:rsidRPr="00173254">
        <w:t>Approche Directe (Big bang)</w:t>
      </w:r>
    </w:p>
    <w:p w:rsidR="00173254" w:rsidRPr="00173254" w:rsidRDefault="00173254">
      <w:r>
        <w:rPr>
          <w:noProof/>
        </w:rPr>
        <w:drawing>
          <wp:inline distT="0" distB="0" distL="0" distR="0">
            <wp:extent cx="1828800" cy="1219200"/>
            <wp:effectExtent l="0" t="0" r="0" b="0"/>
            <wp:docPr id="2" name="Image 2" descr="Image result for trai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rait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99" cy="12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254">
        <w:t xml:space="preserve"> </w:t>
      </w:r>
      <w:r>
        <w:rPr>
          <w:noProof/>
        </w:rPr>
        <w:drawing>
          <wp:inline distT="0" distB="0" distL="0" distR="0">
            <wp:extent cx="2774950" cy="1274102"/>
            <wp:effectExtent l="0" t="0" r="6350" b="2540"/>
            <wp:docPr id="3" name="Image 3" descr="Image result for circuit parallÃ¨le Ã©lect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ircuit parallÃ¨le Ã©lectriq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74" cy="12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254" w:rsidRDefault="00173254">
      <w:r w:rsidRPr="00173254">
        <w:t>Approche par traitement parallèle</w:t>
      </w:r>
    </w:p>
    <w:p w:rsidR="00173254" w:rsidRPr="00173254" w:rsidRDefault="00173254">
      <w:r>
        <w:rPr>
          <w:noProof/>
        </w:rPr>
        <w:drawing>
          <wp:inline distT="0" distB="0" distL="0" distR="0">
            <wp:extent cx="1117600" cy="1117600"/>
            <wp:effectExtent l="0" t="0" r="6350" b="6350"/>
            <wp:docPr id="4" name="Image 4" descr="Image result for 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ent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254">
        <w:t xml:space="preserve"> </w:t>
      </w:r>
      <w:r>
        <w:rPr>
          <w:noProof/>
        </w:rPr>
        <w:drawing>
          <wp:inline distT="0" distB="0" distL="0" distR="0">
            <wp:extent cx="2622550" cy="1369369"/>
            <wp:effectExtent l="0" t="0" r="6350" b="2540"/>
            <wp:docPr id="5" name="Image 5" descr="Image result for pil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ilo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29" cy="137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254" w:rsidRDefault="00173254">
      <w:r w:rsidRPr="00173254">
        <w:t>Approche par centre pilotes</w:t>
      </w:r>
    </w:p>
    <w:p w:rsidR="0083297E" w:rsidRPr="00173254" w:rsidRDefault="0083297E">
      <w:r>
        <w:rPr>
          <w:noProof/>
        </w:rPr>
        <w:drawing>
          <wp:inline distT="0" distB="0" distL="0" distR="0">
            <wp:extent cx="1905000" cy="1905000"/>
            <wp:effectExtent l="0" t="0" r="0" b="0"/>
            <wp:docPr id="6" name="Image 6" descr="Image result for livraison 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livraison pizz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97E">
        <w:t xml:space="preserve"> </w:t>
      </w:r>
      <w:r>
        <w:rPr>
          <w:noProof/>
        </w:rPr>
        <w:drawing>
          <wp:inline distT="0" distB="0" distL="0" distR="0">
            <wp:extent cx="2138825" cy="1924050"/>
            <wp:effectExtent l="0" t="0" r="0" b="0"/>
            <wp:docPr id="7" name="Image 7" descr="Image result fo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ucce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84" cy="19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254" w:rsidRPr="00173254" w:rsidRDefault="00173254">
      <w:r w:rsidRPr="00173254">
        <w:lastRenderedPageBreak/>
        <w:t>Approche par livraison successive</w:t>
      </w:r>
    </w:p>
    <w:p w:rsidR="00173254" w:rsidRPr="00173254" w:rsidRDefault="00173254"/>
    <w:p w:rsidR="00173254" w:rsidRDefault="00173254">
      <w:r w:rsidRPr="00173254">
        <w:t>Définition Approche Directe :</w:t>
      </w:r>
    </w:p>
    <w:p w:rsidR="0083297E" w:rsidRPr="00173254" w:rsidRDefault="0083297E">
      <w:r>
        <w:rPr>
          <w:noProof/>
        </w:rPr>
        <w:drawing>
          <wp:inline distT="0" distB="0" distL="0" distR="0" wp14:anchorId="2B16014E" wp14:editId="063CC503">
            <wp:extent cx="1294438" cy="1143000"/>
            <wp:effectExtent l="0" t="0" r="1270" b="0"/>
            <wp:docPr id="8" name="Image 8" descr="Image result for 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r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02" cy="114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254" w:rsidRDefault="00173254">
      <w:r w:rsidRPr="00173254">
        <w:t>Passage de l’ancien au nouveau système de façon radicale, du jour au lendemain. On abandonne l’ancien système et on commence l’utilisation du nouveau système.</w:t>
      </w:r>
    </w:p>
    <w:p w:rsidR="0083297E" w:rsidRDefault="0083297E">
      <w:r>
        <w:rPr>
          <w:noProof/>
        </w:rPr>
        <w:drawing>
          <wp:inline distT="0" distB="0" distL="0" distR="0">
            <wp:extent cx="1566333" cy="1174750"/>
            <wp:effectExtent l="0" t="0" r="0" b="6350"/>
            <wp:docPr id="9" name="Image 9" descr="Image result for passage 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passage secre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731" cy="11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97E">
        <w:t xml:space="preserve"> </w:t>
      </w:r>
      <w:r>
        <w:rPr>
          <w:noProof/>
        </w:rPr>
        <w:drawing>
          <wp:inline distT="0" distB="0" distL="0" distR="0">
            <wp:extent cx="2381250" cy="1190625"/>
            <wp:effectExtent l="0" t="0" r="0" b="9525"/>
            <wp:docPr id="10" name="Image 10" descr="Image result for before after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before after hous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97E">
        <w:t xml:space="preserve"> </w:t>
      </w:r>
      <w:r>
        <w:rPr>
          <w:noProof/>
        </w:rPr>
        <w:drawing>
          <wp:inline distT="0" distB="0" distL="0" distR="0">
            <wp:extent cx="1121157" cy="1587500"/>
            <wp:effectExtent l="0" t="0" r="3175" b="0"/>
            <wp:docPr id="11" name="Image 11" descr="Image result for o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ot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5886" cy="159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7E" w:rsidRDefault="00A64548">
      <w:r>
        <w:rPr>
          <w:noProof/>
        </w:rPr>
        <w:drawing>
          <wp:inline distT="0" distB="0" distL="0" distR="0">
            <wp:extent cx="999067" cy="1498600"/>
            <wp:effectExtent l="0" t="0" r="0" b="6350"/>
            <wp:docPr id="12" name="Image 12" descr="Image result for abandonner enfant pan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abandonner enfant pani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03966" cy="15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548">
        <w:t xml:space="preserve"> </w:t>
      </w:r>
      <w:r>
        <w:rPr>
          <w:noProof/>
        </w:rPr>
        <w:drawing>
          <wp:inline distT="0" distB="0" distL="0" distR="0">
            <wp:extent cx="1930687" cy="1377950"/>
            <wp:effectExtent l="0" t="0" r="0" b="0"/>
            <wp:docPr id="13" name="Image 13" descr="Image result for robot 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robot n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03" cy="138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4E4" w:rsidRDefault="002434E4"/>
    <w:p w:rsidR="002434E4" w:rsidRDefault="002434E4">
      <w:r>
        <w:t>Qu’elles problèmes peut entrainer l’approche directe?</w:t>
      </w:r>
    </w:p>
    <w:p w:rsidR="002434E4" w:rsidRPr="00173254" w:rsidRDefault="002434E4"/>
    <w:p w:rsidR="00173254" w:rsidRDefault="00173254" w:rsidP="00173254">
      <w:pPr>
        <w:pStyle w:val="Standard"/>
        <w:spacing w:after="0" w:line="240" w:lineRule="auto"/>
      </w:pPr>
      <w:r w:rsidRPr="00173254">
        <w:t>Approche risqué (car impossibilité de retour en arrière en cas d’erreur)</w:t>
      </w:r>
    </w:p>
    <w:p w:rsidR="00173254" w:rsidRDefault="00173254" w:rsidP="00173254">
      <w:pPr>
        <w:pStyle w:val="Standard"/>
        <w:spacing w:after="0" w:line="240" w:lineRule="auto"/>
      </w:pPr>
    </w:p>
    <w:p w:rsidR="00173254" w:rsidRPr="00173254" w:rsidRDefault="00173254" w:rsidP="00173254">
      <w:pPr>
        <w:pStyle w:val="Standard"/>
        <w:spacing w:after="0" w:line="240" w:lineRule="auto"/>
      </w:pPr>
      <w:r w:rsidRPr="00173254">
        <w:t>Risque que des erreurs bloquent complètement le système et que les usagers rejettent le nouveau système</w:t>
      </w:r>
    </w:p>
    <w:p w:rsidR="00173254" w:rsidRPr="00173254" w:rsidRDefault="00173254" w:rsidP="00173254">
      <w:pPr>
        <w:pStyle w:val="Standard"/>
        <w:spacing w:after="0" w:line="240" w:lineRule="auto"/>
        <w:ind w:left="705"/>
      </w:pPr>
    </w:p>
    <w:p w:rsidR="00173254" w:rsidRDefault="00173254" w:rsidP="00173254">
      <w:pPr>
        <w:pStyle w:val="Standard"/>
        <w:spacing w:after="0" w:line="240" w:lineRule="auto"/>
      </w:pPr>
      <w:r w:rsidRPr="00173254">
        <w:t>Dans certains projets, cette approche peut être impose (on n’a pas le choix)</w:t>
      </w:r>
    </w:p>
    <w:p w:rsidR="00A64548" w:rsidRDefault="00A64548" w:rsidP="00173254">
      <w:pPr>
        <w:pStyle w:val="Standard"/>
        <w:spacing w:after="0" w:line="240" w:lineRule="auto"/>
      </w:pPr>
    </w:p>
    <w:p w:rsidR="00A64548" w:rsidRDefault="00A64548" w:rsidP="00173254">
      <w:pPr>
        <w:pStyle w:val="Standard"/>
        <w:spacing w:after="0" w:line="240" w:lineRule="auto"/>
      </w:pPr>
    </w:p>
    <w:p w:rsidR="00287F5B" w:rsidRDefault="00287F5B" w:rsidP="00173254">
      <w:pPr>
        <w:pStyle w:val="Standard"/>
        <w:spacing w:after="0" w:line="240" w:lineRule="auto"/>
      </w:pPr>
    </w:p>
    <w:p w:rsidR="00A64548" w:rsidRDefault="00287F5B" w:rsidP="00173254">
      <w:pPr>
        <w:pStyle w:val="Standard"/>
        <w:spacing w:after="0" w:line="240" w:lineRule="auto"/>
      </w:pPr>
      <w:r>
        <w:t>Approche par traitement parallèle définition :</w:t>
      </w:r>
    </w:p>
    <w:p w:rsidR="00287F5B" w:rsidRDefault="00287F5B" w:rsidP="00173254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5ABC0883" wp14:editId="7A9F62FA">
            <wp:extent cx="1828800" cy="1219200"/>
            <wp:effectExtent l="0" t="0" r="0" b="0"/>
            <wp:docPr id="14" name="Image 14" descr="Image result for trai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rait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99" cy="12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83B88" wp14:editId="2A70B14A">
            <wp:extent cx="2774950" cy="1274102"/>
            <wp:effectExtent l="0" t="0" r="6350" b="2540"/>
            <wp:docPr id="15" name="Image 15" descr="Image result for circuit parallÃ¨le Ã©lect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ircuit parallÃ¨le Ã©lectriq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74" cy="12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F5B" w:rsidRDefault="00287F5B" w:rsidP="00173254">
      <w:pPr>
        <w:pStyle w:val="Standard"/>
        <w:spacing w:after="0" w:line="240" w:lineRule="auto"/>
      </w:pPr>
    </w:p>
    <w:p w:rsidR="00287F5B" w:rsidRPr="00287F5B" w:rsidRDefault="00287F5B" w:rsidP="00173254">
      <w:pPr>
        <w:pStyle w:val="Standard"/>
        <w:spacing w:after="0" w:line="240" w:lineRule="auto"/>
      </w:pPr>
      <w:r w:rsidRPr="00287F5B">
        <w:t>Faire fonctionner les 2 systèmes en parallèle pour une certaine période.</w:t>
      </w:r>
    </w:p>
    <w:p w:rsidR="00287F5B" w:rsidRPr="00287F5B" w:rsidRDefault="00287F5B" w:rsidP="00173254">
      <w:pPr>
        <w:pStyle w:val="Standard"/>
        <w:spacing w:after="0" w:line="240" w:lineRule="auto"/>
      </w:pP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Exemple : Système de facturation – éditer des factures avec les 2 systèmes</w:t>
      </w:r>
    </w:p>
    <w:p w:rsidR="00287F5B" w:rsidRPr="00287F5B" w:rsidRDefault="00287F5B" w:rsidP="00287F5B">
      <w:pPr>
        <w:pStyle w:val="Standard"/>
        <w:spacing w:after="0" w:line="240" w:lineRule="auto"/>
        <w:ind w:left="705"/>
      </w:pP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Cela est moins risqué car en cas de défaut du nouveau système les opérations continuent à fonctionner avec l’ancien système</w:t>
      </w:r>
    </w:p>
    <w:p w:rsidR="00287F5B" w:rsidRPr="00287F5B" w:rsidRDefault="00287F5B" w:rsidP="00287F5B">
      <w:pPr>
        <w:pStyle w:val="Standard"/>
        <w:spacing w:after="0" w:line="240" w:lineRule="auto"/>
        <w:ind w:left="705"/>
      </w:pP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Il y a un risqué de résistance des utilisateurs vis à vis du nouveau système (-&gt; Prolonger la période du traitement parallèle)</w:t>
      </w:r>
    </w:p>
    <w:p w:rsidR="00287F5B" w:rsidRPr="00287F5B" w:rsidRDefault="00287F5B" w:rsidP="00287F5B">
      <w:pPr>
        <w:pStyle w:val="Standard"/>
        <w:spacing w:after="0" w:line="240" w:lineRule="auto"/>
      </w:pP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Approche plus coûteuse car les usagers doivent faire le travail en double</w:t>
      </w:r>
    </w:p>
    <w:p w:rsidR="00287F5B" w:rsidRPr="00287F5B" w:rsidRDefault="00287F5B" w:rsidP="00173254">
      <w:pPr>
        <w:pStyle w:val="Standard"/>
        <w:spacing w:after="0" w:line="240" w:lineRule="auto"/>
      </w:pPr>
    </w:p>
    <w:p w:rsidR="00287F5B" w:rsidRPr="00287F5B" w:rsidRDefault="00287F5B" w:rsidP="00173254">
      <w:pPr>
        <w:pStyle w:val="Standard"/>
        <w:spacing w:after="0" w:line="240" w:lineRule="auto"/>
      </w:pPr>
    </w:p>
    <w:p w:rsidR="00173254" w:rsidRDefault="00173254"/>
    <w:p w:rsidR="00287F5B" w:rsidRDefault="00287F5B"/>
    <w:p w:rsidR="00287F5B" w:rsidRDefault="00287F5B">
      <w:r>
        <w:t>Approche par centre pilote définition :</w:t>
      </w:r>
    </w:p>
    <w:p w:rsidR="00287F5B" w:rsidRDefault="00287F5B">
      <w:r>
        <w:rPr>
          <w:noProof/>
        </w:rPr>
        <w:drawing>
          <wp:inline distT="0" distB="0" distL="0" distR="0" wp14:anchorId="2B5439E4" wp14:editId="593DB9D1">
            <wp:extent cx="1117600" cy="1117600"/>
            <wp:effectExtent l="0" t="0" r="6350" b="6350"/>
            <wp:docPr id="16" name="Image 16" descr="Image result for 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ent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91458" wp14:editId="718E5F0A">
            <wp:extent cx="2622550" cy="1369369"/>
            <wp:effectExtent l="0" t="0" r="6350" b="2540"/>
            <wp:docPr id="17" name="Image 17" descr="Image result for pil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ilo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29" cy="137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F5B" w:rsidRDefault="00287F5B"/>
    <w:p w:rsidR="00287F5B" w:rsidRPr="00287F5B" w:rsidRDefault="00287F5B" w:rsidP="00287F5B">
      <w:pPr>
        <w:pStyle w:val="Standard"/>
        <w:spacing w:after="0" w:line="240" w:lineRule="auto"/>
      </w:pPr>
      <w:r w:rsidRPr="00287F5B">
        <w:t>Approche de passage direct (ou de traitement en parallèle)</w:t>
      </w: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Avec un ou plusieurs groups expérimentaux d’usagers</w:t>
      </w:r>
    </w:p>
    <w:p w:rsidR="00287F5B" w:rsidRDefault="006B58E5">
      <w:r>
        <w:rPr>
          <w:noProof/>
        </w:rPr>
        <w:lastRenderedPageBreak/>
        <w:drawing>
          <wp:inline distT="0" distB="0" distL="0" distR="0" wp14:anchorId="518C27DF" wp14:editId="08E26B6F">
            <wp:extent cx="1121157" cy="1587500"/>
            <wp:effectExtent l="0" t="0" r="3175" b="0"/>
            <wp:docPr id="18" name="Image 18" descr="Image result for o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ot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5886" cy="159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3F0C" wp14:editId="4D6672A5">
            <wp:extent cx="2774950" cy="1274102"/>
            <wp:effectExtent l="0" t="0" r="6350" b="2540"/>
            <wp:docPr id="19" name="Image 19" descr="Image result for circuit parallÃ¨le Ã©lectr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ircuit parallÃ¨le Ã©lectriq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074" cy="12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3187" cy="1187450"/>
            <wp:effectExtent l="0" t="0" r="3810" b="0"/>
            <wp:docPr id="21" name="Image 21" descr="Image result for grou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group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321" cy="119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5300" cy="1206225"/>
            <wp:effectExtent l="0" t="0" r="6350" b="0"/>
            <wp:docPr id="20" name="Image 20" descr="Image result for solution chim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solution chimiqu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58" cy="121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5" w:rsidRDefault="006B58E5"/>
    <w:p w:rsidR="00287F5B" w:rsidRPr="00287F5B" w:rsidRDefault="00287F5B"/>
    <w:p w:rsidR="00287F5B" w:rsidRPr="00287F5B" w:rsidRDefault="00287F5B" w:rsidP="00287F5B">
      <w:pPr>
        <w:pStyle w:val="Standard"/>
        <w:spacing w:after="0" w:line="240" w:lineRule="auto"/>
      </w:pPr>
      <w:r w:rsidRPr="00287F5B">
        <w:t>Évaluation des expériences faites dans les centres pilote -&gt;</w:t>
      </w: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Cela peut entrainer des modifications à apporter au logiciel,</w:t>
      </w: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Et une nouvelle formation des utilisateurs</w:t>
      </w:r>
    </w:p>
    <w:p w:rsidR="00287F5B" w:rsidRPr="00287F5B" w:rsidRDefault="00287F5B"/>
    <w:p w:rsidR="00287F5B" w:rsidRPr="00287F5B" w:rsidRDefault="00287F5B" w:rsidP="00287F5B">
      <w:pPr>
        <w:pStyle w:val="Standard"/>
        <w:spacing w:after="0" w:line="240" w:lineRule="auto"/>
      </w:pPr>
      <w:r w:rsidRPr="00287F5B">
        <w:t>Adaptation du logiciel avant de l’installer dans toute l’organisation</w:t>
      </w:r>
    </w:p>
    <w:p w:rsidR="00287F5B" w:rsidRPr="00287F5B" w:rsidRDefault="00287F5B" w:rsidP="00287F5B">
      <w:pPr>
        <w:pStyle w:val="Standard"/>
        <w:spacing w:after="0" w:line="240" w:lineRule="auto"/>
        <w:ind w:left="705"/>
      </w:pP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Installation (éventuellement graduelle) du nouveau logiciel dans toute l’organisation</w:t>
      </w:r>
    </w:p>
    <w:p w:rsidR="00287F5B" w:rsidRPr="00287F5B" w:rsidRDefault="00287F5B" w:rsidP="00287F5B">
      <w:pPr>
        <w:pStyle w:val="Standard"/>
        <w:spacing w:after="0" w:line="240" w:lineRule="auto"/>
        <w:ind w:left="705"/>
      </w:pPr>
    </w:p>
    <w:p w:rsidR="00287F5B" w:rsidRPr="00287F5B" w:rsidRDefault="00287F5B" w:rsidP="00287F5B">
      <w:pPr>
        <w:pStyle w:val="Standard"/>
        <w:spacing w:after="0" w:line="240" w:lineRule="auto"/>
      </w:pPr>
      <w:r w:rsidRPr="00287F5B">
        <w:t>Exemple : Nouveau système bancaire (Passage dans certaines succursales seulement)</w:t>
      </w:r>
    </w:p>
    <w:p w:rsidR="00287F5B" w:rsidRDefault="00287F5B"/>
    <w:p w:rsidR="00287F5B" w:rsidRDefault="00287F5B"/>
    <w:p w:rsidR="006B58E5" w:rsidRDefault="006B58E5">
      <w:r w:rsidRPr="006B58E5">
        <w:t>Approche par livraison successive définition :</w:t>
      </w:r>
    </w:p>
    <w:p w:rsidR="006B58E5" w:rsidRPr="006B58E5" w:rsidRDefault="006B58E5">
      <w:r>
        <w:rPr>
          <w:noProof/>
        </w:rPr>
        <w:drawing>
          <wp:inline distT="0" distB="0" distL="0" distR="0" wp14:anchorId="47118697" wp14:editId="06652866">
            <wp:extent cx="1905000" cy="1905000"/>
            <wp:effectExtent l="0" t="0" r="0" b="0"/>
            <wp:docPr id="22" name="Image 22" descr="Image result for livraison 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livraison pizz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6D657" wp14:editId="1109A86A">
            <wp:extent cx="2138825" cy="1924050"/>
            <wp:effectExtent l="0" t="0" r="0" b="0"/>
            <wp:docPr id="23" name="Image 23" descr="Image result fo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ucce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484" cy="19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5" w:rsidRPr="006B58E5" w:rsidRDefault="006B58E5" w:rsidP="006B58E5">
      <w:pPr>
        <w:pStyle w:val="Standard"/>
        <w:spacing w:after="0" w:line="240" w:lineRule="auto"/>
      </w:pPr>
      <w:r w:rsidRPr="006B58E5">
        <w:t>Cycles successifs de conception, réalisation et mise en place des modules du logiciel</w:t>
      </w:r>
    </w:p>
    <w:p w:rsidR="006B58E5" w:rsidRDefault="006B58E5" w:rsidP="006B58E5">
      <w:pPr>
        <w:spacing w:after="0" w:line="240" w:lineRule="auto"/>
        <w:contextualSpacing/>
      </w:pPr>
      <w:r w:rsidRPr="006B58E5">
        <w:lastRenderedPageBreak/>
        <w:t>Intérêt d’utiliser l’approche modulaire</w:t>
      </w:r>
    </w:p>
    <w:p w:rsidR="006B58E5" w:rsidRDefault="006B58E5" w:rsidP="006B58E5">
      <w:pPr>
        <w:spacing w:after="0" w:line="240" w:lineRule="auto"/>
        <w:contextualSpacing/>
      </w:pPr>
      <w:r w:rsidRPr="006B58E5">
        <w:t>Introduction du changement par étapes successives;</w:t>
      </w:r>
    </w:p>
    <w:p w:rsidR="006B58E5" w:rsidRDefault="006B58E5" w:rsidP="006B58E5">
      <w:pPr>
        <w:spacing w:after="0" w:line="240" w:lineRule="auto"/>
        <w:contextualSpacing/>
      </w:pPr>
    </w:p>
    <w:p w:rsidR="006B58E5" w:rsidRDefault="00B4783D" w:rsidP="006B58E5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1723571" cy="965200"/>
            <wp:effectExtent l="0" t="0" r="0" b="6350"/>
            <wp:docPr id="24" name="Image 24" descr="Image result for commen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commenc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85" cy="97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3350" cy="13271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5" w:rsidRDefault="006B58E5" w:rsidP="006B58E5">
      <w:pPr>
        <w:spacing w:after="0" w:line="240" w:lineRule="auto"/>
        <w:contextualSpacing/>
      </w:pPr>
    </w:p>
    <w:p w:rsidR="006B58E5" w:rsidRPr="006B58E5" w:rsidRDefault="006B58E5" w:rsidP="006B58E5">
      <w:pPr>
        <w:spacing w:after="0" w:line="240" w:lineRule="auto"/>
        <w:contextualSpacing/>
      </w:pPr>
      <w:r>
        <w:t>Objectif :</w:t>
      </w:r>
    </w:p>
    <w:p w:rsidR="006B58E5" w:rsidRPr="006B58E5" w:rsidRDefault="006B58E5" w:rsidP="006B58E5">
      <w:pPr>
        <w:pStyle w:val="Standard"/>
        <w:spacing w:after="0" w:line="240" w:lineRule="auto"/>
        <w:ind w:left="705"/>
        <w:contextualSpacing/>
      </w:pPr>
    </w:p>
    <w:p w:rsidR="006B58E5" w:rsidRPr="006B58E5" w:rsidRDefault="006B58E5" w:rsidP="006B58E5">
      <w:pPr>
        <w:pStyle w:val="Standard"/>
        <w:spacing w:after="0" w:line="240" w:lineRule="auto"/>
        <w:contextualSpacing/>
      </w:pPr>
      <w:r w:rsidRPr="006B58E5">
        <w:t>Diminuer le temps d’attente des utilisateurs pour la prise en charge du logiciel</w:t>
      </w:r>
    </w:p>
    <w:p w:rsidR="006B58E5" w:rsidRPr="006B58E5" w:rsidRDefault="006B58E5" w:rsidP="006B58E5">
      <w:pPr>
        <w:pStyle w:val="Standard"/>
        <w:spacing w:after="0" w:line="240" w:lineRule="auto"/>
        <w:ind w:left="705"/>
        <w:contextualSpacing/>
      </w:pPr>
    </w:p>
    <w:p w:rsidR="006B58E5" w:rsidRPr="006B58E5" w:rsidRDefault="006B58E5" w:rsidP="006B58E5">
      <w:pPr>
        <w:pStyle w:val="Standard"/>
        <w:spacing w:after="0" w:line="240" w:lineRule="auto"/>
        <w:contextualSpacing/>
      </w:pPr>
      <w:r w:rsidRPr="006B58E5">
        <w:t>Cela permet une approche itérative pour le Développement et la livraison des systèmes</w:t>
      </w:r>
    </w:p>
    <w:p w:rsidR="006B58E5" w:rsidRDefault="006B58E5" w:rsidP="006B58E5"/>
    <w:p w:rsidR="00585C52" w:rsidRPr="00173254" w:rsidRDefault="006D1770" w:rsidP="006B58E5">
      <w:r>
        <w:t xml:space="preserve">Ex : Office 365 ils rajoutent toujours des nouvelles </w:t>
      </w:r>
      <w:r w:rsidR="006A06C4">
        <w:t>fonctionnalités</w:t>
      </w:r>
      <w:r>
        <w:t>.</w:t>
      </w:r>
    </w:p>
    <w:sectPr w:rsidR="00585C52" w:rsidRPr="0017325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54"/>
    <w:rsid w:val="00063EA6"/>
    <w:rsid w:val="00135ED1"/>
    <w:rsid w:val="00173254"/>
    <w:rsid w:val="002434E4"/>
    <w:rsid w:val="00287F5B"/>
    <w:rsid w:val="0034067D"/>
    <w:rsid w:val="00585C52"/>
    <w:rsid w:val="00625F30"/>
    <w:rsid w:val="00657492"/>
    <w:rsid w:val="006A06C4"/>
    <w:rsid w:val="006B58E5"/>
    <w:rsid w:val="006D1770"/>
    <w:rsid w:val="007D22D9"/>
    <w:rsid w:val="0083297E"/>
    <w:rsid w:val="00946921"/>
    <w:rsid w:val="00A64548"/>
    <w:rsid w:val="00B4783D"/>
    <w:rsid w:val="00EA0A19"/>
    <w:rsid w:val="00FD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8FE23"/>
  <w15:chartTrackingRefBased/>
  <w15:docId w15:val="{B0E0FEDA-72E2-4A21-A3A3-E1CCB0681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173254"/>
    <w:pPr>
      <w:suppressAutoHyphens/>
      <w:autoSpaceDN w:val="0"/>
      <w:textAlignment w:val="baseline"/>
    </w:pPr>
    <w:rPr>
      <w:rFonts w:ascii="Calibri" w:eastAsia="Calibri" w:hAnsi="Calibri" w:cs="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517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Agents Réception-100</dc:creator>
  <cp:keywords/>
  <dc:description/>
  <cp:lastModifiedBy>Agents CSSE</cp:lastModifiedBy>
  <cp:revision>5</cp:revision>
  <dcterms:created xsi:type="dcterms:W3CDTF">2019-04-18T18:13:00Z</dcterms:created>
  <dcterms:modified xsi:type="dcterms:W3CDTF">2019-04-20T17:09:00Z</dcterms:modified>
</cp:coreProperties>
</file>