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2D34" w:rsidRPr="00397815" w:rsidRDefault="00162D34">
      <w:r w:rsidRPr="00397815">
        <w:t>Module 8 ANKI</w:t>
      </w:r>
    </w:p>
    <w:p w:rsidR="00162D34" w:rsidRPr="00397815" w:rsidRDefault="00162D34">
      <w:r w:rsidRPr="00397815">
        <w:rPr>
          <w:noProof/>
        </w:rPr>
        <w:drawing>
          <wp:inline distT="0" distB="0" distL="0" distR="0">
            <wp:extent cx="2639316" cy="1483019"/>
            <wp:effectExtent l="0" t="0" r="8890" b="3175"/>
            <wp:docPr id="1" name="Image 1" descr="Image result for rep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repair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157" cy="1487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D34" w:rsidRPr="00397815" w:rsidRDefault="00162D34">
      <w:r w:rsidRPr="00397815">
        <w:t>Qu’est-ce que la maintenance de logiciel?</w:t>
      </w:r>
    </w:p>
    <w:p w:rsidR="00162D34" w:rsidRPr="00397815" w:rsidRDefault="00162D34">
      <w:r w:rsidRPr="00397815">
        <w:rPr>
          <w:noProof/>
        </w:rPr>
        <w:drawing>
          <wp:inline distT="0" distB="0" distL="0" distR="0">
            <wp:extent cx="5255895" cy="3303905"/>
            <wp:effectExtent l="0" t="0" r="190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D34" w:rsidRPr="00397815" w:rsidRDefault="00162D34">
      <w:r w:rsidRPr="00397815">
        <w:t>C’est l’ensemble des activités effectuées pour modifier un logiciel après qu’il soit mis en opération.</w:t>
      </w:r>
    </w:p>
    <w:p w:rsidR="00162D34" w:rsidRPr="00397815" w:rsidRDefault="00162D34"/>
    <w:p w:rsidR="00647377" w:rsidRPr="00397815" w:rsidRDefault="00647377"/>
    <w:p w:rsidR="00647377" w:rsidRPr="00397815" w:rsidRDefault="00647377"/>
    <w:p w:rsidR="00647377" w:rsidRPr="00397815" w:rsidRDefault="00647377"/>
    <w:p w:rsidR="00647377" w:rsidRPr="00397815" w:rsidRDefault="00647377"/>
    <w:p w:rsidR="00647377" w:rsidRPr="00397815" w:rsidRDefault="00647377"/>
    <w:p w:rsidR="00647377" w:rsidRPr="00397815" w:rsidRDefault="00647377"/>
    <w:p w:rsidR="00647377" w:rsidRPr="00397815" w:rsidRDefault="00647377"/>
    <w:p w:rsidR="00475AD6" w:rsidRPr="00397815" w:rsidRDefault="00FD3A38">
      <w:r w:rsidRPr="00397815">
        <w:t>Pourquoi la maintenance logicielle est une tâche difficile?</w:t>
      </w:r>
    </w:p>
    <w:p w:rsidR="00FD3A38" w:rsidRPr="00397815" w:rsidRDefault="00647377">
      <w:r w:rsidRPr="00397815">
        <w:rPr>
          <w:noProof/>
        </w:rPr>
        <w:drawing>
          <wp:inline distT="0" distB="0" distL="0" distR="0">
            <wp:extent cx="5486400" cy="3020060"/>
            <wp:effectExtent l="0" t="0" r="0" b="889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3472" w:rsidRPr="00397815">
        <w:tab/>
      </w:r>
    </w:p>
    <w:p w:rsidR="00FD3A38" w:rsidRPr="00397815" w:rsidRDefault="00FD3A38">
      <w:r w:rsidRPr="00397815">
        <w:t>Parce que les logiciels doivent évoluer pour répondre aux besoins des entreprises et cela cause l’augmentation de la taille de ces logiciels. Puis la taille des logiciels contra</w:t>
      </w:r>
      <w:r w:rsidR="00D54119" w:rsidRPr="00397815">
        <w:t>in</w:t>
      </w:r>
      <w:r w:rsidRPr="00397815">
        <w:t>t sa maintenance.</w:t>
      </w:r>
    </w:p>
    <w:p w:rsidR="00D54119" w:rsidRPr="00397815" w:rsidRDefault="00D54119"/>
    <w:p w:rsidR="00D54119" w:rsidRPr="00397815" w:rsidRDefault="00D54119"/>
    <w:p w:rsidR="00647377" w:rsidRPr="00397815" w:rsidRDefault="00647377">
      <w:r w:rsidRPr="00397815">
        <w:t>Pourquoi doit-on faire de la maintenance?</w:t>
      </w:r>
    </w:p>
    <w:p w:rsidR="00647377" w:rsidRPr="00397815" w:rsidRDefault="00D90350">
      <w:r w:rsidRPr="00397815">
        <w:rPr>
          <w:noProof/>
        </w:rPr>
        <w:drawing>
          <wp:inline distT="0" distB="0" distL="0" distR="0">
            <wp:extent cx="4436745" cy="2584450"/>
            <wp:effectExtent l="0" t="0" r="1905" b="635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377" w:rsidRPr="00397815" w:rsidRDefault="00647377">
      <w:r w:rsidRPr="00397815">
        <w:lastRenderedPageBreak/>
        <w:t>Pour maintenir la valeur de ces systèmes : Il faut le faire évoluer sinon quoi il est condamné à mourir.</w:t>
      </w:r>
    </w:p>
    <w:p w:rsidR="00D90350" w:rsidRPr="00397815" w:rsidRDefault="00D90350"/>
    <w:p w:rsidR="00D90350" w:rsidRPr="00397815" w:rsidRDefault="00D90350"/>
    <w:p w:rsidR="00374DFA" w:rsidRPr="00397815" w:rsidRDefault="00374DFA">
      <w:r w:rsidRPr="00397815">
        <w:t>Pourquoi la maintenance de logicielle est-elle nécessaire?</w:t>
      </w:r>
    </w:p>
    <w:p w:rsidR="00374DFA" w:rsidRPr="00397815" w:rsidRDefault="00374DFA"/>
    <w:p w:rsidR="00343AA5" w:rsidRPr="00397815" w:rsidRDefault="00343AA5">
      <w:r w:rsidRPr="00397815">
        <w:rPr>
          <w:noProof/>
        </w:rPr>
        <w:drawing>
          <wp:inline distT="0" distB="0" distL="0" distR="0">
            <wp:extent cx="3070370" cy="1554019"/>
            <wp:effectExtent l="0" t="0" r="0" b="825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626" cy="1556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DFA" w:rsidRPr="00397815" w:rsidRDefault="00374DFA">
      <w:r w:rsidRPr="00397815">
        <w:t xml:space="preserve">Corrections </w:t>
      </w:r>
      <w:proofErr w:type="gramStart"/>
      <w:r w:rsidRPr="00397815">
        <w:t>d’erreur</w:t>
      </w:r>
      <w:r w:rsidR="002F3D98">
        <w:t xml:space="preserve">  (</w:t>
      </w:r>
      <w:proofErr w:type="gramEnd"/>
      <w:r w:rsidR="002F3D98">
        <w:t>il y en a toujours)</w:t>
      </w:r>
    </w:p>
    <w:p w:rsidR="00374DFA" w:rsidRPr="00397815" w:rsidRDefault="00343AA5">
      <w:r w:rsidRPr="00397815">
        <w:rPr>
          <w:noProof/>
        </w:rPr>
        <w:drawing>
          <wp:inline distT="0" distB="0" distL="0" distR="0">
            <wp:extent cx="3271706" cy="1758537"/>
            <wp:effectExtent l="0" t="0" r="508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571" cy="1767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DFA" w:rsidRPr="00397815" w:rsidRDefault="00374DFA">
      <w:r w:rsidRPr="00397815">
        <w:t>Adaptation aux besoins des usagers</w:t>
      </w:r>
      <w:r w:rsidR="002F3D98">
        <w:t xml:space="preserve"> </w:t>
      </w:r>
    </w:p>
    <w:p w:rsidR="00374DFA" w:rsidRPr="00397815" w:rsidRDefault="00842970">
      <w:r w:rsidRPr="00397815">
        <w:rPr>
          <w:noProof/>
        </w:rPr>
        <w:drawing>
          <wp:inline distT="0" distB="0" distL="0" distR="0">
            <wp:extent cx="5478145" cy="2197735"/>
            <wp:effectExtent l="0" t="0" r="825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19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DFA" w:rsidRPr="00397815" w:rsidRDefault="00374DFA">
      <w:r w:rsidRPr="00397815">
        <w:t>Amélioration du logiciel (code, conception, performance)</w:t>
      </w:r>
    </w:p>
    <w:p w:rsidR="00374DFA" w:rsidRPr="00397815" w:rsidRDefault="00374DFA"/>
    <w:p w:rsidR="00374DFA" w:rsidRPr="00397815" w:rsidRDefault="00374DFA">
      <w:r w:rsidRPr="00397815">
        <w:t xml:space="preserve">Des changements de l’environnement technique, </w:t>
      </w:r>
    </w:p>
    <w:p w:rsidR="00374DFA" w:rsidRPr="00397815" w:rsidRDefault="002F3D98">
      <w:r>
        <w:t>E</w:t>
      </w:r>
      <w:r w:rsidR="00374DFA" w:rsidRPr="00397815">
        <w:t>x : Microsoft a .net</w:t>
      </w:r>
    </w:p>
    <w:p w:rsidR="00374DFA" w:rsidRPr="00397815" w:rsidRDefault="00374DFA"/>
    <w:p w:rsidR="00374DFA" w:rsidRPr="00397815" w:rsidRDefault="00374DFA">
      <w:r w:rsidRPr="00397815">
        <w:t>Des changement</w:t>
      </w:r>
      <w:r w:rsidR="0080550F" w:rsidRPr="00397815">
        <w:t>s</w:t>
      </w:r>
      <w:r w:rsidRPr="00397815">
        <w:t xml:space="preserve"> d’environnement d’affaires</w:t>
      </w:r>
    </w:p>
    <w:p w:rsidR="00374DFA" w:rsidRPr="00397815" w:rsidRDefault="002F3D98">
      <w:r>
        <w:t>E</w:t>
      </w:r>
      <w:r w:rsidR="00374DFA" w:rsidRPr="00397815">
        <w:t>x : nouvelle procédure électronique pour la command e de produits.</w:t>
      </w:r>
    </w:p>
    <w:p w:rsidR="00374DFA" w:rsidRPr="00397815" w:rsidRDefault="00374DFA"/>
    <w:p w:rsidR="00374DFA" w:rsidRPr="00397815" w:rsidRDefault="00374DFA">
      <w:r w:rsidRPr="00397815">
        <w:t>Modernisation du logiciel.</w:t>
      </w:r>
    </w:p>
    <w:p w:rsidR="00DB1DB7" w:rsidRPr="00397815" w:rsidRDefault="00DB1DB7"/>
    <w:p w:rsidR="00DB1DB7" w:rsidRPr="00397815" w:rsidRDefault="00DB1DB7"/>
    <w:p w:rsidR="00DB1DB7" w:rsidRPr="00397815" w:rsidRDefault="00DB1DB7">
      <w:r w:rsidRPr="00397815">
        <w:t>Qu’elles sont les 5 lois qui justifient le besoin de maintenance ou d’évolue d’un logiciel?</w:t>
      </w:r>
    </w:p>
    <w:p w:rsidR="00DB1DB7" w:rsidRPr="00397815" w:rsidRDefault="00DB1DB7"/>
    <w:p w:rsidR="00DB1DB7" w:rsidRPr="00397815" w:rsidRDefault="00DB1DB7" w:rsidP="00DB1DB7">
      <w:pPr>
        <w:pStyle w:val="Standard"/>
        <w:spacing w:after="0" w:line="240" w:lineRule="auto"/>
        <w:rPr>
          <w:lang w:val="fr-CA"/>
        </w:rPr>
      </w:pPr>
      <w:r w:rsidRPr="00397815">
        <w:rPr>
          <w:lang w:val="fr-CA"/>
        </w:rPr>
        <w:t>La loi du changement continuel</w:t>
      </w:r>
    </w:p>
    <w:p w:rsidR="00DB1DB7" w:rsidRPr="00397815" w:rsidRDefault="001E4666" w:rsidP="00DB1DB7">
      <w:pPr>
        <w:pStyle w:val="Standard"/>
        <w:spacing w:after="0" w:line="240" w:lineRule="auto"/>
        <w:rPr>
          <w:lang w:val="fr-CA"/>
        </w:rPr>
      </w:pPr>
      <w:r w:rsidRPr="00397815">
        <w:rPr>
          <w:noProof/>
          <w:lang w:val="fr-CA"/>
        </w:rPr>
        <w:drawing>
          <wp:inline distT="0" distB="0" distL="0" distR="0">
            <wp:extent cx="2358173" cy="2139193"/>
            <wp:effectExtent l="0" t="0" r="444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794" cy="214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DB1DB7" w:rsidRPr="00397815" w:rsidRDefault="00DB1DB7" w:rsidP="00DB1DB7">
      <w:pPr>
        <w:pStyle w:val="Standard"/>
        <w:spacing w:after="0" w:line="240" w:lineRule="auto"/>
        <w:rPr>
          <w:lang w:val="fr-CA"/>
        </w:rPr>
      </w:pPr>
      <w:r w:rsidRPr="00397815">
        <w:rPr>
          <w:lang w:val="fr-CA"/>
        </w:rPr>
        <w:t>La loi de la complexité croissante</w:t>
      </w:r>
    </w:p>
    <w:p w:rsidR="001E4666" w:rsidRPr="00397815" w:rsidRDefault="001E4666" w:rsidP="00DB1DB7">
      <w:pPr>
        <w:pStyle w:val="Standard"/>
        <w:spacing w:after="0" w:line="240" w:lineRule="auto"/>
        <w:rPr>
          <w:lang w:val="fr-CA"/>
        </w:rPr>
      </w:pPr>
    </w:p>
    <w:p w:rsidR="00DB1DB7" w:rsidRPr="00397815" w:rsidRDefault="001E4666" w:rsidP="00DB1DB7">
      <w:pPr>
        <w:pStyle w:val="Standard"/>
        <w:spacing w:after="0" w:line="240" w:lineRule="auto"/>
        <w:rPr>
          <w:lang w:val="fr-CA"/>
        </w:rPr>
      </w:pPr>
      <w:r w:rsidRPr="00397815">
        <w:rPr>
          <w:noProof/>
          <w:lang w:val="fr-CA"/>
        </w:rPr>
        <w:drawing>
          <wp:inline distT="0" distB="0" distL="0" distR="0">
            <wp:extent cx="1904365" cy="1216660"/>
            <wp:effectExtent l="0" t="0" r="635" b="254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365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666" w:rsidRPr="00397815" w:rsidRDefault="001E4666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DB1DB7" w:rsidRPr="00397815" w:rsidRDefault="00DB1DB7" w:rsidP="00DB1DB7">
      <w:pPr>
        <w:pStyle w:val="Standard"/>
        <w:spacing w:after="0" w:line="240" w:lineRule="auto"/>
        <w:rPr>
          <w:lang w:val="fr-CA"/>
        </w:rPr>
      </w:pPr>
      <w:r w:rsidRPr="00397815">
        <w:rPr>
          <w:lang w:val="fr-CA"/>
        </w:rPr>
        <w:t>La loi de l’évolution des grands programmes</w:t>
      </w:r>
    </w:p>
    <w:p w:rsidR="00DB1DB7" w:rsidRPr="00397815" w:rsidRDefault="00DB1DB7" w:rsidP="00DB1DB7">
      <w:pPr>
        <w:pStyle w:val="Standard"/>
        <w:spacing w:after="0" w:line="240" w:lineRule="auto"/>
        <w:rPr>
          <w:lang w:val="fr-CA"/>
        </w:rPr>
      </w:pPr>
    </w:p>
    <w:p w:rsidR="001E4666" w:rsidRPr="00397815" w:rsidRDefault="001E4666" w:rsidP="00DB1DB7">
      <w:pPr>
        <w:pStyle w:val="Standard"/>
        <w:spacing w:after="0" w:line="240" w:lineRule="auto"/>
        <w:rPr>
          <w:lang w:val="fr-CA"/>
        </w:rPr>
      </w:pPr>
      <w:r w:rsidRPr="00397815">
        <w:rPr>
          <w:noProof/>
          <w:lang w:val="fr-CA"/>
        </w:rPr>
        <w:drawing>
          <wp:inline distT="0" distB="0" distL="0" distR="0">
            <wp:extent cx="5193030" cy="4010025"/>
            <wp:effectExtent l="0" t="0" r="7620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D14" w:rsidRPr="00397815" w:rsidRDefault="00AA0D14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DB1DB7" w:rsidRPr="00397815" w:rsidRDefault="00DB1DB7" w:rsidP="00DB1DB7">
      <w:pPr>
        <w:pStyle w:val="Standard"/>
        <w:spacing w:after="0" w:line="240" w:lineRule="auto"/>
        <w:rPr>
          <w:lang w:val="fr-CA"/>
        </w:rPr>
      </w:pPr>
      <w:r w:rsidRPr="00397815">
        <w:rPr>
          <w:lang w:val="fr-CA"/>
        </w:rPr>
        <w:lastRenderedPageBreak/>
        <w:t>La loi de la stabilité organisationnelle</w:t>
      </w:r>
    </w:p>
    <w:p w:rsidR="00AA0D14" w:rsidRPr="00397815" w:rsidRDefault="00AA0D14" w:rsidP="00DB1DB7">
      <w:pPr>
        <w:pStyle w:val="Standard"/>
        <w:spacing w:after="0" w:line="240" w:lineRule="auto"/>
        <w:rPr>
          <w:lang w:val="fr-CA"/>
        </w:rPr>
      </w:pPr>
    </w:p>
    <w:p w:rsidR="00AA0D14" w:rsidRPr="00397815" w:rsidRDefault="00AA0D14" w:rsidP="00DB1DB7">
      <w:pPr>
        <w:pStyle w:val="Standard"/>
        <w:spacing w:after="0" w:line="240" w:lineRule="auto"/>
        <w:rPr>
          <w:lang w:val="fr-CA"/>
        </w:rPr>
      </w:pPr>
      <w:r w:rsidRPr="00397815">
        <w:rPr>
          <w:noProof/>
          <w:lang w:val="fr-CA"/>
        </w:rPr>
        <w:drawing>
          <wp:inline distT="0" distB="0" distL="0" distR="0">
            <wp:extent cx="2413023" cy="2315362"/>
            <wp:effectExtent l="0" t="0" r="6350" b="889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382" cy="232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DB7" w:rsidRPr="00397815" w:rsidRDefault="00DB1DB7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AD2CED" w:rsidRDefault="00AD2CED" w:rsidP="00DB1DB7">
      <w:pPr>
        <w:pStyle w:val="Standard"/>
        <w:spacing w:after="0" w:line="240" w:lineRule="auto"/>
        <w:rPr>
          <w:lang w:val="fr-CA"/>
        </w:rPr>
      </w:pPr>
    </w:p>
    <w:p w:rsidR="00DB1DB7" w:rsidRPr="00397815" w:rsidRDefault="00DB1DB7" w:rsidP="00DB1DB7">
      <w:pPr>
        <w:pStyle w:val="Standard"/>
        <w:spacing w:after="0" w:line="240" w:lineRule="auto"/>
        <w:rPr>
          <w:lang w:val="fr-CA"/>
        </w:rPr>
      </w:pPr>
      <w:r w:rsidRPr="00397815">
        <w:rPr>
          <w:lang w:val="fr-CA"/>
        </w:rPr>
        <w:t>La loi de la conservation de la familiarité</w:t>
      </w:r>
    </w:p>
    <w:p w:rsidR="00DB1DB7" w:rsidRPr="00397815" w:rsidRDefault="00AA0D14" w:rsidP="00DB1DB7">
      <w:pPr>
        <w:pStyle w:val="Standard"/>
        <w:spacing w:after="0" w:line="240" w:lineRule="auto"/>
        <w:rPr>
          <w:lang w:val="fr-CA"/>
        </w:rPr>
      </w:pPr>
      <w:r w:rsidRPr="00397815">
        <w:rPr>
          <w:noProof/>
          <w:lang w:val="fr-CA"/>
        </w:rPr>
        <w:drawing>
          <wp:inline distT="0" distB="0" distL="0" distR="0">
            <wp:extent cx="3984625" cy="4093845"/>
            <wp:effectExtent l="0" t="0" r="0" b="190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625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4B2" w:rsidRPr="00397815" w:rsidRDefault="005A34B2" w:rsidP="00DB1DB7">
      <w:pPr>
        <w:pStyle w:val="Standard"/>
        <w:spacing w:after="0" w:line="240" w:lineRule="auto"/>
        <w:rPr>
          <w:lang w:val="fr-CA"/>
        </w:rPr>
      </w:pPr>
    </w:p>
    <w:p w:rsidR="00A63D0C" w:rsidRPr="00397815" w:rsidRDefault="00A63D0C" w:rsidP="00A63D0C">
      <w:pPr>
        <w:pStyle w:val="Standard"/>
        <w:spacing w:after="0" w:line="240" w:lineRule="auto"/>
        <w:rPr>
          <w:lang w:val="fr-CA"/>
        </w:rPr>
      </w:pPr>
    </w:p>
    <w:p w:rsidR="00A63D0C" w:rsidRPr="00397815" w:rsidRDefault="00A63D0C" w:rsidP="00A63D0C">
      <w:pPr>
        <w:pStyle w:val="Standard"/>
        <w:spacing w:after="0" w:line="240" w:lineRule="auto"/>
        <w:rPr>
          <w:lang w:val="fr-CA"/>
        </w:rPr>
      </w:pPr>
    </w:p>
    <w:p w:rsidR="00A63D0C" w:rsidRPr="00397815" w:rsidRDefault="00A63D0C" w:rsidP="00A63D0C">
      <w:pPr>
        <w:pStyle w:val="Standard"/>
        <w:spacing w:after="0" w:line="240" w:lineRule="auto"/>
        <w:rPr>
          <w:lang w:val="fr-CA"/>
        </w:rPr>
      </w:pPr>
      <w:r w:rsidRPr="00397815">
        <w:rPr>
          <w:lang w:val="fr-CA"/>
        </w:rPr>
        <w:drawing>
          <wp:inline distT="0" distB="0" distL="0" distR="0" wp14:anchorId="48FE76A5" wp14:editId="651A826A">
            <wp:extent cx="2358173" cy="2139193"/>
            <wp:effectExtent l="0" t="0" r="444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794" cy="214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D0C" w:rsidRPr="00397815" w:rsidRDefault="00A63D0C" w:rsidP="00A63D0C">
      <w:pPr>
        <w:pStyle w:val="Standard"/>
        <w:spacing w:after="0" w:line="240" w:lineRule="auto"/>
        <w:rPr>
          <w:lang w:val="fr-CA"/>
        </w:rPr>
      </w:pPr>
    </w:p>
    <w:p w:rsidR="00A63D0C" w:rsidRPr="00397815" w:rsidRDefault="00A63D0C" w:rsidP="00A63D0C">
      <w:pPr>
        <w:pStyle w:val="Standard"/>
        <w:spacing w:after="0" w:line="240" w:lineRule="auto"/>
        <w:rPr>
          <w:lang w:val="fr-CA"/>
        </w:rPr>
      </w:pPr>
      <w:r w:rsidRPr="00397815">
        <w:rPr>
          <w:lang w:val="fr-CA"/>
        </w:rPr>
        <w:t xml:space="preserve">Qu’est-ce que </w:t>
      </w:r>
      <w:r w:rsidRPr="00397815">
        <w:rPr>
          <w:lang w:val="fr-CA"/>
        </w:rPr>
        <w:t>La loi du changement continuel</w:t>
      </w:r>
      <w:r w:rsidRPr="00397815">
        <w:rPr>
          <w:lang w:val="fr-CA"/>
        </w:rPr>
        <w:t>?</w:t>
      </w:r>
    </w:p>
    <w:p w:rsidR="00A63D0C" w:rsidRPr="00397815" w:rsidRDefault="00A63D0C" w:rsidP="00A63D0C">
      <w:pPr>
        <w:pStyle w:val="Standard"/>
        <w:spacing w:after="0" w:line="240" w:lineRule="auto"/>
        <w:rPr>
          <w:lang w:val="fr-CA"/>
        </w:rPr>
      </w:pPr>
    </w:p>
    <w:p w:rsidR="00A63D0C" w:rsidRPr="00397815" w:rsidRDefault="00A63D0C" w:rsidP="00DB1DB7">
      <w:pPr>
        <w:pStyle w:val="Standard"/>
        <w:spacing w:after="0" w:line="240" w:lineRule="auto"/>
        <w:rPr>
          <w:lang w:val="fr-CA"/>
        </w:rPr>
      </w:pPr>
    </w:p>
    <w:p w:rsidR="00A63D0C" w:rsidRPr="00397815" w:rsidRDefault="00A63D0C" w:rsidP="00DB1DB7">
      <w:pPr>
        <w:pStyle w:val="Standard"/>
        <w:spacing w:after="0" w:line="240" w:lineRule="auto"/>
        <w:rPr>
          <w:lang w:val="fr-CA"/>
        </w:rPr>
      </w:pPr>
      <w:r w:rsidRPr="00397815">
        <w:rPr>
          <w:lang w:val="fr-CA"/>
        </w:rPr>
        <w:t>Cela veut dire qu’un programme utilisé dans un environnement du monde réel doit absolument changer sinon il deviendra de moins en moins utile dans cet environnement.</w:t>
      </w:r>
    </w:p>
    <w:p w:rsidR="00A63D0C" w:rsidRPr="00397815" w:rsidRDefault="00A63D0C" w:rsidP="00DB1DB7">
      <w:pPr>
        <w:pStyle w:val="Standard"/>
        <w:spacing w:after="0" w:line="240" w:lineRule="auto"/>
        <w:rPr>
          <w:lang w:val="fr-CA"/>
        </w:rPr>
      </w:pPr>
    </w:p>
    <w:p w:rsidR="00A63D0C" w:rsidRPr="00397815" w:rsidRDefault="00A63D0C" w:rsidP="00DB1DB7">
      <w:pPr>
        <w:pStyle w:val="Standard"/>
        <w:spacing w:after="0" w:line="240" w:lineRule="auto"/>
        <w:rPr>
          <w:lang w:val="fr-CA"/>
        </w:rPr>
      </w:pPr>
      <w:r w:rsidRPr="00397815">
        <w:rPr>
          <w:noProof/>
          <w:lang w:val="fr-CA"/>
        </w:rPr>
        <w:drawing>
          <wp:inline distT="0" distB="0" distL="0" distR="0" wp14:anchorId="40197981" wp14:editId="2C57146B">
            <wp:extent cx="1904365" cy="1216660"/>
            <wp:effectExtent l="0" t="0" r="635" b="254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365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D0C" w:rsidRPr="00397815" w:rsidRDefault="00A63D0C" w:rsidP="00DB1DB7">
      <w:pPr>
        <w:pStyle w:val="Standard"/>
        <w:spacing w:after="0" w:line="240" w:lineRule="auto"/>
        <w:rPr>
          <w:lang w:val="fr-CA"/>
        </w:rPr>
      </w:pPr>
    </w:p>
    <w:p w:rsidR="00A63D0C" w:rsidRPr="00397815" w:rsidRDefault="00A63D0C" w:rsidP="00DB1DB7">
      <w:pPr>
        <w:pStyle w:val="Standard"/>
        <w:spacing w:after="0" w:line="240" w:lineRule="auto"/>
        <w:rPr>
          <w:lang w:val="fr-CA"/>
        </w:rPr>
      </w:pPr>
      <w:r w:rsidRPr="00397815">
        <w:rPr>
          <w:lang w:val="fr-CA"/>
        </w:rPr>
        <w:t>Qu’est-ce que la loi de la complexité croissante?</w:t>
      </w:r>
    </w:p>
    <w:p w:rsidR="00A63D0C" w:rsidRPr="00397815" w:rsidRDefault="00A63D0C" w:rsidP="00DB1DB7">
      <w:pPr>
        <w:pStyle w:val="Standard"/>
        <w:spacing w:after="0" w:line="240" w:lineRule="auto"/>
        <w:rPr>
          <w:lang w:val="fr-CA"/>
        </w:rPr>
      </w:pPr>
    </w:p>
    <w:p w:rsidR="00A63D0C" w:rsidRPr="00397815" w:rsidRDefault="00A63D0C" w:rsidP="00A63D0C">
      <w:pPr>
        <w:pStyle w:val="Standard"/>
        <w:spacing w:after="0" w:line="240" w:lineRule="auto"/>
        <w:rPr>
          <w:lang w:val="fr-CA"/>
        </w:rPr>
      </w:pPr>
      <w:r w:rsidRPr="00397815">
        <w:rPr>
          <w:lang w:val="fr-CA"/>
        </w:rPr>
        <w:t>Lorsqu’un programme change, sa structure tend à devenir complexe. Des ressources additionnelles doivent être consacrées pour maintenir et pour préserver sa structure.</w:t>
      </w:r>
    </w:p>
    <w:p w:rsidR="00A63D0C" w:rsidRPr="00397815" w:rsidRDefault="00A63D0C" w:rsidP="00A63D0C">
      <w:pPr>
        <w:pStyle w:val="Standard"/>
        <w:spacing w:after="0" w:line="240" w:lineRule="auto"/>
        <w:rPr>
          <w:lang w:val="fr-CA"/>
        </w:rPr>
      </w:pPr>
      <w:r w:rsidRPr="00397815">
        <w:rPr>
          <w:lang w:val="fr-CA"/>
        </w:rPr>
        <w:t>(</w:t>
      </w:r>
      <w:proofErr w:type="spellStart"/>
      <w:r w:rsidRPr="00397815">
        <w:rPr>
          <w:lang w:val="fr-CA"/>
        </w:rPr>
        <w:t>Bathub</w:t>
      </w:r>
      <w:proofErr w:type="spellEnd"/>
      <w:r w:rsidRPr="00397815">
        <w:rPr>
          <w:lang w:val="fr-CA"/>
        </w:rPr>
        <w:t xml:space="preserve"> </w:t>
      </w:r>
      <w:proofErr w:type="spellStart"/>
      <w:r w:rsidRPr="00397815">
        <w:rPr>
          <w:lang w:val="fr-CA"/>
        </w:rPr>
        <w:t>curve</w:t>
      </w:r>
      <w:proofErr w:type="spellEnd"/>
      <w:r w:rsidRPr="00397815">
        <w:rPr>
          <w:lang w:val="fr-CA"/>
        </w:rPr>
        <w:t>)</w:t>
      </w:r>
    </w:p>
    <w:p w:rsidR="00A63D0C" w:rsidRPr="00397815" w:rsidRDefault="00A63D0C" w:rsidP="00DB1DB7">
      <w:pPr>
        <w:pStyle w:val="Standard"/>
        <w:spacing w:after="0" w:line="240" w:lineRule="auto"/>
        <w:rPr>
          <w:lang w:val="fr-CA"/>
        </w:rPr>
      </w:pPr>
    </w:p>
    <w:p w:rsidR="00A63D0C" w:rsidRPr="00397815" w:rsidRDefault="00A63D0C" w:rsidP="00DB1DB7">
      <w:pPr>
        <w:pStyle w:val="Standard"/>
        <w:spacing w:after="0" w:line="240" w:lineRule="auto"/>
        <w:rPr>
          <w:lang w:val="fr-CA"/>
        </w:rPr>
      </w:pPr>
    </w:p>
    <w:p w:rsidR="00A63D0C" w:rsidRPr="00397815" w:rsidRDefault="00A63D0C" w:rsidP="00DB1DB7">
      <w:pPr>
        <w:pStyle w:val="Standard"/>
        <w:spacing w:after="0" w:line="240" w:lineRule="auto"/>
        <w:rPr>
          <w:lang w:val="fr-CA"/>
        </w:rPr>
      </w:pPr>
      <w:r w:rsidRPr="00397815">
        <w:rPr>
          <w:noProof/>
          <w:lang w:val="fr-CA"/>
        </w:rPr>
        <w:drawing>
          <wp:inline distT="0" distB="0" distL="0" distR="0" wp14:anchorId="2284F9DF" wp14:editId="6272B295">
            <wp:extent cx="5193030" cy="4010025"/>
            <wp:effectExtent l="0" t="0" r="762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D0C" w:rsidRPr="00397815" w:rsidRDefault="00A63D0C" w:rsidP="00DB1DB7">
      <w:pPr>
        <w:pStyle w:val="Standard"/>
        <w:spacing w:after="0" w:line="240" w:lineRule="auto"/>
        <w:rPr>
          <w:lang w:val="fr-CA"/>
        </w:rPr>
      </w:pPr>
    </w:p>
    <w:p w:rsidR="00A63D0C" w:rsidRPr="00397815" w:rsidRDefault="00A63D0C" w:rsidP="00DB1DB7">
      <w:pPr>
        <w:pStyle w:val="Standard"/>
        <w:spacing w:after="0" w:line="240" w:lineRule="auto"/>
        <w:rPr>
          <w:lang w:val="fr-CA"/>
        </w:rPr>
      </w:pPr>
      <w:r w:rsidRPr="00397815">
        <w:rPr>
          <w:lang w:val="fr-CA"/>
        </w:rPr>
        <w:t>Qu’est-ce que la loi d’évolution des grands programmes?</w:t>
      </w:r>
    </w:p>
    <w:p w:rsidR="00A63D0C" w:rsidRPr="00397815" w:rsidRDefault="00A63D0C" w:rsidP="00DB1DB7">
      <w:pPr>
        <w:pStyle w:val="Standard"/>
        <w:spacing w:after="0" w:line="240" w:lineRule="auto"/>
        <w:rPr>
          <w:lang w:val="fr-CA"/>
        </w:rPr>
      </w:pPr>
    </w:p>
    <w:p w:rsidR="00397815" w:rsidRPr="00397815" w:rsidRDefault="00397815" w:rsidP="00397815">
      <w:pPr>
        <w:pStyle w:val="Standard"/>
        <w:spacing w:after="0" w:line="240" w:lineRule="auto"/>
        <w:rPr>
          <w:lang w:val="fr-CA"/>
        </w:rPr>
      </w:pPr>
      <w:r w:rsidRPr="00397815">
        <w:rPr>
          <w:lang w:val="fr-CA"/>
        </w:rPr>
        <w:t xml:space="preserve">L’évolution des grands programmes est un processus </w:t>
      </w:r>
      <w:r w:rsidR="002F3D98" w:rsidRPr="00397815">
        <w:rPr>
          <w:lang w:val="fr-CA"/>
        </w:rPr>
        <w:t>autorégulateur</w:t>
      </w:r>
      <w:r w:rsidRPr="00397815">
        <w:rPr>
          <w:lang w:val="fr-CA"/>
        </w:rPr>
        <w:t>. Les attributs comme la taille, le temps entre versions et le nombre d’erreurs signalées, sont approximativement invariants pour chaque version du système</w:t>
      </w:r>
    </w:p>
    <w:p w:rsidR="00397815" w:rsidRPr="00397815" w:rsidRDefault="00397815" w:rsidP="00DB1DB7">
      <w:pPr>
        <w:pStyle w:val="Standard"/>
        <w:spacing w:after="0" w:line="240" w:lineRule="auto"/>
        <w:rPr>
          <w:lang w:val="fr-CA"/>
        </w:rPr>
      </w:pPr>
    </w:p>
    <w:p w:rsidR="00397815" w:rsidRPr="00397815" w:rsidRDefault="00397815" w:rsidP="00DB1DB7">
      <w:pPr>
        <w:pStyle w:val="Standard"/>
        <w:spacing w:after="0" w:line="240" w:lineRule="auto"/>
        <w:rPr>
          <w:lang w:val="fr-CA"/>
        </w:rPr>
      </w:pPr>
      <w:r w:rsidRPr="00397815">
        <w:rPr>
          <w:lang w:val="fr-CA"/>
        </w:rPr>
        <w:t>(Serait bien de revoir ce que le prof a dit a 1 :15 dans la vidéo.)</w:t>
      </w:r>
    </w:p>
    <w:p w:rsidR="00A63D0C" w:rsidRPr="00397815" w:rsidRDefault="00A63D0C" w:rsidP="00DB1DB7">
      <w:pPr>
        <w:pStyle w:val="Standard"/>
        <w:spacing w:after="0" w:line="240" w:lineRule="auto"/>
        <w:rPr>
          <w:lang w:val="fr-CA"/>
        </w:rPr>
      </w:pPr>
    </w:p>
    <w:p w:rsidR="00397815" w:rsidRPr="00397815" w:rsidRDefault="00397815" w:rsidP="00DB1DB7">
      <w:pPr>
        <w:pStyle w:val="Standard"/>
        <w:spacing w:after="0" w:line="240" w:lineRule="auto"/>
        <w:rPr>
          <w:lang w:val="fr-CA"/>
        </w:rPr>
      </w:pPr>
      <w:r w:rsidRPr="00397815">
        <w:rPr>
          <w:noProof/>
          <w:lang w:val="fr-CA"/>
        </w:rPr>
        <w:drawing>
          <wp:inline distT="0" distB="0" distL="0" distR="0" wp14:anchorId="11B3E972" wp14:editId="3E0F7D07">
            <wp:extent cx="2413023" cy="2315362"/>
            <wp:effectExtent l="0" t="0" r="6350" b="889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382" cy="232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815" w:rsidRPr="00397815" w:rsidRDefault="00397815" w:rsidP="00DB1DB7">
      <w:pPr>
        <w:pStyle w:val="Standard"/>
        <w:spacing w:after="0" w:line="240" w:lineRule="auto"/>
        <w:rPr>
          <w:lang w:val="fr-CA"/>
        </w:rPr>
      </w:pPr>
    </w:p>
    <w:p w:rsidR="00397815" w:rsidRDefault="00397815" w:rsidP="00DB1DB7">
      <w:pPr>
        <w:pStyle w:val="Standard"/>
        <w:spacing w:after="0" w:line="240" w:lineRule="auto"/>
        <w:rPr>
          <w:lang w:val="fr-CA"/>
        </w:rPr>
      </w:pPr>
      <w:r w:rsidRPr="00397815">
        <w:rPr>
          <w:lang w:val="fr-CA"/>
        </w:rPr>
        <w:t>Qu’est-ce que la loi de la stabilité organisationnelle?</w:t>
      </w:r>
    </w:p>
    <w:p w:rsidR="00AD2CED" w:rsidRPr="00397815" w:rsidRDefault="00AD2CED" w:rsidP="00DB1DB7">
      <w:pPr>
        <w:pStyle w:val="Standard"/>
        <w:spacing w:after="0" w:line="240" w:lineRule="auto"/>
        <w:rPr>
          <w:lang w:val="fr-CA"/>
        </w:rPr>
      </w:pPr>
    </w:p>
    <w:p w:rsidR="00397815" w:rsidRPr="00397815" w:rsidRDefault="00397815" w:rsidP="00DB1DB7">
      <w:pPr>
        <w:pStyle w:val="Standard"/>
        <w:spacing w:after="0" w:line="240" w:lineRule="auto"/>
        <w:rPr>
          <w:lang w:val="fr-CA"/>
        </w:rPr>
      </w:pPr>
    </w:p>
    <w:p w:rsidR="00397815" w:rsidRPr="00397815" w:rsidRDefault="00397815" w:rsidP="00397815">
      <w:pPr>
        <w:pStyle w:val="Standard"/>
        <w:spacing w:after="0" w:line="240" w:lineRule="auto"/>
        <w:rPr>
          <w:lang w:val="fr-CA"/>
        </w:rPr>
      </w:pPr>
      <w:r w:rsidRPr="00397815">
        <w:rPr>
          <w:lang w:val="fr-CA"/>
        </w:rPr>
        <w:t>Pendant la vie d’un programme, son taux de développement est approximativement constant et indépendant des ressources consacrées au développement des systèmes</w:t>
      </w:r>
    </w:p>
    <w:p w:rsidR="00397815" w:rsidRPr="00397815" w:rsidRDefault="00397815" w:rsidP="00397815">
      <w:pPr>
        <w:pStyle w:val="Standard"/>
        <w:spacing w:after="0" w:line="240" w:lineRule="auto"/>
        <w:ind w:left="720"/>
        <w:rPr>
          <w:lang w:val="fr-CA"/>
        </w:rPr>
      </w:pPr>
    </w:p>
    <w:p w:rsidR="00397815" w:rsidRPr="00397815" w:rsidRDefault="00397815" w:rsidP="00397815">
      <w:pPr>
        <w:pStyle w:val="Standard"/>
        <w:spacing w:after="0" w:line="240" w:lineRule="auto"/>
        <w:rPr>
          <w:lang w:val="fr-CA"/>
        </w:rPr>
      </w:pPr>
      <w:r w:rsidRPr="00397815">
        <w:rPr>
          <w:lang w:val="fr-CA"/>
        </w:rPr>
        <w:t>Autrement dit, ça ne donne rien de trop augmenter le personnel ou le budget de maintenance car cela ne progressera pas plus rapidement</w:t>
      </w:r>
    </w:p>
    <w:p w:rsidR="00397815" w:rsidRPr="00397815" w:rsidRDefault="00397815" w:rsidP="00397815">
      <w:pPr>
        <w:pStyle w:val="Standard"/>
        <w:spacing w:after="0" w:line="240" w:lineRule="auto"/>
        <w:rPr>
          <w:color w:val="808080"/>
          <w:lang w:val="fr-CA"/>
        </w:rPr>
      </w:pPr>
      <w:r w:rsidRPr="00397815">
        <w:rPr>
          <w:color w:val="808080"/>
          <w:lang w:val="fr-CA"/>
        </w:rPr>
        <w:t>|1:16| : ça ne sert à rien de mettre 3 personne sur le même bout de code.</w:t>
      </w:r>
    </w:p>
    <w:p w:rsidR="00397815" w:rsidRPr="00397815" w:rsidRDefault="00397815" w:rsidP="00397815">
      <w:pPr>
        <w:pStyle w:val="Standard"/>
        <w:spacing w:after="0" w:line="240" w:lineRule="auto"/>
        <w:rPr>
          <w:color w:val="808080"/>
          <w:lang w:val="fr-CA"/>
        </w:rPr>
      </w:pPr>
    </w:p>
    <w:p w:rsidR="00397815" w:rsidRPr="00397815" w:rsidRDefault="00397815" w:rsidP="00397815">
      <w:pPr>
        <w:pStyle w:val="Standard"/>
        <w:spacing w:after="0" w:line="240" w:lineRule="auto"/>
        <w:rPr>
          <w:color w:val="808080"/>
          <w:lang w:val="fr-CA"/>
        </w:rPr>
      </w:pPr>
    </w:p>
    <w:p w:rsidR="00397815" w:rsidRPr="00397815" w:rsidRDefault="00397815" w:rsidP="00397815">
      <w:pPr>
        <w:pStyle w:val="Standard"/>
        <w:spacing w:after="0" w:line="240" w:lineRule="auto"/>
        <w:rPr>
          <w:color w:val="808080"/>
          <w:lang w:val="fr-CA"/>
        </w:rPr>
      </w:pPr>
      <w:r w:rsidRPr="00397815">
        <w:rPr>
          <w:noProof/>
          <w:lang w:val="fr-CA"/>
        </w:rPr>
        <w:lastRenderedPageBreak/>
        <w:drawing>
          <wp:inline distT="0" distB="0" distL="0" distR="0" wp14:anchorId="47A9AABA" wp14:editId="5307774A">
            <wp:extent cx="3984625" cy="4093845"/>
            <wp:effectExtent l="0" t="0" r="0" b="190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625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815" w:rsidRPr="00397815" w:rsidRDefault="00397815" w:rsidP="00397815">
      <w:pPr>
        <w:pStyle w:val="Standard"/>
        <w:spacing w:after="0" w:line="240" w:lineRule="auto"/>
        <w:rPr>
          <w:color w:val="808080"/>
          <w:lang w:val="fr-CA"/>
        </w:rPr>
      </w:pPr>
    </w:p>
    <w:p w:rsidR="00397815" w:rsidRPr="00397815" w:rsidRDefault="00397815" w:rsidP="00397815">
      <w:pPr>
        <w:pStyle w:val="Standard"/>
        <w:spacing w:after="0" w:line="240" w:lineRule="auto"/>
        <w:rPr>
          <w:lang w:val="fr-CA"/>
        </w:rPr>
      </w:pPr>
      <w:r w:rsidRPr="00397815">
        <w:rPr>
          <w:lang w:val="fr-CA"/>
        </w:rPr>
        <w:t>Qu’est-ce que la Loi de la conservation de la familiarité?</w:t>
      </w:r>
    </w:p>
    <w:p w:rsidR="00397815" w:rsidRDefault="00397815" w:rsidP="00DB1DB7">
      <w:pPr>
        <w:pStyle w:val="Standard"/>
        <w:spacing w:after="0" w:line="240" w:lineRule="auto"/>
        <w:rPr>
          <w:lang w:val="fr-CA"/>
        </w:rPr>
      </w:pPr>
    </w:p>
    <w:p w:rsidR="00397815" w:rsidRDefault="00397815" w:rsidP="00397815">
      <w:pPr>
        <w:pStyle w:val="Standard"/>
        <w:spacing w:after="0" w:line="240" w:lineRule="auto"/>
      </w:pPr>
      <w:r>
        <w:rPr>
          <w:lang w:val="fr-CA"/>
        </w:rPr>
        <w:t>Pendant la vie d’un système, l’incrément de changement dans chaque version est approximativement constant.</w:t>
      </w:r>
    </w:p>
    <w:p w:rsidR="00397815" w:rsidRDefault="00397815" w:rsidP="00397815">
      <w:pPr>
        <w:pStyle w:val="Standard"/>
        <w:spacing w:after="0" w:line="240" w:lineRule="auto"/>
        <w:ind w:left="720"/>
        <w:rPr>
          <w:lang w:val="fr-CA"/>
        </w:rPr>
      </w:pPr>
    </w:p>
    <w:p w:rsidR="00397815" w:rsidRDefault="00397815" w:rsidP="00397815">
      <w:pPr>
        <w:pStyle w:val="Standard"/>
        <w:spacing w:after="0" w:line="240" w:lineRule="auto"/>
      </w:pPr>
      <w:r>
        <w:rPr>
          <w:lang w:val="fr-CA"/>
        </w:rPr>
        <w:t>Donc, pour une période de temps donnée, l’augmentation de la taille et des fonctionnalités du logiciel est limitée et prévisible</w:t>
      </w:r>
    </w:p>
    <w:p w:rsidR="00397815" w:rsidRDefault="00397815" w:rsidP="00397815">
      <w:pPr>
        <w:pStyle w:val="Standard"/>
        <w:spacing w:after="0" w:line="240" w:lineRule="auto"/>
        <w:rPr>
          <w:color w:val="808080"/>
          <w:lang w:val="fr-CA"/>
        </w:rPr>
      </w:pPr>
      <w:r>
        <w:rPr>
          <w:color w:val="808080"/>
          <w:lang w:val="fr-CA"/>
        </w:rPr>
        <w:t xml:space="preserve">|1:16| : en utilisant dans </w:t>
      </w:r>
      <w:r>
        <w:rPr>
          <w:color w:val="808080"/>
          <w:lang w:val="fr-CA"/>
        </w:rPr>
        <w:t>ces différentes lois-là</w:t>
      </w:r>
      <w:r>
        <w:rPr>
          <w:color w:val="808080"/>
          <w:lang w:val="fr-CA"/>
        </w:rPr>
        <w:t xml:space="preserve">, et vous </w:t>
      </w:r>
      <w:r>
        <w:rPr>
          <w:color w:val="808080"/>
          <w:lang w:val="fr-CA"/>
        </w:rPr>
        <w:t>êtes</w:t>
      </w:r>
      <w:r>
        <w:rPr>
          <w:color w:val="808080"/>
          <w:lang w:val="fr-CA"/>
        </w:rPr>
        <w:t xml:space="preserve"> gestionnaire sa vous permet de mettre </w:t>
      </w:r>
      <w:r>
        <w:rPr>
          <w:color w:val="808080"/>
          <w:lang w:val="fr-CA"/>
        </w:rPr>
        <w:t>des métriques</w:t>
      </w:r>
      <w:r>
        <w:rPr>
          <w:color w:val="808080"/>
          <w:lang w:val="fr-CA"/>
        </w:rPr>
        <w:t xml:space="preserve"> pour mesurer ces effets.</w:t>
      </w:r>
    </w:p>
    <w:p w:rsidR="00397815" w:rsidRDefault="00397815" w:rsidP="00397815">
      <w:pPr>
        <w:pStyle w:val="Standard"/>
        <w:spacing w:after="0" w:line="240" w:lineRule="auto"/>
        <w:rPr>
          <w:color w:val="808080"/>
          <w:lang w:val="fr-CA"/>
        </w:rPr>
      </w:pPr>
    </w:p>
    <w:p w:rsidR="00397815" w:rsidRDefault="00397815" w:rsidP="00397815">
      <w:pPr>
        <w:pStyle w:val="Standard"/>
        <w:spacing w:after="0" w:line="240" w:lineRule="auto"/>
        <w:rPr>
          <w:color w:val="808080"/>
          <w:lang w:val="fr-CA"/>
        </w:rPr>
      </w:pPr>
    </w:p>
    <w:p w:rsidR="00397815" w:rsidRDefault="00397815" w:rsidP="00397815">
      <w:pPr>
        <w:pStyle w:val="Standard"/>
        <w:spacing w:after="0" w:line="240" w:lineRule="auto"/>
        <w:rPr>
          <w:lang w:val="fr-CA"/>
        </w:rPr>
      </w:pPr>
    </w:p>
    <w:p w:rsidR="00397815" w:rsidRDefault="00397815" w:rsidP="00397815">
      <w:pPr>
        <w:pStyle w:val="Standard"/>
        <w:spacing w:after="0" w:line="240" w:lineRule="auto"/>
        <w:rPr>
          <w:lang w:val="fr-CA"/>
        </w:rPr>
      </w:pPr>
    </w:p>
    <w:p w:rsidR="00397815" w:rsidRDefault="00397815" w:rsidP="00397815">
      <w:pPr>
        <w:pStyle w:val="Standard"/>
        <w:spacing w:after="0" w:line="240" w:lineRule="auto"/>
        <w:rPr>
          <w:lang w:val="fr-CA"/>
        </w:rPr>
      </w:pPr>
      <w:r>
        <w:rPr>
          <w:lang w:val="fr-CA"/>
        </w:rPr>
        <w:t>Qu’elles sont les 3 types de maintenances?</w:t>
      </w:r>
    </w:p>
    <w:p w:rsidR="00397815" w:rsidRDefault="00397815" w:rsidP="00397815">
      <w:pPr>
        <w:pStyle w:val="Standard"/>
        <w:spacing w:after="0" w:line="240" w:lineRule="auto"/>
        <w:rPr>
          <w:lang w:val="fr-CA"/>
        </w:rPr>
      </w:pPr>
    </w:p>
    <w:p w:rsidR="00397815" w:rsidRDefault="00397815" w:rsidP="00397815">
      <w:pPr>
        <w:pStyle w:val="Standard"/>
        <w:spacing w:after="0" w:line="240" w:lineRule="auto"/>
        <w:rPr>
          <w:lang w:val="fr-CA"/>
        </w:rPr>
      </w:pPr>
      <w:r>
        <w:rPr>
          <w:lang w:val="fr-CA"/>
        </w:rPr>
        <w:t>Maintenance corrective</w:t>
      </w:r>
    </w:p>
    <w:p w:rsidR="00397815" w:rsidRDefault="00397815" w:rsidP="00397815">
      <w:pPr>
        <w:pStyle w:val="Standard"/>
        <w:spacing w:after="0" w:line="240" w:lineRule="auto"/>
        <w:rPr>
          <w:lang w:val="fr-CA"/>
        </w:rPr>
      </w:pPr>
      <w:r>
        <w:rPr>
          <w:noProof/>
        </w:rPr>
        <w:lastRenderedPageBreak/>
        <w:drawing>
          <wp:inline distT="0" distB="0" distL="0" distR="0">
            <wp:extent cx="2141855" cy="2141855"/>
            <wp:effectExtent l="0" t="0" r="0" b="0"/>
            <wp:docPr id="8" name="Image 8" descr="Image result for correc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orrecteu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855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815" w:rsidRDefault="00397815" w:rsidP="00397815">
      <w:pPr>
        <w:pStyle w:val="Standard"/>
        <w:spacing w:after="0" w:line="240" w:lineRule="auto"/>
        <w:rPr>
          <w:lang w:val="fr-CA"/>
        </w:rPr>
      </w:pPr>
    </w:p>
    <w:p w:rsidR="00397815" w:rsidRDefault="00397815" w:rsidP="00397815">
      <w:pPr>
        <w:pStyle w:val="Standard"/>
        <w:spacing w:after="0" w:line="240" w:lineRule="auto"/>
        <w:rPr>
          <w:lang w:val="fr-CA"/>
        </w:rPr>
      </w:pPr>
      <w:r>
        <w:rPr>
          <w:lang w:val="fr-CA"/>
        </w:rPr>
        <w:t>Maintenance adaptive</w:t>
      </w:r>
    </w:p>
    <w:p w:rsidR="00397815" w:rsidRDefault="00397815" w:rsidP="00397815">
      <w:pPr>
        <w:pStyle w:val="Standard"/>
        <w:spacing w:after="0" w:line="240" w:lineRule="auto"/>
        <w:rPr>
          <w:lang w:val="fr-CA"/>
        </w:rPr>
      </w:pPr>
    </w:p>
    <w:p w:rsidR="00397815" w:rsidRDefault="00397815" w:rsidP="00397815">
      <w:pPr>
        <w:pStyle w:val="Standard"/>
        <w:spacing w:after="0" w:line="240" w:lineRule="auto"/>
        <w:rPr>
          <w:lang w:val="fr-CA"/>
        </w:rPr>
      </w:pPr>
      <w:r>
        <w:rPr>
          <w:noProof/>
          <w:lang w:val="fr-CA"/>
        </w:rPr>
        <w:drawing>
          <wp:inline distT="0" distB="0" distL="0" distR="0">
            <wp:extent cx="1703548" cy="1721708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580" cy="173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815" w:rsidRDefault="00397815" w:rsidP="00397815">
      <w:pPr>
        <w:pStyle w:val="Standard"/>
        <w:spacing w:after="0" w:line="240" w:lineRule="auto"/>
        <w:rPr>
          <w:lang w:val="fr-CA"/>
        </w:rPr>
      </w:pPr>
    </w:p>
    <w:p w:rsidR="00397815" w:rsidRDefault="00397815" w:rsidP="00397815">
      <w:pPr>
        <w:pStyle w:val="Standard"/>
        <w:spacing w:after="0" w:line="240" w:lineRule="auto"/>
        <w:rPr>
          <w:lang w:val="fr-CA"/>
        </w:rPr>
      </w:pPr>
      <w:r>
        <w:rPr>
          <w:lang w:val="fr-CA"/>
        </w:rPr>
        <w:t>Maintenance perfective</w:t>
      </w:r>
    </w:p>
    <w:p w:rsidR="00397815" w:rsidRDefault="00397815" w:rsidP="00397815">
      <w:pPr>
        <w:pStyle w:val="Standard"/>
        <w:spacing w:after="0" w:line="240" w:lineRule="auto"/>
        <w:rPr>
          <w:lang w:val="fr-CA"/>
        </w:rPr>
      </w:pPr>
    </w:p>
    <w:p w:rsidR="00397815" w:rsidRDefault="00397815" w:rsidP="00397815">
      <w:pPr>
        <w:pStyle w:val="Standard"/>
        <w:spacing w:after="0" w:line="240" w:lineRule="auto"/>
        <w:rPr>
          <w:lang w:val="fr-CA"/>
        </w:rPr>
      </w:pPr>
      <w:r>
        <w:rPr>
          <w:noProof/>
        </w:rPr>
        <w:drawing>
          <wp:inline distT="0" distB="0" distL="0" distR="0">
            <wp:extent cx="1812290" cy="2520950"/>
            <wp:effectExtent l="0" t="0" r="0" b="0"/>
            <wp:docPr id="10" name="Image 10" descr="Image result for perf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perfec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2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CED" w:rsidRDefault="00AD2CED" w:rsidP="00397815">
      <w:pPr>
        <w:pStyle w:val="Standard"/>
        <w:spacing w:after="0" w:line="240" w:lineRule="auto"/>
        <w:rPr>
          <w:lang w:val="fr-CA"/>
        </w:rPr>
      </w:pPr>
    </w:p>
    <w:p w:rsidR="00AD2CED" w:rsidRDefault="00AD2CED" w:rsidP="00397815">
      <w:pPr>
        <w:pStyle w:val="Standard"/>
        <w:spacing w:after="0" w:line="240" w:lineRule="auto"/>
        <w:rPr>
          <w:lang w:val="fr-CA"/>
        </w:rPr>
      </w:pPr>
    </w:p>
    <w:p w:rsidR="00AD2CED" w:rsidRDefault="00AD2CED" w:rsidP="00397815">
      <w:pPr>
        <w:pStyle w:val="Standard"/>
        <w:spacing w:after="0" w:line="240" w:lineRule="auto"/>
        <w:rPr>
          <w:lang w:val="fr-CA"/>
        </w:rPr>
      </w:pPr>
    </w:p>
    <w:p w:rsidR="00AD2CED" w:rsidRDefault="00AD2CED" w:rsidP="00397815">
      <w:pPr>
        <w:pStyle w:val="Standard"/>
        <w:spacing w:after="0" w:line="240" w:lineRule="auto"/>
        <w:rPr>
          <w:lang w:val="fr-CA"/>
        </w:rPr>
      </w:pPr>
    </w:p>
    <w:p w:rsidR="00AD2CED" w:rsidRDefault="00AD2CED" w:rsidP="00397815">
      <w:pPr>
        <w:pStyle w:val="Standard"/>
        <w:spacing w:after="0" w:line="240" w:lineRule="auto"/>
        <w:rPr>
          <w:lang w:val="fr-CA"/>
        </w:rPr>
      </w:pPr>
      <w:r>
        <w:rPr>
          <w:noProof/>
        </w:rPr>
        <w:lastRenderedPageBreak/>
        <w:drawing>
          <wp:inline distT="0" distB="0" distL="0" distR="0" wp14:anchorId="3A02C07B" wp14:editId="169F0B86">
            <wp:extent cx="2141855" cy="2141855"/>
            <wp:effectExtent l="0" t="0" r="0" b="0"/>
            <wp:docPr id="15" name="Image 15" descr="Image result for correc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orrecteu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855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CED" w:rsidRDefault="00AD2CED" w:rsidP="00397815">
      <w:pPr>
        <w:pStyle w:val="Standard"/>
        <w:spacing w:after="0" w:line="240" w:lineRule="auto"/>
        <w:rPr>
          <w:lang w:val="fr-CA"/>
        </w:rPr>
      </w:pPr>
      <w:r>
        <w:rPr>
          <w:lang w:val="fr-CA"/>
        </w:rPr>
        <w:t>Qu’est-ce que la maintenance corrective et quel pourcentage de la maintenance occupe-t-elle?</w:t>
      </w:r>
    </w:p>
    <w:p w:rsidR="00AD2CED" w:rsidRDefault="00AD2CED" w:rsidP="00397815">
      <w:pPr>
        <w:pStyle w:val="Standard"/>
        <w:spacing w:after="0" w:line="240" w:lineRule="auto"/>
        <w:rPr>
          <w:lang w:val="fr-CA"/>
        </w:rPr>
      </w:pPr>
    </w:p>
    <w:p w:rsidR="00AD2CED" w:rsidRDefault="00AD2CED" w:rsidP="00397815">
      <w:pPr>
        <w:pStyle w:val="Standard"/>
        <w:spacing w:after="0" w:line="240" w:lineRule="auto"/>
        <w:rPr>
          <w:lang w:val="fr-CA"/>
        </w:rPr>
      </w:pPr>
    </w:p>
    <w:p w:rsidR="00AD2CED" w:rsidRDefault="00AD2CED" w:rsidP="00397815">
      <w:pPr>
        <w:pStyle w:val="Standard"/>
        <w:spacing w:after="0" w:line="240" w:lineRule="auto"/>
        <w:rPr>
          <w:lang w:val="fr-CA"/>
        </w:rPr>
      </w:pPr>
      <w:r>
        <w:rPr>
          <w:lang w:val="fr-CA"/>
        </w:rPr>
        <w:t>C’est la réparation des erreurs découvertes pendant l’opération. Elle occupe 20% de la maintenance.</w:t>
      </w:r>
    </w:p>
    <w:p w:rsidR="00AD2CED" w:rsidRDefault="00AD2CED" w:rsidP="00397815">
      <w:pPr>
        <w:pStyle w:val="Standard"/>
        <w:spacing w:after="0" w:line="240" w:lineRule="auto"/>
        <w:rPr>
          <w:lang w:val="fr-CA"/>
        </w:rPr>
      </w:pPr>
    </w:p>
    <w:p w:rsidR="00AD2CED" w:rsidRDefault="00AD2CED" w:rsidP="00397815">
      <w:pPr>
        <w:pStyle w:val="Standard"/>
        <w:spacing w:after="0" w:line="240" w:lineRule="auto"/>
        <w:rPr>
          <w:lang w:val="fr-CA"/>
        </w:rPr>
      </w:pPr>
    </w:p>
    <w:p w:rsidR="00AD2CED" w:rsidRDefault="00AD2CED" w:rsidP="00397815">
      <w:pPr>
        <w:pStyle w:val="Standard"/>
        <w:spacing w:after="0" w:line="240" w:lineRule="auto"/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584F9E67" wp14:editId="017CB4BB">
            <wp:extent cx="1703548" cy="1721708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580" cy="173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CED" w:rsidRDefault="00AD2CED" w:rsidP="00397815">
      <w:pPr>
        <w:pStyle w:val="Standard"/>
        <w:spacing w:after="0" w:line="240" w:lineRule="auto"/>
        <w:rPr>
          <w:lang w:val="fr-CA"/>
        </w:rPr>
      </w:pPr>
    </w:p>
    <w:p w:rsidR="00AD2CED" w:rsidRDefault="00AD2CED" w:rsidP="00397815">
      <w:pPr>
        <w:pStyle w:val="Standard"/>
        <w:spacing w:after="0" w:line="240" w:lineRule="auto"/>
        <w:rPr>
          <w:lang w:val="fr-CA"/>
        </w:rPr>
      </w:pPr>
      <w:r>
        <w:rPr>
          <w:lang w:val="fr-CA"/>
        </w:rPr>
        <w:t>Qu’est-ce que la maintenance adaptative et quel pourcentage de la maintenance occupe-t-elle?</w:t>
      </w:r>
    </w:p>
    <w:p w:rsidR="00AD2CED" w:rsidRDefault="00AD2CED" w:rsidP="00397815">
      <w:pPr>
        <w:pStyle w:val="Standard"/>
        <w:spacing w:after="0" w:line="240" w:lineRule="auto"/>
        <w:rPr>
          <w:lang w:val="fr-CA"/>
        </w:rPr>
      </w:pPr>
    </w:p>
    <w:p w:rsidR="00AD2CED" w:rsidRDefault="00AD2CED" w:rsidP="00397815">
      <w:pPr>
        <w:pStyle w:val="Standard"/>
        <w:spacing w:after="0" w:line="240" w:lineRule="auto"/>
        <w:rPr>
          <w:lang w:val="fr-CA"/>
        </w:rPr>
      </w:pPr>
    </w:p>
    <w:p w:rsidR="00AD2CED" w:rsidRDefault="00AD2CED" w:rsidP="00397815">
      <w:pPr>
        <w:pStyle w:val="Standard"/>
        <w:spacing w:after="0" w:line="240" w:lineRule="auto"/>
        <w:rPr>
          <w:lang w:val="fr-CA"/>
        </w:rPr>
      </w:pPr>
      <w:r>
        <w:rPr>
          <w:lang w:val="fr-CA"/>
        </w:rPr>
        <w:t>C’est les modifications du logiciel qui sont entraînés par des changements de l’environnement technique. Elle occupe environ 25% de la maintenance.</w:t>
      </w:r>
    </w:p>
    <w:p w:rsidR="00AD2CED" w:rsidRDefault="00AD2CED" w:rsidP="00397815">
      <w:pPr>
        <w:pStyle w:val="Standard"/>
        <w:spacing w:after="0" w:line="240" w:lineRule="auto"/>
        <w:rPr>
          <w:lang w:val="fr-CA"/>
        </w:rPr>
      </w:pPr>
    </w:p>
    <w:p w:rsidR="00AD2CED" w:rsidRDefault="00AD2CED" w:rsidP="00397815">
      <w:pPr>
        <w:pStyle w:val="Standard"/>
        <w:spacing w:after="0" w:line="240" w:lineRule="auto"/>
        <w:rPr>
          <w:lang w:val="fr-CA"/>
        </w:rPr>
      </w:pPr>
      <w:r>
        <w:rPr>
          <w:noProof/>
        </w:rPr>
        <w:lastRenderedPageBreak/>
        <w:drawing>
          <wp:inline distT="0" distB="0" distL="0" distR="0" wp14:anchorId="5006297A" wp14:editId="17720A16">
            <wp:extent cx="1812290" cy="2520950"/>
            <wp:effectExtent l="0" t="0" r="0" b="0"/>
            <wp:docPr id="23" name="Image 23" descr="Image result for perf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perfec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2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CED" w:rsidRDefault="00AD2CED" w:rsidP="00397815">
      <w:pPr>
        <w:pStyle w:val="Standard"/>
        <w:spacing w:after="0" w:line="240" w:lineRule="auto"/>
        <w:rPr>
          <w:lang w:val="fr-CA"/>
        </w:rPr>
      </w:pPr>
    </w:p>
    <w:p w:rsidR="00AD2CED" w:rsidRDefault="00AD2CED" w:rsidP="00397815">
      <w:pPr>
        <w:pStyle w:val="Standard"/>
        <w:spacing w:after="0" w:line="240" w:lineRule="auto"/>
        <w:rPr>
          <w:lang w:val="fr-CA"/>
        </w:rPr>
      </w:pPr>
      <w:r>
        <w:rPr>
          <w:lang w:val="fr-CA"/>
        </w:rPr>
        <w:t>Qu’est-ce que la maintenance perfective?</w:t>
      </w:r>
    </w:p>
    <w:p w:rsidR="00AD2CED" w:rsidRDefault="00AD2CED" w:rsidP="00397815">
      <w:pPr>
        <w:pStyle w:val="Standard"/>
        <w:spacing w:after="0" w:line="240" w:lineRule="auto"/>
        <w:rPr>
          <w:lang w:val="fr-CA"/>
        </w:rPr>
      </w:pPr>
    </w:p>
    <w:p w:rsidR="00AD2CED" w:rsidRDefault="00AD2CED" w:rsidP="00AD2CED">
      <w:pPr>
        <w:pStyle w:val="Standard"/>
        <w:spacing w:after="0" w:line="240" w:lineRule="auto"/>
      </w:pPr>
      <w:r>
        <w:rPr>
          <w:lang w:val="fr-CA"/>
        </w:rPr>
        <w:t>C’est les m</w:t>
      </w:r>
      <w:r>
        <w:rPr>
          <w:lang w:val="fr-CA"/>
        </w:rPr>
        <w:t>odifications du logiciel entraînées par des changements</w:t>
      </w:r>
      <w:r>
        <w:rPr>
          <w:lang w:val="fr-CA"/>
        </w:rPr>
        <w:t xml:space="preserve"> ou ajouts dans les</w:t>
      </w:r>
      <w:r>
        <w:rPr>
          <w:lang w:val="fr-CA"/>
        </w:rPr>
        <w:t xml:space="preserve"> besoins de l’usager</w:t>
      </w:r>
    </w:p>
    <w:p w:rsidR="00AD2CED" w:rsidRDefault="00AD2CED" w:rsidP="00397815">
      <w:pPr>
        <w:pStyle w:val="Standard"/>
        <w:spacing w:after="0" w:line="240" w:lineRule="auto"/>
        <w:rPr>
          <w:lang w:val="fr-CA"/>
        </w:rPr>
      </w:pPr>
    </w:p>
    <w:p w:rsidR="00AD2CED" w:rsidRDefault="00AD2CED" w:rsidP="00397815">
      <w:pPr>
        <w:pStyle w:val="Standard"/>
        <w:spacing w:after="0" w:line="240" w:lineRule="auto"/>
        <w:rPr>
          <w:lang w:val="fr-CA"/>
        </w:rPr>
      </w:pPr>
    </w:p>
    <w:p w:rsidR="00AD2CED" w:rsidRDefault="00AD2CED" w:rsidP="00397815">
      <w:pPr>
        <w:pStyle w:val="Standard"/>
        <w:spacing w:after="0" w:line="240" w:lineRule="auto"/>
        <w:rPr>
          <w:lang w:val="fr-CA"/>
        </w:rPr>
      </w:pPr>
    </w:p>
    <w:p w:rsidR="00AD2CED" w:rsidRDefault="00AD2CED" w:rsidP="00397815">
      <w:pPr>
        <w:pStyle w:val="Standard"/>
        <w:spacing w:after="0" w:line="240" w:lineRule="auto"/>
        <w:rPr>
          <w:lang w:val="fr-CA"/>
        </w:rPr>
      </w:pPr>
    </w:p>
    <w:p w:rsidR="0098180D" w:rsidRDefault="0098180D" w:rsidP="00397815">
      <w:pPr>
        <w:pStyle w:val="Standard"/>
        <w:spacing w:after="0" w:line="240" w:lineRule="auto"/>
        <w:rPr>
          <w:lang w:val="fr-CA"/>
        </w:rPr>
      </w:pPr>
    </w:p>
    <w:p w:rsidR="0098180D" w:rsidRDefault="00AD2CED" w:rsidP="00397815">
      <w:pPr>
        <w:pStyle w:val="Standard"/>
        <w:spacing w:after="0" w:line="240" w:lineRule="auto"/>
        <w:rPr>
          <w:lang w:val="fr-CA"/>
        </w:rPr>
      </w:pPr>
      <w:r>
        <w:rPr>
          <w:lang w:val="fr-CA"/>
        </w:rPr>
        <w:t>Qu’est-ce que le couplage, et est-il bénéfique à la maintenance des logiciels?</w:t>
      </w:r>
    </w:p>
    <w:p w:rsidR="00AD2CED" w:rsidRDefault="00AD2CED" w:rsidP="00397815">
      <w:pPr>
        <w:pStyle w:val="Standard"/>
        <w:spacing w:after="0" w:line="240" w:lineRule="auto"/>
        <w:rPr>
          <w:lang w:val="fr-CA"/>
        </w:rPr>
      </w:pPr>
    </w:p>
    <w:p w:rsidR="0098180D" w:rsidRDefault="0098180D" w:rsidP="00397815">
      <w:pPr>
        <w:pStyle w:val="Standard"/>
        <w:spacing w:after="0" w:line="240" w:lineRule="auto"/>
        <w:rPr>
          <w:lang w:val="fr-CA"/>
        </w:rPr>
      </w:pPr>
      <w:r>
        <w:rPr>
          <w:noProof/>
          <w:lang w:val="fr-CA"/>
        </w:rPr>
        <w:drawing>
          <wp:inline distT="0" distB="0" distL="0" distR="0">
            <wp:extent cx="2800985" cy="2734945"/>
            <wp:effectExtent l="0" t="0" r="0" b="825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985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80D" w:rsidRDefault="0098180D" w:rsidP="00397815">
      <w:pPr>
        <w:pStyle w:val="Standard"/>
        <w:spacing w:after="0" w:line="240" w:lineRule="auto"/>
        <w:rPr>
          <w:lang w:val="fr-CA"/>
        </w:rPr>
      </w:pPr>
    </w:p>
    <w:p w:rsidR="00AD2CED" w:rsidRDefault="00AD2CED" w:rsidP="00AD2CED">
      <w:pPr>
        <w:pStyle w:val="Standard"/>
        <w:spacing w:after="0" w:line="240" w:lineRule="auto"/>
      </w:pPr>
      <w:r>
        <w:rPr>
          <w:lang w:val="fr-CA"/>
        </w:rPr>
        <w:t>Représente le nombre de liens entre les différents modules du logiciel (e.g. le partage d’une variable globale par 2 fonctions).</w:t>
      </w:r>
    </w:p>
    <w:p w:rsidR="00AD2CED" w:rsidRDefault="00AD2CED" w:rsidP="00AD2CED">
      <w:pPr>
        <w:pStyle w:val="Standard"/>
        <w:spacing w:after="0" w:line="240" w:lineRule="auto"/>
        <w:rPr>
          <w:lang w:val="fr-CA"/>
        </w:rPr>
      </w:pPr>
    </w:p>
    <w:p w:rsidR="0098180D" w:rsidRDefault="0098180D" w:rsidP="00AD2CED">
      <w:pPr>
        <w:pStyle w:val="Standard"/>
        <w:spacing w:after="0" w:line="240" w:lineRule="auto"/>
        <w:rPr>
          <w:lang w:val="fr-CA"/>
        </w:rPr>
      </w:pPr>
      <w:r>
        <w:rPr>
          <w:lang w:val="fr-CA"/>
        </w:rPr>
        <w:t>Il n’est pas bénéfique cela augmente la complexité :</w:t>
      </w:r>
    </w:p>
    <w:p w:rsidR="00AD2CED" w:rsidRDefault="00AD2CED" w:rsidP="00AD2CED">
      <w:pPr>
        <w:pStyle w:val="Standard"/>
        <w:spacing w:after="0" w:line="240" w:lineRule="auto"/>
      </w:pPr>
      <w:r>
        <w:rPr>
          <w:lang w:val="fr-CA"/>
        </w:rPr>
        <w:lastRenderedPageBreak/>
        <w:t>Plus il y a de liens, plus il y</w:t>
      </w:r>
      <w:r>
        <w:rPr>
          <w:lang w:val="fr-CA"/>
        </w:rPr>
        <w:t xml:space="preserve"> </w:t>
      </w:r>
      <w:r>
        <w:rPr>
          <w:lang w:val="fr-CA"/>
        </w:rPr>
        <w:t>a de dépendances entre les modules et plus cela a d’impact pour chacune des modifications, leur mise au point et la réalisation de tests fiables</w:t>
      </w:r>
    </w:p>
    <w:p w:rsidR="00AD2CED" w:rsidRDefault="00AD2CED" w:rsidP="00397815">
      <w:pPr>
        <w:pStyle w:val="Standard"/>
        <w:spacing w:after="0" w:line="240" w:lineRule="auto"/>
        <w:rPr>
          <w:lang w:val="fr-CA"/>
        </w:rPr>
      </w:pPr>
    </w:p>
    <w:p w:rsidR="009442C7" w:rsidRDefault="009442C7" w:rsidP="00397815">
      <w:pPr>
        <w:pStyle w:val="Standard"/>
        <w:spacing w:after="0" w:line="240" w:lineRule="auto"/>
        <w:rPr>
          <w:lang w:val="fr-CA"/>
        </w:rPr>
      </w:pPr>
    </w:p>
    <w:p w:rsidR="0098180D" w:rsidRDefault="009442C7" w:rsidP="00397815">
      <w:pPr>
        <w:pStyle w:val="Standard"/>
        <w:spacing w:after="0" w:line="240" w:lineRule="auto"/>
        <w:rPr>
          <w:lang w:val="fr-CA"/>
        </w:rPr>
      </w:pPr>
      <w:r>
        <w:rPr>
          <w:noProof/>
          <w:lang w:val="fr-CA"/>
        </w:rPr>
        <w:drawing>
          <wp:inline distT="0" distB="0" distL="0" distR="0">
            <wp:extent cx="3665855" cy="230632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80D" w:rsidRDefault="0098180D" w:rsidP="00397815">
      <w:pPr>
        <w:pStyle w:val="Standard"/>
        <w:spacing w:after="0" w:line="240" w:lineRule="auto"/>
        <w:rPr>
          <w:lang w:val="fr-CA"/>
        </w:rPr>
      </w:pPr>
      <w:r>
        <w:rPr>
          <w:lang w:val="fr-CA"/>
        </w:rPr>
        <w:t xml:space="preserve">Est-ce que les couts de </w:t>
      </w:r>
      <w:r w:rsidR="002F3D98">
        <w:rPr>
          <w:lang w:val="fr-CA"/>
        </w:rPr>
        <w:t>développement</w:t>
      </w:r>
      <w:r>
        <w:rPr>
          <w:lang w:val="fr-CA"/>
        </w:rPr>
        <w:t xml:space="preserve"> sont plus petit ou plus grand que les couts de </w:t>
      </w:r>
      <w:r w:rsidR="002F3D98">
        <w:rPr>
          <w:lang w:val="fr-CA"/>
        </w:rPr>
        <w:t>maintenance</w:t>
      </w:r>
      <w:r>
        <w:rPr>
          <w:lang w:val="fr-CA"/>
        </w:rPr>
        <w:t>? et par rapport au développement de combien de fois la maintenance est-il plus petit ou plus grand?</w:t>
      </w:r>
    </w:p>
    <w:p w:rsidR="0098180D" w:rsidRDefault="0098180D" w:rsidP="00397815">
      <w:pPr>
        <w:pStyle w:val="Standard"/>
        <w:spacing w:after="0" w:line="240" w:lineRule="auto"/>
        <w:rPr>
          <w:lang w:val="fr-CA"/>
        </w:rPr>
      </w:pPr>
    </w:p>
    <w:p w:rsidR="0098180D" w:rsidRDefault="009442C7" w:rsidP="00397815">
      <w:pPr>
        <w:pStyle w:val="Standard"/>
        <w:spacing w:after="0" w:line="240" w:lineRule="auto"/>
        <w:rPr>
          <w:lang w:val="fr-CA"/>
        </w:rPr>
      </w:pPr>
      <w:r>
        <w:rPr>
          <w:lang w:val="fr-CA"/>
        </w:rPr>
        <w:t>Les couts</w:t>
      </w:r>
      <w:r w:rsidR="0098180D">
        <w:rPr>
          <w:lang w:val="fr-CA"/>
        </w:rPr>
        <w:t xml:space="preserve"> de maintenance sont plus grand que </w:t>
      </w:r>
      <w:r>
        <w:rPr>
          <w:lang w:val="fr-CA"/>
        </w:rPr>
        <w:t>les couts</w:t>
      </w:r>
      <w:r w:rsidR="0098180D">
        <w:rPr>
          <w:lang w:val="fr-CA"/>
        </w:rPr>
        <w:t xml:space="preserve"> de développement d’un ratio variant entre 2 et 100.</w:t>
      </w:r>
    </w:p>
    <w:p w:rsidR="009442C7" w:rsidRDefault="009442C7" w:rsidP="00397815">
      <w:pPr>
        <w:pStyle w:val="Standard"/>
        <w:spacing w:after="0" w:line="240" w:lineRule="auto"/>
        <w:rPr>
          <w:lang w:val="fr-CA"/>
        </w:rPr>
      </w:pPr>
    </w:p>
    <w:p w:rsidR="009442C7" w:rsidRDefault="009442C7" w:rsidP="00397815">
      <w:pPr>
        <w:pStyle w:val="Standard"/>
        <w:spacing w:after="0" w:line="240" w:lineRule="auto"/>
        <w:rPr>
          <w:lang w:val="fr-CA"/>
        </w:rPr>
      </w:pPr>
    </w:p>
    <w:p w:rsidR="009442C7" w:rsidRDefault="009442C7" w:rsidP="00397815">
      <w:pPr>
        <w:pStyle w:val="Standard"/>
        <w:spacing w:after="0" w:line="240" w:lineRule="auto"/>
        <w:rPr>
          <w:lang w:val="fr-CA"/>
        </w:rPr>
      </w:pPr>
    </w:p>
    <w:p w:rsidR="009442C7" w:rsidRDefault="009442C7" w:rsidP="00397815">
      <w:pPr>
        <w:pStyle w:val="Standard"/>
        <w:spacing w:after="0" w:line="240" w:lineRule="auto"/>
        <w:rPr>
          <w:lang w:val="fr-CA"/>
        </w:rPr>
      </w:pPr>
    </w:p>
    <w:p w:rsidR="009442C7" w:rsidRPr="00397815" w:rsidRDefault="00343B89" w:rsidP="00397815">
      <w:pPr>
        <w:pStyle w:val="Standard"/>
        <w:spacing w:after="0" w:line="240" w:lineRule="auto"/>
        <w:rPr>
          <w:lang w:val="fr-CA"/>
        </w:rPr>
      </w:pPr>
      <w:r>
        <w:rPr>
          <w:lang w:val="fr-CA"/>
        </w:rPr>
        <w:t>(Revoir la fin y a encore un import</w:t>
      </w:r>
      <w:bookmarkStart w:id="0" w:name="_GoBack"/>
      <w:bookmarkEnd w:id="0"/>
      <w:r>
        <w:rPr>
          <w:lang w:val="fr-CA"/>
        </w:rPr>
        <w:t>ant à 2 :09) et le truc avec les coûts de maintenance qui est pas super clair…</w:t>
      </w:r>
    </w:p>
    <w:sectPr w:rsidR="009442C7" w:rsidRPr="00397815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F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D34"/>
    <w:rsid w:val="00071E6B"/>
    <w:rsid w:val="00162D34"/>
    <w:rsid w:val="001E4666"/>
    <w:rsid w:val="002F3D98"/>
    <w:rsid w:val="00343AA5"/>
    <w:rsid w:val="00343B89"/>
    <w:rsid w:val="00374DFA"/>
    <w:rsid w:val="00397815"/>
    <w:rsid w:val="00475AD6"/>
    <w:rsid w:val="005A34B2"/>
    <w:rsid w:val="00647377"/>
    <w:rsid w:val="007C3472"/>
    <w:rsid w:val="0080550F"/>
    <w:rsid w:val="00842970"/>
    <w:rsid w:val="009442C7"/>
    <w:rsid w:val="0098180D"/>
    <w:rsid w:val="00A63D0C"/>
    <w:rsid w:val="00AA0D14"/>
    <w:rsid w:val="00AD2CED"/>
    <w:rsid w:val="00D54119"/>
    <w:rsid w:val="00D90350"/>
    <w:rsid w:val="00DB1DB7"/>
    <w:rsid w:val="00FD3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F55A3E"/>
  <w15:chartTrackingRefBased/>
  <w15:docId w15:val="{D6480E6B-52A1-4103-B426-D7CFDABA4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  <w:rsid w:val="00DB1DB7"/>
    <w:pPr>
      <w:suppressAutoHyphens/>
      <w:autoSpaceDN w:val="0"/>
      <w:textAlignment w:val="baseline"/>
    </w:pPr>
    <w:rPr>
      <w:rFonts w:ascii="Calibri" w:eastAsia="Calibri" w:hAnsi="Calibri" w:cs="F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14</Pages>
  <Words>714</Words>
  <Characters>3930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Agents CSSE</dc:creator>
  <cp:keywords/>
  <dc:description/>
  <cp:lastModifiedBy>Agents CSSE</cp:lastModifiedBy>
  <cp:revision>2</cp:revision>
  <dcterms:created xsi:type="dcterms:W3CDTF">2019-04-20T17:27:00Z</dcterms:created>
  <dcterms:modified xsi:type="dcterms:W3CDTF">2019-04-20T23:42:00Z</dcterms:modified>
</cp:coreProperties>
</file>