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90F93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Base de données IFT-2004</w:t>
      </w:r>
    </w:p>
    <w:p w14:paraId="47175703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6571FB69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Chapitre 1</w:t>
      </w:r>
    </w:p>
    <w:p w14:paraId="60C6C582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Introduction aux base de données</w:t>
      </w:r>
    </w:p>
    <w:p w14:paraId="4493E850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94427F7" w14:textId="77777777" w:rsidR="00DF2546" w:rsidRPr="00D660D9" w:rsidRDefault="00930715">
      <w:pPr>
        <w:pStyle w:val="Titre1"/>
        <w:spacing w:before="105" w:after="16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Chapitre 1 - Objectifs</w:t>
      </w:r>
    </w:p>
    <w:p w14:paraId="46BE25F1" w14:textId="77777777" w:rsidR="00DF2546" w:rsidRPr="00D660D9" w:rsidRDefault="00DF2546">
      <w:pPr>
        <w:pStyle w:val="Corpsdetexte"/>
        <w:spacing w:before="12" w:after="160"/>
        <w:rPr>
          <w:rFonts w:asciiTheme="majorHAnsi" w:hAnsiTheme="majorHAnsi"/>
          <w:b/>
          <w:sz w:val="24"/>
          <w:szCs w:val="24"/>
          <w:lang w:val="fr-CA"/>
        </w:rPr>
      </w:pPr>
    </w:p>
    <w:p w14:paraId="07C26818" w14:textId="77777777" w:rsidR="00DF2546" w:rsidRDefault="00930715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Quelques utilisations de système de bases de</w:t>
      </w:r>
      <w:r>
        <w:rPr>
          <w:rFonts w:asciiTheme="majorHAnsi" w:hAnsiTheme="majorHAnsi"/>
          <w:spacing w:val="39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données</w:t>
      </w:r>
    </w:p>
    <w:p w14:paraId="48201684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120CAFD4" w14:textId="77777777" w:rsidR="00DF2546" w:rsidRDefault="00930715">
      <w:pPr>
        <w:pStyle w:val="Paragraphedeliste"/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Caractéristiques de l’approche gestion de</w:t>
      </w:r>
      <w:r>
        <w:rPr>
          <w:rFonts w:asciiTheme="majorHAnsi" w:hAnsiTheme="majorHAnsi"/>
          <w:spacing w:val="24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fichier</w:t>
      </w:r>
    </w:p>
    <w:p w14:paraId="0BC224BF" w14:textId="77777777" w:rsidR="00DF2546" w:rsidRDefault="00DF2546">
      <w:pPr>
        <w:pStyle w:val="Paragraphedeliste"/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20866DD" w14:textId="77777777" w:rsidR="00DF2546" w:rsidRDefault="00930715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Les Problèmes</w:t>
      </w:r>
      <w:r>
        <w:rPr>
          <w:rFonts w:asciiTheme="majorHAnsi" w:hAnsiTheme="majorHAnsi"/>
          <w:sz w:val="24"/>
          <w:szCs w:val="24"/>
          <w:lang w:val="fr-CA"/>
        </w:rPr>
        <w:t xml:space="preserve"> de l’approche gestion de</w:t>
      </w:r>
      <w:r>
        <w:rPr>
          <w:rFonts w:asciiTheme="majorHAnsi" w:hAnsiTheme="majorHAnsi"/>
          <w:spacing w:val="20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fichier</w:t>
      </w:r>
    </w:p>
    <w:p w14:paraId="075EFDF6" w14:textId="77777777" w:rsidR="00DF2546" w:rsidRDefault="00DF2546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62417964" w14:textId="77777777" w:rsidR="00DF2546" w:rsidRDefault="00930715">
      <w:pPr>
        <w:pStyle w:val="Paragraphedeliste"/>
        <w:tabs>
          <w:tab w:val="left" w:pos="322"/>
        </w:tabs>
        <w:spacing w:before="98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Signification du terme base de</w:t>
      </w:r>
      <w:r>
        <w:rPr>
          <w:rFonts w:asciiTheme="majorHAnsi" w:hAnsiTheme="majorHAnsi"/>
          <w:spacing w:val="17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données</w:t>
      </w:r>
    </w:p>
    <w:p w14:paraId="04DAE5EC" w14:textId="77777777" w:rsidR="00DF2546" w:rsidRDefault="00DF2546">
      <w:pPr>
        <w:pStyle w:val="Paragraphedeliste"/>
        <w:tabs>
          <w:tab w:val="left" w:pos="322"/>
        </w:tabs>
        <w:spacing w:before="98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5CB3341F" w14:textId="77777777" w:rsidR="00DF2546" w:rsidRDefault="00930715">
      <w:pPr>
        <w:pStyle w:val="Paragraphedeliste"/>
        <w:tabs>
          <w:tab w:val="left" w:pos="322"/>
        </w:tabs>
        <w:spacing w:before="87" w:after="160"/>
        <w:ind w:right="1107"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Signification du terme Système de Gestion de Base de données (SGBD)</w:t>
      </w:r>
    </w:p>
    <w:p w14:paraId="61E37B9A" w14:textId="77777777" w:rsidR="00DF2546" w:rsidRDefault="00DF2546">
      <w:pPr>
        <w:pStyle w:val="Paragraphedeliste"/>
        <w:tabs>
          <w:tab w:val="left" w:pos="322"/>
        </w:tabs>
        <w:spacing w:before="87" w:after="160"/>
        <w:ind w:right="1107" w:firstLine="0"/>
        <w:rPr>
          <w:rFonts w:asciiTheme="majorHAnsi" w:hAnsiTheme="majorHAnsi"/>
          <w:sz w:val="24"/>
          <w:szCs w:val="24"/>
          <w:lang w:val="fr-CA"/>
        </w:rPr>
      </w:pPr>
    </w:p>
    <w:p w14:paraId="6F09A3D3" w14:textId="77777777" w:rsidR="00DF2546" w:rsidRPr="00D660D9" w:rsidRDefault="00930715">
      <w:pPr>
        <w:pStyle w:val="Paragraphedeliste"/>
        <w:tabs>
          <w:tab w:val="left" w:pos="322"/>
        </w:tabs>
        <w:spacing w:before="97" w:after="160"/>
        <w:ind w:firstLine="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sz w:val="24"/>
          <w:szCs w:val="24"/>
          <w:lang w:val="fr-CA"/>
        </w:rPr>
        <w:t>Fonctions typiques d’un</w:t>
      </w:r>
      <w:r w:rsidRPr="00D660D9">
        <w:rPr>
          <w:rFonts w:asciiTheme="majorHAnsi" w:hAnsiTheme="majorHAnsi"/>
          <w:spacing w:val="12"/>
          <w:sz w:val="24"/>
          <w:szCs w:val="24"/>
          <w:lang w:val="fr-CA"/>
        </w:rPr>
        <w:t xml:space="preserve"> </w:t>
      </w:r>
      <w:r w:rsidRPr="00D660D9">
        <w:rPr>
          <w:rFonts w:asciiTheme="majorHAnsi" w:hAnsiTheme="majorHAnsi"/>
          <w:sz w:val="24"/>
          <w:szCs w:val="24"/>
          <w:lang w:val="fr-CA"/>
        </w:rPr>
        <w:t>SGBD</w:t>
      </w:r>
    </w:p>
    <w:p w14:paraId="5FDED088" w14:textId="77777777" w:rsidR="00DF2546" w:rsidRPr="00D660D9" w:rsidRDefault="00DF2546">
      <w:pPr>
        <w:pStyle w:val="Paragraphedeliste"/>
        <w:tabs>
          <w:tab w:val="left" w:pos="322"/>
        </w:tabs>
        <w:spacing w:before="97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01F2ED6B" w14:textId="77777777" w:rsidR="00DF2546" w:rsidRDefault="00930715">
      <w:pPr>
        <w:pStyle w:val="Paragraphedeliste"/>
        <w:tabs>
          <w:tab w:val="left" w:pos="322"/>
        </w:tabs>
        <w:spacing w:before="87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Les Composants majeurs d’un environnement de</w:t>
      </w:r>
      <w:r>
        <w:rPr>
          <w:rFonts w:asciiTheme="majorHAnsi" w:hAnsiTheme="majorHAnsi"/>
          <w:spacing w:val="29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</w:t>
      </w:r>
    </w:p>
    <w:p w14:paraId="5F8AC696" w14:textId="77777777" w:rsidR="00DF2546" w:rsidRDefault="00DF2546">
      <w:pPr>
        <w:pStyle w:val="Paragraphedeliste"/>
        <w:tabs>
          <w:tab w:val="left" w:pos="322"/>
        </w:tabs>
        <w:spacing w:before="87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69F1427B" w14:textId="77777777" w:rsidR="00DF2546" w:rsidRPr="00D660D9" w:rsidRDefault="00930715">
      <w:pPr>
        <w:pStyle w:val="Paragraphedeliste"/>
        <w:tabs>
          <w:tab w:val="left" w:pos="322"/>
        </w:tabs>
        <w:spacing w:before="93" w:after="160"/>
        <w:ind w:firstLine="0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 xml:space="preserve">Les Personnes </w:t>
      </w:r>
      <w:r>
        <w:rPr>
          <w:rFonts w:asciiTheme="majorHAnsi" w:hAnsiTheme="majorHAnsi"/>
          <w:sz w:val="24"/>
          <w:szCs w:val="24"/>
          <w:lang w:val="fr-CA"/>
        </w:rPr>
        <w:t>impliquées dans un environnement de</w:t>
      </w:r>
      <w:r>
        <w:rPr>
          <w:rFonts w:asciiTheme="majorHAnsi" w:hAnsiTheme="majorHAnsi"/>
          <w:spacing w:val="39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</w:t>
      </w:r>
    </w:p>
    <w:p w14:paraId="67905F4B" w14:textId="77777777" w:rsidR="00DF2546" w:rsidRPr="00D660D9" w:rsidRDefault="00930715">
      <w:pPr>
        <w:pStyle w:val="Paragraphedeliste"/>
        <w:tabs>
          <w:tab w:val="left" w:pos="322"/>
        </w:tabs>
        <w:spacing w:before="93" w:after="160"/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|10:6| : ou les roles</w:t>
      </w:r>
    </w:p>
    <w:p w14:paraId="28A4AEB1" w14:textId="77777777" w:rsidR="00DF2546" w:rsidRDefault="00DF2546">
      <w:pPr>
        <w:pStyle w:val="Paragraphedeliste"/>
        <w:tabs>
          <w:tab w:val="left" w:pos="322"/>
        </w:tabs>
        <w:spacing w:before="93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50CE8C19" w14:textId="77777777" w:rsidR="00DF2546" w:rsidRPr="00D660D9" w:rsidRDefault="00930715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sz w:val="24"/>
          <w:szCs w:val="24"/>
          <w:lang w:val="fr-CA"/>
        </w:rPr>
        <w:t>Historique du développement des</w:t>
      </w:r>
      <w:r w:rsidRPr="00D660D9">
        <w:rPr>
          <w:rFonts w:asciiTheme="majorHAnsi" w:hAnsiTheme="majorHAnsi"/>
          <w:spacing w:val="17"/>
          <w:sz w:val="24"/>
          <w:szCs w:val="24"/>
          <w:lang w:val="fr-CA"/>
        </w:rPr>
        <w:t xml:space="preserve"> </w:t>
      </w:r>
      <w:r w:rsidRPr="00D660D9">
        <w:rPr>
          <w:rFonts w:asciiTheme="majorHAnsi" w:hAnsiTheme="majorHAnsi"/>
          <w:sz w:val="24"/>
          <w:szCs w:val="24"/>
          <w:lang w:val="fr-CA"/>
        </w:rPr>
        <w:t>SGBD</w:t>
      </w:r>
    </w:p>
    <w:p w14:paraId="1EE18615" w14:textId="77777777" w:rsidR="00DF2546" w:rsidRPr="00D660D9" w:rsidRDefault="00DF2546">
      <w:pPr>
        <w:pStyle w:val="Paragraphedeliste"/>
        <w:tabs>
          <w:tab w:val="left" w:pos="322"/>
        </w:tabs>
        <w:spacing w:before="92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4CE195CA" w14:textId="77777777" w:rsidR="00DF2546" w:rsidRDefault="00930715">
      <w:pPr>
        <w:pStyle w:val="Paragraphedeliste"/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Avantages et inconvénients des</w:t>
      </w:r>
      <w:r>
        <w:rPr>
          <w:rFonts w:asciiTheme="majorHAnsi" w:hAnsiTheme="majorHAnsi"/>
          <w:spacing w:val="15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SGBD.</w:t>
      </w:r>
    </w:p>
    <w:p w14:paraId="053C4F23" w14:textId="77777777" w:rsidR="00DF2546" w:rsidRDefault="00DF2546">
      <w:pPr>
        <w:pStyle w:val="Paragraphedeliste"/>
        <w:pBdr>
          <w:bottom w:val="single" w:sz="12" w:space="1" w:color="000000"/>
        </w:pBdr>
        <w:tabs>
          <w:tab w:val="left" w:pos="322"/>
        </w:tabs>
        <w:spacing w:before="88" w:after="160"/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75B4A2A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DD05EDF" w14:textId="77777777" w:rsidR="00DF2546" w:rsidRPr="00D660D9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Échanges</w:t>
      </w:r>
    </w:p>
    <w:p w14:paraId="2DD45D11" w14:textId="77777777" w:rsidR="00DF2546" w:rsidRPr="00D660D9" w:rsidRDefault="00DF2546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14:paraId="470316AA" w14:textId="77777777" w:rsidR="00DF2546" w:rsidRDefault="00930715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Donnez 2 exemples d’utilisation d’une base de</w:t>
      </w:r>
      <w:r>
        <w:rPr>
          <w:rFonts w:asciiTheme="majorHAnsi" w:hAnsiTheme="majorHAnsi"/>
          <w:spacing w:val="45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données</w:t>
      </w:r>
    </w:p>
    <w:p w14:paraId="5C894828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19A1FC8D" w14:textId="77777777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1. Système de transaction d’Argent</w:t>
      </w:r>
    </w:p>
    <w:p w14:paraId="766274C7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A26E20A" w14:textId="77777777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2. Site web</w:t>
      </w:r>
    </w:p>
    <w:p w14:paraId="00BA7B45" w14:textId="7A39ACB4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>7| : Bibliotheque</w:t>
      </w:r>
    </w:p>
    <w:p w14:paraId="0D17AD2F" w14:textId="11A36C3B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>7| : Carte de credits</w:t>
      </w:r>
    </w:p>
    <w:p w14:paraId="605B9082" w14:textId="457BCA35" w:rsidR="00DF2546" w:rsidRPr="00D660D9" w:rsidRDefault="00930715">
      <w:pPr>
        <w:pStyle w:val="Paragraphedeliste"/>
        <w:tabs>
          <w:tab w:val="left" w:pos="322"/>
        </w:tabs>
        <w:ind w:firstLine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  <w:lang w:val="fr-CA"/>
        </w:rPr>
        <w:t>0</w:t>
      </w:r>
      <w:r>
        <w:rPr>
          <w:rFonts w:asciiTheme="majorHAnsi" w:hAnsiTheme="majorHAnsi"/>
          <w:color w:val="808080"/>
          <w:sz w:val="24"/>
          <w:szCs w:val="24"/>
          <w:lang w:val="fr-CA"/>
        </w:rPr>
        <w:t>7| : Hopitaux</w:t>
      </w:r>
    </w:p>
    <w:p w14:paraId="33C3A58E" w14:textId="77777777" w:rsidR="00DF2546" w:rsidRDefault="00DF2546">
      <w:pPr>
        <w:pStyle w:val="Paragraphedeliste"/>
        <w:pBdr>
          <w:bottom w:val="single" w:sz="12" w:space="1" w:color="000000"/>
        </w:pBdr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73B2FDF7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4C5F494" w14:textId="77777777" w:rsidR="00DF2546" w:rsidRDefault="00930715">
      <w:pPr>
        <w:pStyle w:val="Paragraphedeliste"/>
        <w:tabs>
          <w:tab w:val="left" w:pos="322"/>
        </w:tabs>
        <w:ind w:firstLine="0"/>
        <w:rPr>
          <w:rFonts w:asciiTheme="majorHAnsi" w:hAnsiTheme="majorHAnsi"/>
          <w:color w:val="CC0000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Exemples d’application de base de données</w:t>
      </w:r>
    </w:p>
    <w:p w14:paraId="29449162" w14:textId="77777777" w:rsidR="00DF2546" w:rsidRDefault="00930715">
      <w:pPr>
        <w:pStyle w:val="Paragraphedeliste"/>
        <w:tabs>
          <w:tab w:val="left" w:pos="322"/>
        </w:tabs>
        <w:ind w:firstLine="0"/>
        <w:rPr>
          <w:rFonts w:asciiTheme="majorHAnsi" w:hAnsiTheme="majorHAnsi"/>
          <w:color w:val="CC0000"/>
          <w:sz w:val="24"/>
          <w:szCs w:val="24"/>
          <w:lang w:val="fr-CA"/>
        </w:rPr>
      </w:pPr>
      <w:r>
        <w:rPr>
          <w:rFonts w:asciiTheme="majorHAnsi" w:hAnsiTheme="majorHAnsi"/>
          <w:noProof/>
          <w:color w:val="CC0000"/>
          <w:sz w:val="24"/>
          <w:szCs w:val="24"/>
          <w:lang w:val="fr-CA"/>
        </w:rPr>
        <w:drawing>
          <wp:anchor distT="0" distB="0" distL="114300" distR="114300" simplePos="0" relativeHeight="2" behindDoc="1" locked="0" layoutInCell="1" allowOverlap="1" wp14:anchorId="087D1922" wp14:editId="4239E6E6">
            <wp:simplePos x="0" y="0"/>
            <wp:positionH relativeFrom="column">
              <wp:posOffset>189230</wp:posOffset>
            </wp:positionH>
            <wp:positionV relativeFrom="paragraph">
              <wp:posOffset>82550</wp:posOffset>
            </wp:positionV>
            <wp:extent cx="1036320" cy="691515"/>
            <wp:effectExtent l="0" t="0" r="0" b="0"/>
            <wp:wrapNone/>
            <wp:docPr id="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  <w:lang w:val="fr-CA"/>
        </w:rPr>
        <w:drawing>
          <wp:anchor distT="0" distB="3810" distL="114300" distR="120650" simplePos="0" relativeHeight="3" behindDoc="1" locked="0" layoutInCell="1" allowOverlap="1" wp14:anchorId="425BCC36" wp14:editId="56B61878">
            <wp:simplePos x="0" y="0"/>
            <wp:positionH relativeFrom="column">
              <wp:posOffset>1351280</wp:posOffset>
            </wp:positionH>
            <wp:positionV relativeFrom="paragraph">
              <wp:posOffset>66040</wp:posOffset>
            </wp:positionV>
            <wp:extent cx="1079500" cy="720090"/>
            <wp:effectExtent l="0" t="0" r="0" b="0"/>
            <wp:wrapNone/>
            <wp:docPr id="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  <w:lang w:val="fr-CA"/>
        </w:rPr>
        <w:drawing>
          <wp:anchor distT="0" distB="635" distL="114300" distR="122555" simplePos="0" relativeHeight="4" behindDoc="1" locked="0" layoutInCell="1" allowOverlap="1" wp14:anchorId="22D5A02B" wp14:editId="786E4CA9">
            <wp:simplePos x="0" y="0"/>
            <wp:positionH relativeFrom="column">
              <wp:posOffset>2545715</wp:posOffset>
            </wp:positionH>
            <wp:positionV relativeFrom="paragraph">
              <wp:posOffset>57785</wp:posOffset>
            </wp:positionV>
            <wp:extent cx="963930" cy="723900"/>
            <wp:effectExtent l="0" t="0" r="0" b="0"/>
            <wp:wrapNone/>
            <wp:docPr id="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A183F" w14:textId="77777777" w:rsidR="00DF2546" w:rsidRDefault="00DF2546">
      <w:pPr>
        <w:pStyle w:val="Paragraphedeliste"/>
        <w:tabs>
          <w:tab w:val="left" w:pos="322"/>
        </w:tabs>
        <w:ind w:firstLine="0"/>
        <w:rPr>
          <w:rFonts w:asciiTheme="majorHAnsi" w:hAnsiTheme="majorHAnsi"/>
          <w:sz w:val="24"/>
          <w:szCs w:val="24"/>
          <w:lang w:val="fr-CA"/>
        </w:rPr>
      </w:pPr>
    </w:p>
    <w:p w14:paraId="3AD0F2D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D0106A8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14:paraId="2B695218" w14:textId="77777777" w:rsidR="00DF2546" w:rsidRDefault="00DF2546">
      <w:pPr>
        <w:rPr>
          <w:rFonts w:asciiTheme="majorHAnsi" w:hAnsiTheme="majorHAnsi"/>
          <w:color w:val="808080"/>
          <w:sz w:val="24"/>
          <w:szCs w:val="24"/>
        </w:rPr>
      </w:pPr>
    </w:p>
    <w:p w14:paraId="027F2E53" w14:textId="390924A0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8| : Supermarché, articles</w:t>
      </w:r>
    </w:p>
    <w:p w14:paraId="6420E431" w14:textId="2ECEF201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8| : Reserver dans une agence de voyage, avion hotel etc</w:t>
      </w:r>
    </w:p>
    <w:p w14:paraId="5CDF14ED" w14:textId="5426EF12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 xml:space="preserve">8| : Bibliotheque, aller </w:t>
      </w:r>
      <w:r>
        <w:rPr>
          <w:rFonts w:asciiTheme="majorHAnsi" w:hAnsiTheme="majorHAnsi"/>
          <w:color w:val="808080"/>
          <w:sz w:val="24"/>
          <w:szCs w:val="24"/>
        </w:rPr>
        <w:t>chercher des livres</w:t>
      </w:r>
    </w:p>
    <w:p w14:paraId="7532B2DE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5" behindDoc="1" locked="0" layoutInCell="1" allowOverlap="1" wp14:anchorId="3A7FF4B1" wp14:editId="59DB0989">
            <wp:simplePos x="0" y="0"/>
            <wp:positionH relativeFrom="column">
              <wp:posOffset>1325880</wp:posOffset>
            </wp:positionH>
            <wp:positionV relativeFrom="paragraph">
              <wp:posOffset>156845</wp:posOffset>
            </wp:positionV>
            <wp:extent cx="1029335" cy="685800"/>
            <wp:effectExtent l="0" t="0" r="0" b="0"/>
            <wp:wrapNone/>
            <wp:docPr id="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0650" simplePos="0" relativeHeight="6" behindDoc="1" locked="0" layoutInCell="1" allowOverlap="1" wp14:anchorId="4309A170" wp14:editId="63832944">
            <wp:simplePos x="0" y="0"/>
            <wp:positionH relativeFrom="column">
              <wp:posOffset>189230</wp:posOffset>
            </wp:positionH>
            <wp:positionV relativeFrom="paragraph">
              <wp:posOffset>99060</wp:posOffset>
            </wp:positionV>
            <wp:extent cx="965200" cy="724535"/>
            <wp:effectExtent l="0" t="0" r="0" b="0"/>
            <wp:wrapNone/>
            <wp:docPr id="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7620" distL="114300" distR="114300" simplePos="0" relativeHeight="7" behindDoc="1" locked="0" layoutInCell="1" allowOverlap="1" wp14:anchorId="39D2FEE7" wp14:editId="6E89BEA7">
            <wp:simplePos x="0" y="0"/>
            <wp:positionH relativeFrom="column">
              <wp:posOffset>2553335</wp:posOffset>
            </wp:positionH>
            <wp:positionV relativeFrom="paragraph">
              <wp:posOffset>147955</wp:posOffset>
            </wp:positionV>
            <wp:extent cx="1073150" cy="716280"/>
            <wp:effectExtent l="0" t="0" r="0" b="0"/>
            <wp:wrapNone/>
            <wp:docPr id="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4E8A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85D5D9B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0DCB31D" w14:textId="77777777" w:rsidR="00DF2546" w:rsidRDefault="00DF2546">
      <w:pPr>
        <w:rPr>
          <w:rFonts w:asciiTheme="majorHAnsi" w:hAnsiTheme="majorHAnsi"/>
          <w:color w:val="808080"/>
          <w:sz w:val="24"/>
          <w:szCs w:val="24"/>
        </w:rPr>
      </w:pPr>
    </w:p>
    <w:p w14:paraId="3DD03507" w14:textId="74AE7627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8| : Inscription frais de scolarité, inscription au corus</w:t>
      </w:r>
    </w:p>
    <w:p w14:paraId="778F310B" w14:textId="63F7B698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9| : Aller sur internet</w:t>
      </w:r>
    </w:p>
    <w:p w14:paraId="4B597B97" w14:textId="3124CBF2" w:rsidR="00DF2546" w:rsidRDefault="00930715">
      <w:pPr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</w:t>
      </w:r>
      <w:r w:rsidR="00D660D9">
        <w:rPr>
          <w:rFonts w:asciiTheme="majorHAnsi" w:hAnsiTheme="majorHAnsi"/>
          <w:color w:val="808080"/>
          <w:sz w:val="24"/>
          <w:szCs w:val="24"/>
        </w:rPr>
        <w:t>0</w:t>
      </w:r>
      <w:r>
        <w:rPr>
          <w:rFonts w:asciiTheme="majorHAnsi" w:hAnsiTheme="majorHAnsi"/>
          <w:color w:val="808080"/>
          <w:sz w:val="24"/>
          <w:szCs w:val="24"/>
        </w:rPr>
        <w:t>9| : Carte de credit</w:t>
      </w:r>
    </w:p>
    <w:p w14:paraId="42E72EC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9FADA8B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679ED432" w14:textId="77777777" w:rsidR="00DF2546" w:rsidRPr="00D660D9" w:rsidRDefault="00930715">
      <w:pPr>
        <w:pStyle w:val="Titre1"/>
        <w:rPr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Approche basée sur les fichiers</w:t>
      </w:r>
    </w:p>
    <w:p w14:paraId="533F69DD" w14:textId="77777777" w:rsidR="00DF2546" w:rsidRPr="00D660D9" w:rsidRDefault="00930715">
      <w:pPr>
        <w:pStyle w:val="Titre1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|10:9| : historiquement on travaillait avec des fichiers,</w:t>
      </w:r>
    </w:p>
    <w:p w14:paraId="42CD2C1C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8" behindDoc="1" locked="0" layoutInCell="1" allowOverlap="1" wp14:anchorId="35640B99" wp14:editId="5A1DBB08">
            <wp:simplePos x="0" y="0"/>
            <wp:positionH relativeFrom="column">
              <wp:posOffset>34290</wp:posOffset>
            </wp:positionH>
            <wp:positionV relativeFrom="paragraph">
              <wp:posOffset>162560</wp:posOffset>
            </wp:positionV>
            <wp:extent cx="6997700" cy="3683635"/>
            <wp:effectExtent l="0" t="0" r="0" b="0"/>
            <wp:wrapNone/>
            <wp:docPr id="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20C6E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943C52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7EE75C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22937A0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247B0FE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35DDF2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6345F38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D9CED5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84923C0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8ED691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6E5B09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4B42F6E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F8C46A3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37E8D1F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8F890AF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72D3932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9C0B8CD" w14:textId="77777777" w:rsidR="00DF2546" w:rsidRDefault="00930715">
      <w:pPr>
        <w:rPr>
          <w:rFonts w:asciiTheme="majorHAnsi" w:hAnsiTheme="majorHAnsi"/>
          <w:color w:val="CC0000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Limites de l’approche basée sur les fichiers</w:t>
      </w:r>
    </w:p>
    <w:p w14:paraId="317E5987" w14:textId="77777777" w:rsidR="00DF2546" w:rsidRDefault="00930715">
      <w:pPr>
        <w:tabs>
          <w:tab w:val="left" w:pos="322"/>
          <w:tab w:val="left" w:pos="4777"/>
        </w:tabs>
        <w:spacing w:before="255"/>
      </w:pPr>
      <w:r>
        <w:rPr>
          <w:rFonts w:asciiTheme="majorHAnsi" w:hAnsiTheme="majorHAnsi"/>
          <w:sz w:val="24"/>
          <w:szCs w:val="24"/>
        </w:rPr>
        <w:t>Séparation</w:t>
      </w:r>
      <w:r>
        <w:rPr>
          <w:rFonts w:asciiTheme="majorHAnsi" w:hAnsiTheme="majorHAnsi"/>
          <w:spacing w:val="2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L’isolement    </w:t>
      </w:r>
      <w:r>
        <w:rPr>
          <w:rFonts w:asciiTheme="majorHAnsi" w:hAnsiTheme="majorHAnsi"/>
          <w:sz w:val="24"/>
          <w:szCs w:val="24"/>
        </w:rPr>
        <w:t>des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données</w:t>
      </w:r>
    </w:p>
    <w:p w14:paraId="573D6DB4" w14:textId="2E9DE4FE" w:rsidR="00DF2546" w:rsidRDefault="00930715">
      <w:pPr>
        <w:tabs>
          <w:tab w:val="left" w:pos="322"/>
          <w:tab w:val="left" w:pos="4777"/>
        </w:tabs>
        <w:spacing w:before="255"/>
      </w:pPr>
      <w:r>
        <w:rPr>
          <w:rFonts w:asciiTheme="majorHAnsi" w:hAnsiTheme="majorHAnsi"/>
          <w:color w:val="808080"/>
          <w:sz w:val="24"/>
          <w:szCs w:val="24"/>
        </w:rPr>
        <w:t>|10:11| : Comme chaque département</w:t>
      </w:r>
      <w:r w:rsidR="00F41FDE">
        <w:rPr>
          <w:rFonts w:asciiTheme="majorHAnsi" w:hAnsiTheme="majorHAnsi"/>
          <w:color w:val="808080"/>
          <w:sz w:val="24"/>
          <w:szCs w:val="24"/>
        </w:rPr>
        <w:t xml:space="preserve"> à son programme</w:t>
      </w:r>
      <w:r>
        <w:rPr>
          <w:rFonts w:asciiTheme="majorHAnsi" w:hAnsiTheme="majorHAnsi"/>
          <w:color w:val="808080"/>
          <w:sz w:val="24"/>
          <w:szCs w:val="24"/>
        </w:rPr>
        <w:t>, chaque rapport est  un executable différent, 1 executable pour chaque fonction, chaque département gere ses propre données</w:t>
      </w:r>
      <w:r w:rsidR="00F41FDE">
        <w:rPr>
          <w:rFonts w:asciiTheme="majorHAnsi" w:hAnsiTheme="majorHAnsi"/>
          <w:color w:val="808080"/>
          <w:sz w:val="24"/>
          <w:szCs w:val="24"/>
        </w:rPr>
        <w:t>.</w:t>
      </w:r>
    </w:p>
    <w:p w14:paraId="0DDDA1BF" w14:textId="0E6160F4" w:rsidR="00DF2546" w:rsidRDefault="00930715" w:rsidP="00F41FDE">
      <w:pPr>
        <w:tabs>
          <w:tab w:val="left" w:pos="322"/>
          <w:tab w:val="left" w:pos="4777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|10:12| :</w:t>
      </w:r>
      <w:r>
        <w:rPr>
          <w:rFonts w:asciiTheme="majorHAnsi" w:hAnsiTheme="majorHAnsi"/>
          <w:color w:val="808080"/>
          <w:sz w:val="24"/>
          <w:szCs w:val="24"/>
        </w:rPr>
        <w:t xml:space="preserve"> </w:t>
      </w:r>
      <w:r w:rsidR="00F41FDE">
        <w:rPr>
          <w:rFonts w:asciiTheme="majorHAnsi" w:hAnsiTheme="majorHAnsi"/>
          <w:color w:val="808080"/>
          <w:sz w:val="24"/>
          <w:szCs w:val="24"/>
        </w:rPr>
        <w:t xml:space="preserve">Cela crée des probleme : </w:t>
      </w:r>
      <w:r>
        <w:rPr>
          <w:rFonts w:asciiTheme="majorHAnsi" w:hAnsiTheme="majorHAnsi"/>
          <w:color w:val="808080"/>
          <w:sz w:val="24"/>
          <w:szCs w:val="24"/>
        </w:rPr>
        <w:t>Le client appel il change son adresse postale et son numéro de téléphone, et cela change dans un seul département, Les informations sont isolées.</w:t>
      </w:r>
      <w:r w:rsidR="00F41FDE">
        <w:rPr>
          <w:rFonts w:asciiTheme="majorHAnsi" w:hAnsiTheme="majorHAnsi"/>
          <w:color w:val="808080"/>
          <w:sz w:val="24"/>
          <w:szCs w:val="24"/>
        </w:rPr>
        <w:t xml:space="preserve"> (GD : travail en silot)</w:t>
      </w:r>
    </w:p>
    <w:p w14:paraId="00F44777" w14:textId="3759E2DF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97" w:after="160"/>
        <w:ind w:hanging="204"/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>Duplication des</w:t>
      </w:r>
      <w:r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</w:rPr>
        <w:t>données</w:t>
      </w:r>
    </w:p>
    <w:p w14:paraId="36664732" w14:textId="77777777" w:rsidR="00DF2546" w:rsidRDefault="00930715">
      <w:pPr>
        <w:tabs>
          <w:tab w:val="left" w:pos="759"/>
        </w:tabs>
        <w:spacing w:before="8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Mêmes données dans différents</w:t>
      </w:r>
      <w:r>
        <w:rPr>
          <w:rFonts w:asciiTheme="majorHAnsi" w:hAnsiTheme="majorHAnsi"/>
          <w:spacing w:val="1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programmes</w:t>
      </w:r>
    </w:p>
    <w:p w14:paraId="0CC60E07" w14:textId="77777777" w:rsidR="00DF2546" w:rsidRDefault="00930715">
      <w:pPr>
        <w:tabs>
          <w:tab w:val="left" w:pos="759"/>
        </w:tabs>
        <w:spacing w:before="88"/>
      </w:pPr>
      <w:r>
        <w:rPr>
          <w:rFonts w:asciiTheme="majorHAnsi" w:hAnsiTheme="majorHAnsi"/>
          <w:color w:val="808080"/>
          <w:sz w:val="24"/>
          <w:szCs w:val="24"/>
        </w:rPr>
        <w:t>|10:14| : Pas les même format de données, Ex dans 1 système toute l’adresse est dans un champ</w:t>
      </w:r>
    </w:p>
    <w:p w14:paraId="2514DEB6" w14:textId="77777777" w:rsidR="00DF2546" w:rsidRDefault="00930715">
      <w:pPr>
        <w:tabs>
          <w:tab w:val="left" w:pos="759"/>
        </w:tabs>
        <w:spacing w:before="88"/>
      </w:pPr>
      <w:r>
        <w:rPr>
          <w:rFonts w:asciiTheme="majorHAnsi" w:hAnsiTheme="majorHAnsi"/>
          <w:color w:val="808080"/>
          <w:sz w:val="24"/>
          <w:szCs w:val="24"/>
        </w:rPr>
        <w:t xml:space="preserve">|10:15| : et dans un autre système il y a 3 champ pour l’Adresse : Rue, Numéro, Code </w:t>
      </w:r>
      <w:r>
        <w:rPr>
          <w:rFonts w:asciiTheme="majorHAnsi" w:hAnsiTheme="majorHAnsi"/>
          <w:color w:val="808080"/>
          <w:sz w:val="24"/>
          <w:szCs w:val="24"/>
        </w:rPr>
        <w:t>postale</w:t>
      </w:r>
    </w:p>
    <w:p w14:paraId="2CB0C07D" w14:textId="77777777" w:rsidR="00DF2546" w:rsidRDefault="00930715">
      <w:pPr>
        <w:tabs>
          <w:tab w:val="left" w:pos="322"/>
          <w:tab w:val="left" w:pos="4777"/>
        </w:tabs>
        <w:spacing w:before="255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9" behindDoc="1" locked="0" layoutInCell="1" allowOverlap="1" wp14:anchorId="419D0290" wp14:editId="3F78344A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4025" cy="1111885"/>
            <wp:effectExtent l="0" t="0" r="0" b="0"/>
            <wp:wrapNone/>
            <wp:docPr id="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5715" distL="114300" distR="114300" simplePos="0" relativeHeight="10" behindDoc="1" locked="0" layoutInCell="1" allowOverlap="1" wp14:anchorId="017ADCE5" wp14:editId="6178E0C8">
            <wp:simplePos x="0" y="0"/>
            <wp:positionH relativeFrom="column">
              <wp:posOffset>1943735</wp:posOffset>
            </wp:positionH>
            <wp:positionV relativeFrom="paragraph">
              <wp:posOffset>12065</wp:posOffset>
            </wp:positionV>
            <wp:extent cx="1792605" cy="1194435"/>
            <wp:effectExtent l="0" t="0" r="0" b="0"/>
            <wp:wrapNone/>
            <wp:docPr id="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5431F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77CA93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474A29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98E14DC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2AC2F08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3920BCA" w14:textId="77777777" w:rsidR="00DF2546" w:rsidRPr="00D660D9" w:rsidRDefault="00930715">
      <w:pPr>
        <w:pStyle w:val="Titre1"/>
        <w:rPr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Limites de l’approche gestion de fichiers</w:t>
      </w:r>
    </w:p>
    <w:p w14:paraId="64DB0651" w14:textId="77777777" w:rsidR="00DF2546" w:rsidRDefault="00DF2546">
      <w:pPr>
        <w:pStyle w:val="Titre1"/>
        <w:rPr>
          <w:rFonts w:asciiTheme="majorHAnsi" w:hAnsiTheme="majorHAnsi"/>
          <w:color w:val="808080"/>
          <w:sz w:val="24"/>
          <w:szCs w:val="24"/>
          <w:lang w:val="fr-CA"/>
        </w:rPr>
      </w:pPr>
    </w:p>
    <w:p w14:paraId="418E4BA2" w14:textId="77777777" w:rsidR="00DF2546" w:rsidRPr="00D660D9" w:rsidRDefault="00930715">
      <w:pPr>
        <w:pStyle w:val="Titre1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>Dépendance</w:t>
      </w:r>
    </w:p>
    <w:p w14:paraId="76F46A07" w14:textId="05FF574A" w:rsidR="00DF2546" w:rsidRDefault="00930715">
      <w:pPr>
        <w:pStyle w:val="Titre1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|10:19| : </w:t>
      </w:r>
      <w:r w:rsidR="00F41FDE">
        <w:rPr>
          <w:rFonts w:asciiTheme="majorHAnsi" w:hAnsiTheme="majorHAnsi"/>
          <w:color w:val="808080"/>
          <w:sz w:val="24"/>
          <w:szCs w:val="24"/>
          <w:lang w:val="fr-CA"/>
        </w:rPr>
        <w:t>Quand on travail avec des fichiers, on a une très grande dépendance, il faut que le programme écrit et lit les bonnes affaire au bon moment, ne pas lire</w:t>
      </w:r>
    </w:p>
    <w:p w14:paraId="2FC46E93" w14:textId="4926B4E8" w:rsidR="00F41FDE" w:rsidRPr="00D660D9" w:rsidRDefault="00F41FDE" w:rsidP="00F41FDE">
      <w:pPr>
        <w:pStyle w:val="Titre1"/>
        <w:ind w:left="0"/>
        <w:rPr>
          <w:lang w:val="fr-CA"/>
        </w:rPr>
      </w:pPr>
      <w:r>
        <w:rPr>
          <w:rFonts w:asciiTheme="majorHAnsi" w:hAnsiTheme="majorHAnsi"/>
          <w:color w:val="808080"/>
          <w:sz w:val="24"/>
          <w:szCs w:val="24"/>
          <w:lang w:val="fr-CA"/>
        </w:rPr>
        <w:t xml:space="preserve"> Un int quand c’est un string, sa va planter. Il faut connaitre la structure parfaitement pour pouvoir faire la gestion.</w:t>
      </w:r>
    </w:p>
    <w:p w14:paraId="19948B8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2B96C9E" w14:textId="77777777" w:rsidR="00DF2546" w:rsidRDefault="00930715">
      <w:pPr>
        <w:tabs>
          <w:tab w:val="left" w:pos="322"/>
          <w:tab w:val="left" w:pos="4562"/>
        </w:tabs>
        <w:spacing w:before="92"/>
      </w:pPr>
      <w:r>
        <w:rPr>
          <w:rFonts w:asciiTheme="majorHAnsi" w:hAnsiTheme="majorHAnsi"/>
          <w:sz w:val="24"/>
          <w:szCs w:val="24"/>
        </w:rPr>
        <w:t>Incompatibilité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des formats de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fichier</w:t>
      </w:r>
    </w:p>
    <w:p w14:paraId="4E88DA8A" w14:textId="5D9A3418" w:rsidR="00DF2546" w:rsidRDefault="00930715">
      <w:pPr>
        <w:tabs>
          <w:tab w:val="left" w:pos="322"/>
          <w:tab w:val="left" w:pos="4562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Requêtes figées → Prolifération de programmes.</w:t>
      </w:r>
    </w:p>
    <w:p w14:paraId="7FCD57E7" w14:textId="00695522" w:rsidR="00F41FDE" w:rsidRDefault="00F41FDE">
      <w:pPr>
        <w:tabs>
          <w:tab w:val="left" w:pos="322"/>
          <w:tab w:val="left" w:pos="4562"/>
        </w:tabs>
        <w:spacing w:before="92"/>
      </w:pPr>
      <w:r>
        <w:rPr>
          <w:rFonts w:asciiTheme="majorHAnsi" w:hAnsiTheme="majorHAnsi"/>
          <w:color w:val="808080"/>
          <w:sz w:val="24"/>
          <w:szCs w:val="24"/>
        </w:rPr>
        <w:t>|10:19| :</w:t>
      </w:r>
      <w:r>
        <w:rPr>
          <w:rFonts w:asciiTheme="majorHAnsi" w:hAnsiTheme="majorHAnsi"/>
          <w:color w:val="808080"/>
          <w:sz w:val="24"/>
          <w:szCs w:val="24"/>
        </w:rPr>
        <w:t xml:space="preserve"> Chaque requêtes crée beaucoup de code pour gérer l’information, chaque rapport nécessite un exécutable (un programme)</w:t>
      </w:r>
    </w:p>
    <w:p w14:paraId="7334C4C2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11" behindDoc="1" locked="0" layoutInCell="1" allowOverlap="1" wp14:anchorId="75543D35" wp14:editId="3BBD1CC8">
            <wp:simplePos x="0" y="0"/>
            <wp:positionH relativeFrom="column">
              <wp:posOffset>-41910</wp:posOffset>
            </wp:positionH>
            <wp:positionV relativeFrom="paragraph">
              <wp:posOffset>94615</wp:posOffset>
            </wp:positionV>
            <wp:extent cx="1298575" cy="864870"/>
            <wp:effectExtent l="0" t="0" r="0" b="0"/>
            <wp:wrapNone/>
            <wp:docPr id="1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7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D4481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CE9F6C8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6AD4268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0FD94AE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E1B3F76" w14:textId="77777777" w:rsidR="00DF2546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Approche de la base de données</w:t>
      </w:r>
    </w:p>
    <w:p w14:paraId="165E468B" w14:textId="2EB9EEE6" w:rsidR="00DF2546" w:rsidRDefault="00DF2546">
      <w:pPr>
        <w:rPr>
          <w:rFonts w:asciiTheme="majorHAnsi" w:hAnsiTheme="majorHAnsi"/>
          <w:sz w:val="24"/>
          <w:szCs w:val="24"/>
        </w:rPr>
      </w:pPr>
    </w:p>
    <w:p w14:paraId="6F30F5EB" w14:textId="3FFFDEC7" w:rsidR="00F41FDE" w:rsidRDefault="00930715">
      <w:pPr>
        <w:tabs>
          <w:tab w:val="left" w:pos="322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Apparue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car</w:t>
      </w:r>
      <w:r w:rsidR="00F41FDE">
        <w:rPr>
          <w:rFonts w:asciiTheme="majorHAnsi" w:hAnsiTheme="majorHAnsi"/>
          <w:sz w:val="24"/>
          <w:szCs w:val="24"/>
        </w:rPr>
        <w:t xml:space="preserve"> </w:t>
      </w:r>
    </w:p>
    <w:p w14:paraId="1B9514FF" w14:textId="773853BB" w:rsidR="00F41FDE" w:rsidRDefault="00F41FDE">
      <w:pPr>
        <w:tabs>
          <w:tab w:val="left" w:pos="322"/>
        </w:tabs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|10:20| :</w:t>
      </w:r>
      <w:r>
        <w:rPr>
          <w:rFonts w:asciiTheme="majorHAnsi" w:hAnsiTheme="majorHAnsi"/>
          <w:color w:val="808080"/>
          <w:sz w:val="24"/>
          <w:szCs w:val="24"/>
        </w:rPr>
        <w:t xml:space="preserve"> Comme la définition des données est dans un cartable/catalogue ou meme en</w:t>
      </w:r>
      <w:bookmarkStart w:id="0" w:name="_GoBack"/>
      <w:bookmarkEnd w:id="0"/>
      <w:r>
        <w:rPr>
          <w:rFonts w:asciiTheme="majorHAnsi" w:hAnsiTheme="majorHAnsi"/>
          <w:color w:val="808080"/>
          <w:sz w:val="24"/>
          <w:szCs w:val="24"/>
        </w:rPr>
        <w:t xml:space="preserve"> commentaire, il y a une très grande dépendance fichier / code,</w:t>
      </w:r>
    </w:p>
    <w:p w14:paraId="46F12C50" w14:textId="699F003F" w:rsidR="00F41FDE" w:rsidRDefault="00F41FDE">
      <w:pPr>
        <w:tabs>
          <w:tab w:val="left" w:pos="322"/>
        </w:tabs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Et il n’y pas de sécurité intrinsèque a la manipulation des fichier, il faut coder les accès directement dans l’éxécutable)</w:t>
      </w:r>
    </w:p>
    <w:p w14:paraId="13D9591D" w14:textId="77777777" w:rsidR="00F41FDE" w:rsidRDefault="00F41FDE">
      <w:pPr>
        <w:tabs>
          <w:tab w:val="left" w:pos="322"/>
        </w:tabs>
        <w:rPr>
          <w:rFonts w:asciiTheme="majorHAnsi" w:hAnsiTheme="majorHAnsi"/>
          <w:sz w:val="24"/>
          <w:szCs w:val="24"/>
        </w:rPr>
      </w:pPr>
    </w:p>
    <w:p w14:paraId="58199538" w14:textId="77777777" w:rsidR="00DF2546" w:rsidRDefault="00930715">
      <w:pPr>
        <w:tabs>
          <w:tab w:val="left" w:pos="759"/>
          <w:tab w:val="left" w:pos="7510"/>
        </w:tabs>
        <w:spacing w:before="8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Définition </w:t>
      </w:r>
      <w:r>
        <w:rPr>
          <w:rFonts w:asciiTheme="majorHAnsi" w:hAnsiTheme="majorHAnsi"/>
          <w:sz w:val="24"/>
          <w:szCs w:val="24"/>
        </w:rPr>
        <w:t>données</w:t>
      </w:r>
      <w:r>
        <w:rPr>
          <w:rFonts w:asciiTheme="majorHAnsi" w:hAnsiTheme="majorHAnsi"/>
          <w:spacing w:val="55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dans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                     programmes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687E5990" w14:textId="4457282A" w:rsidR="00DF2546" w:rsidRDefault="00930715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Pas</w:t>
      </w:r>
      <w:r>
        <w:rPr>
          <w:rFonts w:asciiTheme="majorHAnsi" w:hAnsiTheme="majorHAnsi"/>
          <w:spacing w:val="2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contrôle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       d’accès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/manipulation</w:t>
      </w:r>
      <w:r>
        <w:rPr>
          <w:rFonts w:asciiTheme="majorHAnsi" w:hAnsiTheme="majorHAnsi"/>
          <w:spacing w:val="5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données</w:t>
      </w:r>
    </w:p>
    <w:p w14:paraId="5EACAD65" w14:textId="77777777" w:rsidR="00F41FDE" w:rsidRDefault="00F41FDE">
      <w:pPr>
        <w:tabs>
          <w:tab w:val="left" w:pos="759"/>
          <w:tab w:val="left" w:pos="4478"/>
        </w:tabs>
        <w:spacing w:before="92"/>
      </w:pPr>
    </w:p>
    <w:p w14:paraId="523EC972" w14:textId="77777777" w:rsidR="00DF2546" w:rsidRDefault="00930715">
      <w:pPr>
        <w:tabs>
          <w:tab w:val="left" w:pos="759"/>
          <w:tab w:val="left" w:pos="4478"/>
        </w:tabs>
        <w:spacing w:before="92"/>
      </w:pPr>
      <w:r>
        <w:rPr>
          <w:rFonts w:asciiTheme="majorHAnsi" w:hAnsiTheme="majorHAnsi"/>
          <w:color w:val="808080"/>
          <w:sz w:val="24"/>
          <w:szCs w:val="24"/>
        </w:rPr>
        <w:t>|10:20| : Il n’y a pas de gestion d’Accès intégré, il faut programmer les accès, les fichiers ne gere pas les accès.</w:t>
      </w:r>
    </w:p>
    <w:p w14:paraId="4DC2F5FA" w14:textId="7214B502" w:rsidR="00DF2546" w:rsidRDefault="00930715">
      <w:pPr>
        <w:tabs>
          <w:tab w:val="left" w:pos="759"/>
          <w:tab w:val="left" w:pos="4478"/>
        </w:tabs>
        <w:spacing w:before="92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|10:20| : Les base de données  ont ét</w:t>
      </w:r>
      <w:r>
        <w:rPr>
          <w:rFonts w:asciiTheme="majorHAnsi" w:hAnsiTheme="majorHAnsi"/>
          <w:color w:val="808080"/>
          <w:sz w:val="24"/>
          <w:szCs w:val="24"/>
        </w:rPr>
        <w:t>é inventé pour séparer la définition des fichiers, et aussim</w:t>
      </w:r>
      <w:r>
        <w:rPr>
          <w:rFonts w:asciiTheme="majorHAnsi" w:hAnsiTheme="majorHAnsi"/>
          <w:color w:val="808080"/>
          <w:sz w:val="24"/>
          <w:szCs w:val="24"/>
        </w:rPr>
        <w:t xml:space="preserve"> les SGBD pour gérer les accès et les base de données.</w:t>
      </w:r>
    </w:p>
    <w:p w14:paraId="7DF39E4A" w14:textId="77777777" w:rsidR="00930715" w:rsidRDefault="00930715">
      <w:pPr>
        <w:tabs>
          <w:tab w:val="left" w:pos="759"/>
          <w:tab w:val="left" w:pos="4478"/>
        </w:tabs>
        <w:spacing w:before="92"/>
      </w:pPr>
      <w:r>
        <w:t xml:space="preserve">Résultat </w:t>
      </w:r>
    </w:p>
    <w:p w14:paraId="4B63504F" w14:textId="4D2ACC7C" w:rsidR="00DF2546" w:rsidRPr="00930715" w:rsidRDefault="00930715">
      <w:pPr>
        <w:tabs>
          <w:tab w:val="left" w:pos="759"/>
          <w:tab w:val="left" w:pos="4478"/>
        </w:tabs>
        <w:spacing w:before="92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8745" simplePos="0" relativeHeight="12" behindDoc="1" locked="0" layoutInCell="1" allowOverlap="1" wp14:anchorId="6105E851" wp14:editId="3AAE4617">
            <wp:simplePos x="0" y="0"/>
            <wp:positionH relativeFrom="column">
              <wp:posOffset>-66040</wp:posOffset>
            </wp:positionH>
            <wp:positionV relativeFrom="paragraph">
              <wp:posOffset>65405</wp:posOffset>
            </wp:positionV>
            <wp:extent cx="948055" cy="1183005"/>
            <wp:effectExtent l="0" t="0" r="0" b="0"/>
            <wp:wrapNone/>
            <wp:docPr id="1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935" simplePos="0" relativeHeight="13" behindDoc="1" locked="0" layoutInCell="1" allowOverlap="1" wp14:anchorId="4AC3B1F4" wp14:editId="508EB010">
            <wp:simplePos x="0" y="0"/>
            <wp:positionH relativeFrom="column">
              <wp:posOffset>946785</wp:posOffset>
            </wp:positionH>
            <wp:positionV relativeFrom="paragraph">
              <wp:posOffset>133350</wp:posOffset>
            </wp:positionV>
            <wp:extent cx="2990215" cy="1047750"/>
            <wp:effectExtent l="0" t="0" r="0" b="0"/>
            <wp:wrapNone/>
            <wp:docPr id="12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CD465" w14:textId="77777777" w:rsidR="00DF2546" w:rsidRDefault="00DF2546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533CFD88" w14:textId="77777777" w:rsidR="00DF2546" w:rsidRDefault="00DF2546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65D73840" w14:textId="77777777" w:rsidR="00DF2546" w:rsidRDefault="00DF2546">
      <w:pPr>
        <w:pBdr>
          <w:bottom w:val="single" w:sz="12" w:space="1" w:color="000000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0C95D408" w14:textId="77777777" w:rsidR="00DF2546" w:rsidRDefault="00DF2546">
      <w:pPr>
        <w:pBdr>
          <w:bottom w:val="single" w:sz="12" w:space="1" w:color="000000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6AF3F625" w14:textId="77777777" w:rsidR="00DF2546" w:rsidRDefault="00DF2546">
      <w:pPr>
        <w:pBdr>
          <w:bottom w:val="single" w:sz="12" w:space="1" w:color="000000"/>
        </w:pBd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2C36CEF9" w14:textId="77777777" w:rsidR="00DF2546" w:rsidRDefault="00DF2546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</w:p>
    <w:p w14:paraId="4DAEDEBA" w14:textId="77777777" w:rsidR="00DF2546" w:rsidRDefault="00930715">
      <w:pPr>
        <w:pStyle w:val="Titre1"/>
        <w:ind w:left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Base de données</w:t>
      </w:r>
    </w:p>
    <w:p w14:paraId="48A36F38" w14:textId="77777777" w:rsidR="00DF2546" w:rsidRDefault="00DF2546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14:paraId="40EE9587" w14:textId="77777777" w:rsidR="00DF2546" w:rsidRDefault="00930715">
      <w:pPr>
        <w:tabs>
          <w:tab w:val="left" w:pos="322"/>
          <w:tab w:val="left" w:pos="2276"/>
        </w:tabs>
        <w:spacing w:before="255" w:line="456" w:lineRule="exac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partagée de données en relation logique et</w:t>
      </w:r>
      <w:r>
        <w:rPr>
          <w:rFonts w:asciiTheme="majorHAnsi" w:hAnsiTheme="majorHAnsi"/>
          <w:spacing w:val="4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une</w:t>
      </w:r>
    </w:p>
    <w:p w14:paraId="1BEB423F" w14:textId="77777777" w:rsidR="00DF2546" w:rsidRDefault="00930715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description des données, conçues pour satisfaire les besoins </w:t>
      </w:r>
      <w:r>
        <w:rPr>
          <w:rFonts w:asciiTheme="majorHAnsi" w:hAnsiTheme="majorHAnsi"/>
          <w:sz w:val="24"/>
          <w:szCs w:val="24"/>
        </w:rPr>
        <w:t>d’information d’une organisation</w:t>
      </w:r>
    </w:p>
    <w:p w14:paraId="2B593B70" w14:textId="62E6F821" w:rsidR="00DF2546" w:rsidRDefault="00930715">
      <w:pPr>
        <w:tabs>
          <w:tab w:val="left" w:pos="759"/>
          <w:tab w:val="left" w:pos="4478"/>
        </w:tabs>
        <w:spacing w:before="9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5570" simplePos="0" relativeHeight="14" behindDoc="1" locked="0" layoutInCell="1" allowOverlap="1" wp14:anchorId="202CE4EE" wp14:editId="4E045656">
            <wp:simplePos x="0" y="0"/>
            <wp:positionH relativeFrom="column">
              <wp:posOffset>155575</wp:posOffset>
            </wp:positionH>
            <wp:positionV relativeFrom="paragraph">
              <wp:posOffset>68580</wp:posOffset>
            </wp:positionV>
            <wp:extent cx="1903730" cy="1265555"/>
            <wp:effectExtent l="0" t="0" r="0" b="0"/>
            <wp:wrapNone/>
            <wp:docPr id="1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9F548" w14:textId="51CA03E5" w:rsidR="00DF2546" w:rsidRDefault="00D660D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15" behindDoc="1" locked="0" layoutInCell="1" allowOverlap="1" wp14:anchorId="0D05282A" wp14:editId="646E6586">
                <wp:simplePos x="0" y="0"/>
                <wp:positionH relativeFrom="column">
                  <wp:posOffset>2969895</wp:posOffset>
                </wp:positionH>
                <wp:positionV relativeFrom="paragraph">
                  <wp:posOffset>143510</wp:posOffset>
                </wp:positionV>
                <wp:extent cx="1437640" cy="2526665"/>
                <wp:effectExtent l="3810" t="3810" r="3810" b="0"/>
                <wp:wrapNone/>
                <wp:docPr id="13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7640" cy="2526665"/>
                          <a:chOff x="0" y="0"/>
                          <a:chExt cx="1437640" cy="2526665"/>
                        </a:xfrm>
                      </wpg:grpSpPr>
                      <wps:wsp>
                        <wps:cNvPr id="15" name="Connecteur droit 15"/>
                        <wps:cNvCnPr/>
                        <wps:spPr>
                          <a:xfrm flipH="1">
                            <a:off x="374760" y="1279440"/>
                            <a:ext cx="689040" cy="0"/>
                          </a:xfrm>
                          <a:prstGeom prst="line">
                            <a:avLst/>
                          </a:prstGeom>
                          <a:ln w="20160">
                            <a:solidFill>
                              <a:srgbClr val="94B2B5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16" name="Groupe 16"/>
                        <wpg:cNvGrpSpPr/>
                        <wpg:grpSpPr>
                          <a:xfrm>
                            <a:off x="0" y="0"/>
                            <a:ext cx="1437120" cy="2526120"/>
                            <a:chOff x="0" y="0"/>
                            <a:chExt cx="0" cy="0"/>
                          </a:xfrm>
                        </wpg:grpSpPr>
                        <wps:wsp>
                          <wps:cNvPr id="17" name="Forme libre : forme 17"/>
                          <wps:cNvSpPr/>
                          <wps:spPr>
                            <a:xfrm rot="5400000">
                              <a:off x="505440" y="1067040"/>
                              <a:ext cx="78840" cy="344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" h="543">
                                  <a:moveTo>
                                    <a:pt x="123" y="0"/>
                                  </a:moveTo>
                                  <a:lnTo>
                                    <a:pt x="123" y="543"/>
                                  </a:lnTo>
                                  <a:lnTo>
                                    <a:pt x="0" y="543"/>
                                  </a:lnTo>
                                </a:path>
                              </a:pathLst>
                            </a:custGeom>
                            <a:noFill/>
                            <a:ln w="20160">
                              <a:solidFill>
                                <a:srgbClr val="94B2B5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g:grpSp>
                          <wpg:cNvPr id="18" name="Groupe 18"/>
                          <wpg:cNvGrpSpPr/>
                          <wpg:grpSpPr>
                            <a:xfrm>
                              <a:off x="0" y="0"/>
                              <a:ext cx="1437120" cy="2526120"/>
                              <a:chOff x="0" y="0"/>
                              <a:chExt cx="0" cy="0"/>
                            </a:xfrm>
                          </wpg:grpSpPr>
                          <wps:wsp>
                            <wps:cNvPr id="19" name="Forme libre : forme 19"/>
                            <wps:cNvSpPr/>
                            <wps:spPr>
                              <a:xfrm rot="5400000">
                                <a:off x="-423000" y="481680"/>
                                <a:ext cx="905040" cy="689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25" h="1085">
                                    <a:moveTo>
                                      <a:pt x="1424" y="0"/>
                                    </a:moveTo>
                                    <a:lnTo>
                                      <a:pt x="1424" y="961"/>
                                    </a:lnTo>
                                    <a:lnTo>
                                      <a:pt x="0" y="961"/>
                                    </a:lnTo>
                                    <a:lnTo>
                                      <a:pt x="0" y="1085"/>
                                    </a:lnTo>
                                  </a:path>
                                </a:pathLst>
                              </a:custGeom>
                              <a:noFill/>
                              <a:ln w="20160">
                                <a:solidFill>
                                  <a:srgbClr val="94B2B5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g:grpSp>
                            <wpg:cNvPr id="20" name="Groupe 20"/>
                            <wpg:cNvGrpSpPr/>
                            <wpg:grpSpPr>
                              <a:xfrm>
                                <a:off x="0" y="0"/>
                                <a:ext cx="1437120" cy="252612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1" name="Forme libre : forme 21"/>
                              <wps:cNvSpPr/>
                              <wps:spPr>
                                <a:xfrm rot="5400000">
                                  <a:off x="-371880" y="1382400"/>
                                  <a:ext cx="873000" cy="665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6" h="1048">
                                      <a:moveTo>
                                        <a:pt x="0" y="0"/>
                                      </a:moveTo>
                                      <a:lnTo>
                                        <a:pt x="0" y="924"/>
                                      </a:lnTo>
                                      <a:lnTo>
                                        <a:pt x="1376" y="924"/>
                                      </a:lnTo>
                                      <a:lnTo>
                                        <a:pt x="1376" y="1048"/>
                                      </a:lnTo>
                                    </a:path>
                                  </a:pathLst>
                                </a:custGeom>
                                <a:noFill/>
                                <a:ln w="20160">
                                  <a:solidFill>
                                    <a:srgbClr val="94B2B5"/>
                                  </a:solidFill>
                                  <a:rou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" name="Rectangle 22"/>
                              <wps:cNvSpPr/>
                              <wps:spPr>
                                <a:xfrm rot="5400000">
                                  <a:off x="501840" y="1091160"/>
                                  <a:ext cx="74808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" name="Rectangle 23"/>
                              <wps:cNvSpPr/>
                              <wps:spPr>
                                <a:xfrm rot="5400000">
                                  <a:off x="-560520" y="186480"/>
                                  <a:ext cx="74736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" name="Rectangle 24"/>
                              <wps:cNvSpPr/>
                              <wps:spPr>
                                <a:xfrm rot="5400000">
                                  <a:off x="-560880" y="1091160"/>
                                  <a:ext cx="74808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5" name="Rectangle 25"/>
                              <wps:cNvSpPr/>
                              <wps:spPr>
                                <a:xfrm rot="5400000">
                                  <a:off x="-537480" y="1965240"/>
                                  <a:ext cx="74736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6" name="Rectangle 26"/>
                              <wps:cNvSpPr/>
                              <wps:spPr>
                                <a:xfrm rot="5400000">
                                  <a:off x="-29520" y="638280"/>
                                  <a:ext cx="747360" cy="374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7629BCB" id="Groupe 25" o:spid="_x0000_s1026" style="position:absolute;margin-left:233.85pt;margin-top:11.3pt;width:113.2pt;height:198.95pt;z-index:-503316465" coordsize="14376,25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">
                <v:line id="Connecteur droit 15" o:spid="_x0000_s1027" style="position:absolute;flip:x;visibility:visible;mso-wrap-style:square" from="3747,12794" to="10638,1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" strokecolor="#94b2b5" strokeweight=".56mm"/>
                <v:group id="Groupe 16" o:spid="_x0000_s1028" style="position:absolute;width:14371;height:25261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Forme libre : forme 17" o:spid="_x0000_s1029" style="position:absolute;left:505440;top:1067040;width:78840;height:344880;rotation:90;visibility:visible;mso-wrap-style:square;v-text-anchor:top" coordsize="124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" path="m123,r,543l,543e" filled="f" strokecolor="#94b2b5" strokeweight=".56mm">
                    <v:path arrowok="t"/>
                  </v:shape>
                  <v:group id="Groupe 18" o:spid="_x0000_s1030" style="position:absolute;width:1437120;height:25261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Forme libre : forme 19" o:spid="_x0000_s1031" style="position:absolute;left:-423000;top:481680;width:905040;height:689040;rotation:90;visibility:visible;mso-wrap-style:square;v-text-anchor:top" coordsize="1425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" path="m1424,r,961l,961r,124e" filled="f" strokecolor="#94b2b5" strokeweight=".56mm">
                      <v:path arrowok="t"/>
                    </v:shape>
                    <v:group id="Groupe 20" o:spid="_x0000_s1032" style="position:absolute;width:1437120;height:25261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Forme libre : forme 21" o:spid="_x0000_s1033" style="position:absolute;left:-371880;top:1382400;width:873000;height:665640;rotation:90;visibility:visible;mso-wrap-style:square;v-text-anchor:top" coordsize="1376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" path="m,l,924r1376,l1376,1048e" filled="f" strokecolor="#94b2b5" strokeweight=".56mm">
                        <v:path arrowok="t"/>
                      </v:shape>
                      <v:rect id="Rectangle 22" o:spid="_x0000_s1034" style="position:absolute;left:501840;top:1091160;width:74808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" fillcolor="#bbe0e3" stroked="f"/>
                      <v:rect id="Rectangle 23" o:spid="_x0000_s1035" style="position:absolute;left:-560520;top:186480;width:74736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" fillcolor="#bbe0e3" stroked="f"/>
                      <v:rect id="Rectangle 24" o:spid="_x0000_s1036" style="position:absolute;left:-560880;top:1091160;width:74808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" fillcolor="#bbe0e3" stroked="f"/>
                      <v:rect id="Rectangle 25" o:spid="_x0000_s1037" style="position:absolute;left:-537480;top:1965240;width:747360;height:3740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" fillcolor="#bbe0e3" stroked="f"/>
                      <v:rect id="Rectangle 26" o:spid="_x0000_s1038" style="position:absolute;left:-29520;top:638280;width:747360;height:37476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" fillcolor="#bbe0e3" stroked="f"/>
                    </v:group>
                  </v:group>
                </v:group>
              </v:group>
            </w:pict>
          </mc:Fallback>
        </mc:AlternateContent>
      </w:r>
    </w:p>
    <w:p w14:paraId="45538A78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0F40A1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D33EECC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6C5CC4CD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DF6CB4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FE0744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0D97E58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2D0B26F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B5A3C92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FD26443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055D332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6380770C" w14:textId="77777777" w:rsidR="00DF2546" w:rsidRDefault="00930715">
      <w:pPr>
        <w:pStyle w:val="Titre1"/>
        <w:ind w:left="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Système de gestion de bases de données (SGBD)</w:t>
      </w:r>
    </w:p>
    <w:p w14:paraId="5263E851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DD446E9" w14:textId="77777777" w:rsidR="00DF2546" w:rsidRDefault="00930715">
      <w:pPr>
        <w:tabs>
          <w:tab w:val="left" w:pos="322"/>
          <w:tab w:val="left" w:pos="3597"/>
        </w:tabs>
        <w:spacing w:before="255" w:line="456" w:lineRule="exact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Système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               </w:t>
      </w:r>
      <w:r>
        <w:rPr>
          <w:rFonts w:asciiTheme="majorHAnsi" w:hAnsiTheme="majorHAnsi"/>
          <w:sz w:val="24"/>
          <w:szCs w:val="24"/>
        </w:rPr>
        <w:t>qui permet de définir, créer et mettre à jour</w:t>
      </w:r>
      <w:r>
        <w:rPr>
          <w:rFonts w:asciiTheme="majorHAnsi" w:hAnsiTheme="majorHAnsi"/>
          <w:spacing w:val="8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une</w:t>
      </w:r>
    </w:p>
    <w:p w14:paraId="33B15088" w14:textId="77777777" w:rsidR="00DF2546" w:rsidRDefault="00930715">
      <w:pPr>
        <w:pStyle w:val="Corpsdetexte"/>
        <w:spacing w:before="5" w:after="160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base de données et d'en contrôler l'accès</w:t>
      </w:r>
    </w:p>
    <w:p w14:paraId="346B3CDC" w14:textId="77777777" w:rsidR="00DF2546" w:rsidRDefault="0093071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2555" simplePos="0" relativeHeight="16" behindDoc="1" locked="0" layoutInCell="1" allowOverlap="1" wp14:anchorId="31484624" wp14:editId="3CB7940B">
            <wp:simplePos x="0" y="0"/>
            <wp:positionH relativeFrom="column">
              <wp:posOffset>-32385</wp:posOffset>
            </wp:positionH>
            <wp:positionV relativeFrom="paragraph">
              <wp:posOffset>128270</wp:posOffset>
            </wp:positionV>
            <wp:extent cx="6811645" cy="2688590"/>
            <wp:effectExtent l="0" t="0" r="0" b="0"/>
            <wp:wrapNone/>
            <wp:docPr id="32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4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A9A6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ED1B95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EBFC4E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DF18F4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712B44C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39B73BD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2DB4195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13CE5DC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484B1F29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4F733A7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1A853349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30D320B" w14:textId="77777777" w:rsidR="00DF2546" w:rsidRPr="00D660D9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Exercices</w:t>
      </w:r>
    </w:p>
    <w:p w14:paraId="2C457E2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010573D1" w14:textId="77777777" w:rsidR="00DF2546" w:rsidRDefault="00930715">
      <w:pPr>
        <w:tabs>
          <w:tab w:val="left" w:pos="322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Caractéristique de l’approche</w:t>
      </w:r>
      <w:r>
        <w:rPr>
          <w:rFonts w:asciiTheme="majorHAnsi" w:hAnsiTheme="majorHAnsi"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fichier?</w:t>
      </w:r>
    </w:p>
    <w:p w14:paraId="4938D4A5" w14:textId="77777777" w:rsidR="00DF2546" w:rsidRDefault="00930715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A-Dépendance</w:t>
      </w:r>
      <w:r>
        <w:rPr>
          <w:rFonts w:asciiTheme="majorHAnsi" w:hAnsiTheme="majorHAnsi"/>
          <w:spacing w:val="-1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programme-fichier</w:t>
      </w:r>
      <w:r>
        <w:rPr>
          <w:rFonts w:asciiTheme="majorHAnsi" w:hAnsiTheme="majorHAnsi"/>
          <w:sz w:val="24"/>
          <w:szCs w:val="24"/>
        </w:rPr>
        <w:tab/>
      </w:r>
    </w:p>
    <w:p w14:paraId="24428EDE" w14:textId="77777777" w:rsidR="00DF2546" w:rsidRDefault="00930715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B-Prolifération de</w:t>
      </w:r>
      <w:r>
        <w:rPr>
          <w:rFonts w:asciiTheme="majorHAnsi" w:hAnsiTheme="majorHAnsi"/>
          <w:spacing w:val="-3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programme </w:t>
      </w:r>
    </w:p>
    <w:p w14:paraId="286FA02F" w14:textId="77777777" w:rsidR="00DF2546" w:rsidRDefault="00930715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C-Peu</w:t>
      </w:r>
      <w:r>
        <w:rPr>
          <w:rFonts w:asciiTheme="majorHAnsi" w:hAnsiTheme="majorHAnsi"/>
          <w:spacing w:val="-7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pacing w:val="-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redondance</w:t>
      </w:r>
      <w:r>
        <w:rPr>
          <w:rFonts w:asciiTheme="majorHAnsi" w:hAnsiTheme="majorHAnsi"/>
          <w:sz w:val="24"/>
          <w:szCs w:val="24"/>
        </w:rPr>
        <w:tab/>
      </w:r>
    </w:p>
    <w:p w14:paraId="5D60F421" w14:textId="77777777" w:rsidR="00DF2546" w:rsidRDefault="00930715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D-Contrôle</w:t>
      </w:r>
      <w:r>
        <w:rPr>
          <w:rFonts w:asciiTheme="majorHAnsi" w:hAnsi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d’accès</w:t>
      </w:r>
    </w:p>
    <w:p w14:paraId="6B8273A5" w14:textId="77777777" w:rsidR="00DF2546" w:rsidRDefault="00DF2546">
      <w:pPr>
        <w:tabs>
          <w:tab w:val="left" w:pos="5884"/>
        </w:tabs>
        <w:spacing w:before="63" w:line="278" w:lineRule="auto"/>
        <w:ind w:left="117" w:right="3533"/>
        <w:rPr>
          <w:rFonts w:asciiTheme="majorHAnsi" w:hAnsiTheme="majorHAnsi"/>
          <w:sz w:val="24"/>
          <w:szCs w:val="24"/>
        </w:rPr>
      </w:pPr>
    </w:p>
    <w:p w14:paraId="069B8318" w14:textId="77777777" w:rsidR="00DF2546" w:rsidRDefault="00930715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E-A</w:t>
      </w:r>
      <w:r>
        <w:rPr>
          <w:rFonts w:asciiTheme="majorHAnsi" w:hAnsiTheme="majorHAnsi"/>
          <w:b/>
          <w:spacing w:val="-4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et</w:t>
      </w:r>
      <w:r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B</w:t>
      </w:r>
      <w:r>
        <w:rPr>
          <w:rFonts w:asciiTheme="majorHAnsi" w:hAnsiTheme="majorHAnsi"/>
          <w:b/>
          <w:sz w:val="24"/>
          <w:szCs w:val="24"/>
        </w:rPr>
        <w:tab/>
      </w:r>
    </w:p>
    <w:p w14:paraId="1700F6D4" w14:textId="77777777" w:rsidR="00DF2546" w:rsidRDefault="00930715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F-A</w:t>
      </w:r>
      <w:r>
        <w:rPr>
          <w:rFonts w:asciiTheme="majorHAnsi" w:hAnsiTheme="majorHAnsi"/>
          <w:b/>
          <w:spacing w:val="-3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et</w:t>
      </w:r>
      <w:r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C</w:t>
      </w:r>
      <w:r>
        <w:rPr>
          <w:rFonts w:asciiTheme="majorHAnsi" w:hAnsiTheme="majorHAnsi"/>
          <w:b/>
          <w:sz w:val="24"/>
          <w:szCs w:val="24"/>
        </w:rPr>
        <w:tab/>
      </w:r>
    </w:p>
    <w:p w14:paraId="1B09E4F5" w14:textId="77777777" w:rsidR="00DF2546" w:rsidRDefault="00930715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G-B</w:t>
      </w:r>
      <w:r>
        <w:rPr>
          <w:rFonts w:asciiTheme="majorHAnsi" w:hAnsiTheme="majorHAnsi"/>
          <w:b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et</w:t>
      </w:r>
      <w:r>
        <w:rPr>
          <w:rFonts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D</w:t>
      </w:r>
      <w:r>
        <w:rPr>
          <w:rFonts w:asciiTheme="majorHAnsi" w:hAnsiTheme="majorHAnsi"/>
          <w:b/>
          <w:sz w:val="24"/>
          <w:szCs w:val="24"/>
        </w:rPr>
        <w:tab/>
      </w:r>
    </w:p>
    <w:p w14:paraId="65A1387C" w14:textId="77777777" w:rsidR="00DF2546" w:rsidRDefault="00930715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H-Toutes ces</w:t>
      </w:r>
      <w:r>
        <w:rPr>
          <w:rFonts w:asciiTheme="majorHAnsi" w:hAnsiTheme="majorHAnsi"/>
          <w:b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réponses</w:t>
      </w:r>
    </w:p>
    <w:p w14:paraId="7500D0B3" w14:textId="77777777" w:rsidR="00DF2546" w:rsidRDefault="00DF2546">
      <w:pPr>
        <w:tabs>
          <w:tab w:val="left" w:pos="1621"/>
          <w:tab w:val="left" w:pos="3215"/>
          <w:tab w:val="left" w:pos="5884"/>
        </w:tabs>
        <w:spacing w:before="6"/>
        <w:ind w:left="117"/>
        <w:rPr>
          <w:rFonts w:asciiTheme="majorHAnsi" w:hAnsiTheme="majorHAnsi"/>
          <w:b/>
          <w:sz w:val="24"/>
          <w:szCs w:val="24"/>
        </w:rPr>
      </w:pPr>
    </w:p>
    <w:p w14:paraId="3B535332" w14:textId="77777777" w:rsidR="00DF2546" w:rsidRDefault="00930715">
      <w:pPr>
        <w:tabs>
          <w:tab w:val="left" w:pos="322"/>
        </w:tabs>
        <w:spacing w:before="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 quoi la duplication de données peut être un</w:t>
      </w:r>
      <w:r>
        <w:rPr>
          <w:rFonts w:asciiTheme="majorHAnsi" w:hAnsiTheme="majorHAnsi"/>
          <w:spacing w:val="-1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problème?</w:t>
      </w:r>
    </w:p>
    <w:p w14:paraId="06AB7BDC" w14:textId="77777777" w:rsidR="00DF2546" w:rsidRDefault="00DF2546">
      <w:pPr>
        <w:tabs>
          <w:tab w:val="left" w:pos="322"/>
        </w:tabs>
        <w:spacing w:before="70"/>
        <w:rPr>
          <w:rFonts w:asciiTheme="majorHAnsi" w:hAnsiTheme="majorHAnsi"/>
          <w:sz w:val="24"/>
          <w:szCs w:val="24"/>
        </w:rPr>
      </w:pPr>
    </w:p>
    <w:p w14:paraId="7BBB6077" w14:textId="77777777" w:rsidR="00DF2546" w:rsidRDefault="00930715">
      <w:pPr>
        <w:tabs>
          <w:tab w:val="left" w:pos="5884"/>
        </w:tabs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A-Espace</w:t>
      </w:r>
      <w:r>
        <w:rPr>
          <w:rFonts w:asciiTheme="majorHAnsi" w:hAnsiTheme="majorHAnsi"/>
          <w:spacing w:val="-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optimisé</w:t>
      </w:r>
      <w:r>
        <w:rPr>
          <w:rFonts w:asciiTheme="majorHAnsi" w:hAnsiTheme="majorHAnsi"/>
          <w:sz w:val="24"/>
          <w:szCs w:val="24"/>
        </w:rPr>
        <w:tab/>
        <w:t>B-Formats différents pour même</w:t>
      </w:r>
      <w:r>
        <w:rPr>
          <w:rFonts w:asciiTheme="majorHAnsi" w:hAnsiTheme="majorHAnsi"/>
          <w:spacing w:val="-7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</w:t>
      </w:r>
    </w:p>
    <w:p w14:paraId="5E70A240" w14:textId="77777777" w:rsidR="00DF2546" w:rsidRDefault="00930715">
      <w:pPr>
        <w:tabs>
          <w:tab w:val="left" w:pos="5884"/>
        </w:tabs>
        <w:spacing w:before="60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C-Perte</w:t>
      </w:r>
      <w:r>
        <w:rPr>
          <w:rFonts w:asciiTheme="majorHAnsi" w:hAnsiTheme="majorHAnsi"/>
          <w:spacing w:val="-7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d’espace</w:t>
      </w:r>
      <w:r>
        <w:rPr>
          <w:rFonts w:asciiTheme="majorHAnsi" w:hAnsiTheme="majorHAnsi"/>
          <w:sz w:val="24"/>
          <w:szCs w:val="24"/>
        </w:rPr>
        <w:tab/>
        <w:t>D-Information différente même</w:t>
      </w:r>
      <w:r>
        <w:rPr>
          <w:rFonts w:asciiTheme="majorHAnsi" w:hAnsiTheme="majorHAnsi"/>
          <w:spacing w:val="-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donnée</w:t>
      </w:r>
    </w:p>
    <w:p w14:paraId="220D562E" w14:textId="77777777" w:rsidR="00DF2546" w:rsidRDefault="00DF2546">
      <w:pPr>
        <w:tabs>
          <w:tab w:val="left" w:pos="5884"/>
        </w:tabs>
        <w:spacing w:before="60"/>
        <w:ind w:left="117"/>
        <w:rPr>
          <w:rFonts w:asciiTheme="majorHAnsi" w:hAnsiTheme="majorHAnsi"/>
          <w:sz w:val="24"/>
          <w:szCs w:val="24"/>
        </w:rPr>
      </w:pPr>
    </w:p>
    <w:p w14:paraId="74AFEFE2" w14:textId="77777777" w:rsidR="00DF2546" w:rsidRDefault="00930715">
      <w:pPr>
        <w:tabs>
          <w:tab w:val="left" w:pos="1621"/>
          <w:tab w:val="left" w:pos="5884"/>
        </w:tabs>
        <w:spacing w:before="66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E-A</w:t>
      </w:r>
      <w:r>
        <w:rPr>
          <w:rFonts w:asciiTheme="majorHAnsi" w:hAnsiTheme="majorHAnsi"/>
          <w:spacing w:val="-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B</w:t>
      </w:r>
      <w:r>
        <w:rPr>
          <w:rFonts w:asciiTheme="majorHAnsi" w:hAnsiTheme="majorHAnsi"/>
          <w:sz w:val="24"/>
          <w:szCs w:val="24"/>
        </w:rPr>
        <w:tab/>
        <w:t>F-B, C</w:t>
      </w:r>
      <w:r>
        <w:rPr>
          <w:rFonts w:asciiTheme="majorHAnsi" w:hAnsiTheme="majorHAnsi"/>
          <w:spacing w:val="-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pacing w:val="-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</w:t>
      </w:r>
      <w:r>
        <w:rPr>
          <w:rFonts w:asciiTheme="majorHAnsi" w:hAnsiTheme="majorHAnsi"/>
          <w:sz w:val="24"/>
          <w:szCs w:val="24"/>
        </w:rPr>
        <w:tab/>
        <w:t>G-Toutes ces réponses</w:t>
      </w:r>
      <w:r>
        <w:rPr>
          <w:rFonts w:asciiTheme="majorHAnsi" w:hAnsiTheme="majorHAnsi"/>
          <w:spacing w:val="47"/>
          <w:sz w:val="24"/>
          <w:szCs w:val="24"/>
        </w:rPr>
        <w:t xml:space="preserve"> </w:t>
      </w:r>
      <w:r>
        <w:rPr>
          <w:rFonts w:asciiTheme="majorHAnsi" w:hAnsiTheme="majorHAnsi"/>
          <w:spacing w:val="47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>H-Aucune</w:t>
      </w:r>
    </w:p>
    <w:p w14:paraId="1C92B4C1" w14:textId="77777777" w:rsidR="00DF2546" w:rsidRDefault="00DF2546">
      <w:pPr>
        <w:tabs>
          <w:tab w:val="left" w:pos="1621"/>
          <w:tab w:val="left" w:pos="5884"/>
        </w:tabs>
        <w:spacing w:before="66"/>
        <w:ind w:left="117"/>
        <w:rPr>
          <w:rFonts w:asciiTheme="majorHAnsi" w:hAnsiTheme="majorHAnsi"/>
          <w:sz w:val="24"/>
          <w:szCs w:val="24"/>
        </w:rPr>
      </w:pPr>
    </w:p>
    <w:p w14:paraId="432D0922" w14:textId="77777777" w:rsidR="00DF2546" w:rsidRDefault="00930715">
      <w:pPr>
        <w:tabs>
          <w:tab w:val="left" w:pos="322"/>
        </w:tabs>
        <w:spacing w:before="65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Que veut dire</w:t>
      </w:r>
      <w:r>
        <w:rPr>
          <w:rFonts w:asciiTheme="majorHAnsi" w:hAnsiTheme="majorHAnsi"/>
          <w:spacing w:val="-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SGBD?</w:t>
      </w:r>
    </w:p>
    <w:p w14:paraId="31C43FF5" w14:textId="77777777" w:rsidR="00DF2546" w:rsidRDefault="00DF2546">
      <w:pPr>
        <w:tabs>
          <w:tab w:val="left" w:pos="322"/>
        </w:tabs>
        <w:spacing w:before="65"/>
        <w:rPr>
          <w:rFonts w:asciiTheme="majorHAnsi" w:hAnsiTheme="majorHAnsi"/>
          <w:sz w:val="24"/>
          <w:szCs w:val="24"/>
        </w:rPr>
      </w:pPr>
    </w:p>
    <w:p w14:paraId="50D67557" w14:textId="77777777" w:rsidR="00DF2546" w:rsidRDefault="00930715">
      <w:pPr>
        <w:spacing w:before="63" w:line="280" w:lineRule="auto"/>
        <w:ind w:left="117" w:right="754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A-Solution gratuite de bases de données </w:t>
      </w:r>
    </w:p>
    <w:p w14:paraId="4E60748E" w14:textId="77777777" w:rsidR="00DF2546" w:rsidRDefault="00930715">
      <w:pPr>
        <w:spacing w:before="63" w:line="280" w:lineRule="auto"/>
        <w:ind w:left="117" w:right="754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B-Solution générale de bases de données </w:t>
      </w:r>
    </w:p>
    <w:p w14:paraId="65643F47" w14:textId="77777777" w:rsidR="00DF2546" w:rsidRDefault="00930715">
      <w:pPr>
        <w:spacing w:before="63" w:line="280" w:lineRule="auto"/>
        <w:ind w:left="117" w:right="754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C-Système global de bases de données</w:t>
      </w:r>
    </w:p>
    <w:p w14:paraId="51DC82E0" w14:textId="77777777" w:rsidR="00DF2546" w:rsidRDefault="00930715">
      <w:pP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D-Système de gestion de bases de données </w:t>
      </w:r>
    </w:p>
    <w:p w14:paraId="13959D6D" w14:textId="77777777" w:rsidR="00DF2546" w:rsidRDefault="00930715">
      <w:pP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E-Aucune de ces réponses</w:t>
      </w:r>
    </w:p>
    <w:p w14:paraId="6DC50E1A" w14:textId="77777777" w:rsidR="00DF2546" w:rsidRDefault="00DF2546">
      <w:pPr>
        <w:pBdr>
          <w:bottom w:val="single" w:sz="12" w:space="1" w:color="000000"/>
        </w:pBd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</w:p>
    <w:p w14:paraId="3BBADB6E" w14:textId="77777777" w:rsidR="00DF2546" w:rsidRDefault="00DF2546">
      <w:pP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</w:p>
    <w:p w14:paraId="0A80D8AA" w14:textId="77777777" w:rsidR="00DF2546" w:rsidRPr="00D660D9" w:rsidRDefault="00930715">
      <w:pPr>
        <w:pStyle w:val="Titre1"/>
        <w:rPr>
          <w:rFonts w:asciiTheme="majorHAnsi" w:hAnsiTheme="majorHAnsi"/>
          <w:color w:val="CC0000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L’approche base de données</w:t>
      </w:r>
    </w:p>
    <w:p w14:paraId="0C04B319" w14:textId="77777777" w:rsidR="00DF2546" w:rsidRPr="00D660D9" w:rsidRDefault="00DF2546">
      <w:pPr>
        <w:pStyle w:val="Titre1"/>
        <w:rPr>
          <w:rFonts w:asciiTheme="majorHAnsi" w:hAnsiTheme="majorHAnsi"/>
          <w:sz w:val="24"/>
          <w:szCs w:val="24"/>
          <w:lang w:val="fr-CA"/>
        </w:rPr>
      </w:pPr>
    </w:p>
    <w:p w14:paraId="2B57888C" w14:textId="77777777" w:rsidR="00DF2546" w:rsidRDefault="00930715">
      <w:pPr>
        <w:tabs>
          <w:tab w:val="left" w:pos="322"/>
        </w:tabs>
        <w:ind w:left="11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Accès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contrôlé</w:t>
      </w:r>
    </w:p>
    <w:p w14:paraId="581E1AC1" w14:textId="77777777" w:rsidR="00DF2546" w:rsidRDefault="00930715">
      <w:pPr>
        <w:tabs>
          <w:tab w:val="left" w:pos="759"/>
          <w:tab w:val="left" w:pos="4034"/>
        </w:tabs>
        <w:spacing w:before="88"/>
        <w:ind w:left="561"/>
        <w:rPr>
          <w:rFonts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/>
          <w:sz w:val="24"/>
          <w:szCs w:val="24"/>
        </w:rPr>
        <w:t>Système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15F54B49" w14:textId="77777777" w:rsidR="00DF2546" w:rsidRDefault="00930715">
      <w:pPr>
        <w:tabs>
          <w:tab w:val="left" w:pos="759"/>
          <w:tab w:val="left" w:pos="4034"/>
        </w:tabs>
        <w:spacing w:before="88"/>
        <w:ind w:left="56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Système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intégrité</w:t>
      </w:r>
    </w:p>
    <w:p w14:paraId="7E55FBF1" w14:textId="77777777" w:rsidR="00DF2546" w:rsidRDefault="00930715">
      <w:pPr>
        <w:tabs>
          <w:tab w:val="left" w:pos="759"/>
        </w:tabs>
        <w:spacing w:before="9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Système contrôle d’accès</w:t>
      </w:r>
      <w:r>
        <w:rPr>
          <w:rFonts w:asciiTheme="majorHAnsi" w:hAnsiTheme="majorHAnsi"/>
          <w:spacing w:val="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concurrent</w:t>
      </w:r>
    </w:p>
    <w:p w14:paraId="43AF573E" w14:textId="77777777" w:rsidR="00DF2546" w:rsidRDefault="00930715">
      <w:pPr>
        <w:tabs>
          <w:tab w:val="left" w:pos="759"/>
          <w:tab w:val="left" w:pos="4767"/>
        </w:tabs>
        <w:spacing w:before="88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Système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38B2C7C1" w14:textId="77777777" w:rsidR="00DF2546" w:rsidRPr="00D660D9" w:rsidRDefault="00930715">
      <w:pPr>
        <w:pStyle w:val="Paragraphedeliste"/>
        <w:tabs>
          <w:tab w:val="left" w:pos="759"/>
        </w:tabs>
        <w:spacing w:before="92" w:after="160"/>
        <w:ind w:left="758" w:firstLine="0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sz w:val="24"/>
          <w:szCs w:val="24"/>
          <w:lang w:val="fr-CA"/>
        </w:rPr>
        <w:tab/>
      </w:r>
      <w:r w:rsidRPr="00D660D9">
        <w:rPr>
          <w:rFonts w:asciiTheme="majorHAnsi" w:hAnsiTheme="majorHAnsi"/>
          <w:sz w:val="24"/>
          <w:szCs w:val="24"/>
          <w:lang w:val="fr-CA"/>
        </w:rPr>
        <w:tab/>
        <w:t>Catalogue accessible</w:t>
      </w:r>
      <w:r w:rsidRPr="00D660D9">
        <w:rPr>
          <w:rFonts w:asciiTheme="majorHAnsi" w:hAnsiTheme="majorHAnsi"/>
          <w:spacing w:val="6"/>
          <w:sz w:val="24"/>
          <w:szCs w:val="24"/>
          <w:lang w:val="fr-CA"/>
        </w:rPr>
        <w:t xml:space="preserve"> </w:t>
      </w:r>
      <w:r w:rsidRPr="00D660D9">
        <w:rPr>
          <w:rFonts w:asciiTheme="majorHAnsi" w:hAnsiTheme="majorHAnsi"/>
          <w:sz w:val="24"/>
          <w:szCs w:val="24"/>
          <w:lang w:val="fr-CA"/>
        </w:rPr>
        <w:t>utilisateurs</w:t>
      </w:r>
    </w:p>
    <w:p w14:paraId="3DA615F9" w14:textId="77777777" w:rsidR="00DF2546" w:rsidRDefault="00930715">
      <w:pPr>
        <w:spacing w:line="280" w:lineRule="auto"/>
        <w:ind w:left="117" w:right="7197"/>
        <w:rPr>
          <w:rFonts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/>
          <w:sz w:val="24"/>
          <w:szCs w:val="24"/>
        </w:rPr>
        <w:t>Mécanisme</w:t>
      </w:r>
      <w:r>
        <w:rPr>
          <w:rFonts w:asciiTheme="majorHAnsi" w:hAnsiTheme="majorHAnsi"/>
          <w:spacing w:val="2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27A5C9A6" w14:textId="77777777" w:rsidR="00DF2546" w:rsidRDefault="00930715">
      <w:pPr>
        <w:spacing w:line="280" w:lineRule="auto"/>
        <w:ind w:left="117" w:right="7197"/>
        <w:rPr>
          <w:rFonts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17" behindDoc="1" locked="0" layoutInCell="1" allowOverlap="1" wp14:anchorId="69B72FFA" wp14:editId="33B87CB0">
            <wp:simplePos x="0" y="0"/>
            <wp:positionH relativeFrom="column">
              <wp:posOffset>131445</wp:posOffset>
            </wp:positionH>
            <wp:positionV relativeFrom="paragraph">
              <wp:posOffset>69215</wp:posOffset>
            </wp:positionV>
            <wp:extent cx="1553845" cy="1037590"/>
            <wp:effectExtent l="0" t="0" r="0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5B721" w14:textId="77777777" w:rsidR="00DF2546" w:rsidRDefault="00DF2546">
      <w:pPr>
        <w:spacing w:line="280" w:lineRule="auto"/>
        <w:ind w:left="117" w:right="7197"/>
        <w:rPr>
          <w:rFonts w:asciiTheme="majorHAnsi" w:hAnsiTheme="majorHAnsi"/>
          <w:sz w:val="24"/>
          <w:szCs w:val="24"/>
        </w:rPr>
      </w:pPr>
    </w:p>
    <w:p w14:paraId="0DBF2DF4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A52AF9F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512859A0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4033A80" w14:textId="77777777" w:rsidR="00DF2546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Rôles dans un environnement de SGBD</w:t>
      </w:r>
    </w:p>
    <w:p w14:paraId="5AE7FF24" w14:textId="77777777" w:rsidR="00DF2546" w:rsidRDefault="00DF2546">
      <w:pPr>
        <w:pStyle w:val="Corpsdetexte"/>
        <w:rPr>
          <w:rFonts w:asciiTheme="majorHAnsi" w:hAnsiTheme="majorHAnsi"/>
          <w:b/>
          <w:sz w:val="24"/>
          <w:szCs w:val="24"/>
          <w:lang w:val="fr-CA"/>
        </w:rPr>
      </w:pPr>
    </w:p>
    <w:p w14:paraId="1133DC3A" w14:textId="77777777" w:rsidR="00DF2546" w:rsidRDefault="00930715">
      <w:pPr>
        <w:tabs>
          <w:tab w:val="left" w:pos="322"/>
          <w:tab w:val="left" w:pos="2764"/>
        </w:tabs>
        <w:spacing w:before="255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 données</w:t>
      </w:r>
      <w:r>
        <w:rPr>
          <w:rFonts w:asciiTheme="majorHAnsi" w:hAnsiTheme="majorHAnsi"/>
          <w:spacing w:val="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(DA)</w:t>
      </w:r>
    </w:p>
    <w:p w14:paraId="0D944FE0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88" w:after="160"/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Administrateur de base de données</w:t>
      </w:r>
      <w:r>
        <w:rPr>
          <w:rFonts w:asciiTheme="majorHAnsi" w:hAnsiTheme="majorHAnsi"/>
          <w:spacing w:val="16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(DBA)</w:t>
      </w:r>
    </w:p>
    <w:p w14:paraId="0DC8FDB3" w14:textId="77777777" w:rsidR="00DF2546" w:rsidRDefault="00DF2546">
      <w:pPr>
        <w:sectPr w:rsidR="00DF2546">
          <w:pgSz w:w="15840" w:h="34129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</w:p>
    <w:p w14:paraId="72B96DC7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120" w:after="160"/>
        <w:ind w:hanging="204"/>
        <w:rPr>
          <w:rFonts w:asciiTheme="majorHAnsi" w:hAnsiTheme="majorHAnsi"/>
          <w:color w:val="808080"/>
          <w:sz w:val="24"/>
          <w:szCs w:val="24"/>
          <w:lang w:val="fr-CA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</w:p>
    <w:p w14:paraId="4EB55C82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97" w:after="160"/>
        <w:ind w:hanging="19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Logique</w:t>
      </w:r>
    </w:p>
    <w:p w14:paraId="1EAAD2C0" w14:textId="77777777" w:rsidR="00DF2546" w:rsidRDefault="00930715">
      <w:pPr>
        <w:pStyle w:val="Corpsdetexte"/>
        <w:spacing w:before="93" w:after="160"/>
        <w:ind w:left="96"/>
        <w:rPr>
          <w:rFonts w:asciiTheme="majorHAnsi" w:hAnsiTheme="majorHAnsi"/>
          <w:sz w:val="24"/>
          <w:szCs w:val="24"/>
        </w:rPr>
      </w:pPr>
      <w:r>
        <w:br w:type="column"/>
      </w:r>
      <w:r>
        <w:rPr>
          <w:rFonts w:asciiTheme="majorHAnsi" w:hAnsiTheme="majorHAnsi"/>
          <w:sz w:val="24"/>
          <w:szCs w:val="24"/>
        </w:rPr>
        <w:t xml:space="preserve">de </w:t>
      </w:r>
      <w:r>
        <w:rPr>
          <w:rFonts w:asciiTheme="majorHAnsi" w:hAnsiTheme="majorHAnsi"/>
          <w:sz w:val="24"/>
          <w:szCs w:val="24"/>
        </w:rPr>
        <w:t>base de données</w:t>
      </w:r>
    </w:p>
    <w:p w14:paraId="1A63DC54" w14:textId="77777777" w:rsidR="00DF2546" w:rsidRDefault="00DF2546">
      <w:pPr>
        <w:sectPr w:rsidR="00DF2546">
          <w:type w:val="continuous"/>
          <w:pgSz w:w="15840" w:h="34129"/>
          <w:pgMar w:top="1140" w:right="600" w:bottom="280" w:left="1500" w:header="0" w:footer="0" w:gutter="0"/>
          <w:cols w:num="2" w:space="720" w:equalWidth="0">
            <w:col w:w="2276" w:space="40"/>
            <w:col w:w="11423"/>
          </w:cols>
          <w:formProt w:val="0"/>
          <w:docGrid w:linePitch="100" w:charSpace="4096"/>
        </w:sectPr>
      </w:pPr>
    </w:p>
    <w:p w14:paraId="04084E6C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88" w:after="160"/>
        <w:ind w:hanging="19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Physique</w:t>
      </w:r>
    </w:p>
    <w:p w14:paraId="4DB538C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Programmeur</w:t>
      </w:r>
      <w:r>
        <w:rPr>
          <w:rFonts w:asciiTheme="majorHAnsi" w:hAnsiTheme="majorHAnsi"/>
          <w:spacing w:val="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d’application</w:t>
      </w:r>
    </w:p>
    <w:p w14:paraId="3C504FA9" w14:textId="77777777" w:rsidR="00DF2546" w:rsidRDefault="00DF2546">
      <w:pPr>
        <w:sectPr w:rsidR="00DF2546">
          <w:type w:val="continuous"/>
          <w:pgSz w:w="15840" w:h="34129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</w:p>
    <w:p w14:paraId="700CDBA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spacing w:before="120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3853D75C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92" w:after="160"/>
        <w:ind w:hanging="19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Naïf</w:t>
      </w:r>
    </w:p>
    <w:p w14:paraId="0379ACBB" w14:textId="77777777" w:rsidR="00DF2546" w:rsidRDefault="00930715">
      <w:pPr>
        <w:pStyle w:val="Corpsdetexte"/>
        <w:spacing w:before="92" w:after="160"/>
        <w:ind w:left="96"/>
        <w:rPr>
          <w:rFonts w:asciiTheme="majorHAnsi" w:hAnsiTheme="majorHAnsi"/>
          <w:sz w:val="24"/>
          <w:szCs w:val="24"/>
        </w:rPr>
      </w:pPr>
      <w:r>
        <w:br w:type="column"/>
      </w:r>
      <w:r>
        <w:rPr>
          <w:rFonts w:asciiTheme="majorHAnsi" w:hAnsiTheme="majorHAnsi"/>
          <w:sz w:val="24"/>
          <w:szCs w:val="24"/>
        </w:rPr>
        <w:t>final</w:t>
      </w:r>
    </w:p>
    <w:p w14:paraId="6DE44045" w14:textId="77777777" w:rsidR="00DF2546" w:rsidRDefault="00DF2546">
      <w:pPr>
        <w:sectPr w:rsidR="00DF2546">
          <w:type w:val="continuous"/>
          <w:pgSz w:w="15840" w:h="34129"/>
          <w:pgMar w:top="1140" w:right="600" w:bottom="280" w:left="1500" w:header="0" w:footer="0" w:gutter="0"/>
          <w:cols w:num="2" w:space="720" w:equalWidth="0">
            <w:col w:w="2276" w:space="40"/>
            <w:col w:w="11423"/>
          </w:cols>
          <w:formProt w:val="0"/>
          <w:docGrid w:linePitch="100" w:charSpace="4096"/>
        </w:sectPr>
      </w:pPr>
    </w:p>
    <w:p w14:paraId="68829C10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88" w:after="160"/>
        <w:ind w:hanging="19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Spécialisé.</w:t>
      </w:r>
    </w:p>
    <w:p w14:paraId="75A9FB89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15239BED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2218EF8" w14:textId="77777777" w:rsidR="00DF2546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color w:val="CC0000"/>
          <w:sz w:val="24"/>
          <w:szCs w:val="24"/>
          <w:lang w:val="fr-CA"/>
        </w:rPr>
        <w:t>Historique des systèmes de base de données</w:t>
      </w:r>
    </w:p>
    <w:p w14:paraId="2C767897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57FD110C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Première</w:t>
      </w:r>
      <w:r>
        <w:rPr>
          <w:rFonts w:asciiTheme="majorHAnsi" w:hAnsiTheme="majorHAnsi"/>
          <w:spacing w:val="3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génération</w:t>
      </w:r>
    </w:p>
    <w:p w14:paraId="2283CB2F" w14:textId="77777777" w:rsidR="00DF2546" w:rsidRDefault="00DF2546">
      <w:pPr>
        <w:pStyle w:val="Corpsdetexte"/>
        <w:spacing w:before="5" w:after="160"/>
        <w:rPr>
          <w:rFonts w:asciiTheme="majorHAnsi" w:hAnsiTheme="majorHAnsi"/>
          <w:sz w:val="24"/>
          <w:szCs w:val="24"/>
        </w:rPr>
      </w:pPr>
    </w:p>
    <w:p w14:paraId="35168B0A" w14:textId="77777777" w:rsidR="00DF2546" w:rsidRDefault="00930715">
      <w:pPr>
        <w:spacing w:before="105"/>
        <w:ind w:left="3826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anchor distT="0" distB="1905" distL="114300" distR="114300" simplePos="0" relativeHeight="19" behindDoc="1" locked="0" layoutInCell="1" allowOverlap="1" wp14:anchorId="479430DF" wp14:editId="1B23B90D">
            <wp:simplePos x="0" y="0"/>
            <wp:positionH relativeFrom="column">
              <wp:posOffset>2493010</wp:posOffset>
            </wp:positionH>
            <wp:positionV relativeFrom="paragraph">
              <wp:posOffset>8255</wp:posOffset>
            </wp:positionV>
            <wp:extent cx="253365" cy="74295"/>
            <wp:effectExtent l="0" t="0" r="0" b="0"/>
            <wp:wrapNone/>
            <wp:docPr id="34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20" behindDoc="1" locked="0" layoutInCell="1" allowOverlap="1" wp14:anchorId="447ED9A0" wp14:editId="516FA7EA">
            <wp:simplePos x="0" y="0"/>
            <wp:positionH relativeFrom="column">
              <wp:posOffset>2492375</wp:posOffset>
            </wp:positionH>
            <wp:positionV relativeFrom="paragraph">
              <wp:posOffset>199390</wp:posOffset>
            </wp:positionV>
            <wp:extent cx="253365" cy="74295"/>
            <wp:effectExtent l="0" t="0" r="0" b="0"/>
            <wp:wrapNone/>
            <wp:docPr id="35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w w:val="105"/>
          <w:sz w:val="24"/>
          <w:szCs w:val="24"/>
        </w:rPr>
        <w:t>E</w:t>
      </w:r>
      <w:r>
        <w:rPr>
          <w:rFonts w:asciiTheme="majorHAnsi" w:hAnsiTheme="majorHAnsi"/>
          <w:w w:val="105"/>
          <w:sz w:val="24"/>
          <w:szCs w:val="24"/>
        </w:rPr>
        <w:t>ntreprise</w:t>
      </w:r>
    </w:p>
    <w:p w14:paraId="3CE0C49E" w14:textId="77777777" w:rsidR="00DF2546" w:rsidRDefault="00930715">
      <w:pPr>
        <w:pStyle w:val="Corpsdetexte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3" behindDoc="1" locked="0" layoutInCell="1" allowOverlap="1" wp14:anchorId="43899F37" wp14:editId="11ADC757">
                <wp:simplePos x="0" y="0"/>
                <wp:positionH relativeFrom="column">
                  <wp:posOffset>2619375</wp:posOffset>
                </wp:positionH>
                <wp:positionV relativeFrom="paragraph">
                  <wp:posOffset>59055</wp:posOffset>
                </wp:positionV>
                <wp:extent cx="735330" cy="559435"/>
                <wp:effectExtent l="12700" t="19685" r="14605" b="12065"/>
                <wp:wrapNone/>
                <wp:docPr id="27" name="Forme libre : for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60" cy="558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7" h="880">
                              <a:moveTo>
                                <a:pt x="0" y="0"/>
                              </a:moveTo>
                              <a:lnTo>
                                <a:pt x="0" y="779"/>
                              </a:lnTo>
                              <a:lnTo>
                                <a:pt x="1156" y="779"/>
                              </a:lnTo>
                              <a:lnTo>
                                <a:pt x="1156" y="880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4" behindDoc="1" locked="0" layoutInCell="1" allowOverlap="1" wp14:anchorId="52C51D96" wp14:editId="6F0CDA2F">
                <wp:simplePos x="0" y="0"/>
                <wp:positionH relativeFrom="column">
                  <wp:posOffset>2367280</wp:posOffset>
                </wp:positionH>
                <wp:positionV relativeFrom="paragraph">
                  <wp:posOffset>50800</wp:posOffset>
                </wp:positionV>
                <wp:extent cx="252730" cy="182880"/>
                <wp:effectExtent l="18415" t="19685" r="15240" b="17145"/>
                <wp:wrapNone/>
                <wp:docPr id="28" name="Forme libre : form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182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7" h="287">
                              <a:moveTo>
                                <a:pt x="397" y="0"/>
                              </a:moveTo>
                              <a:lnTo>
                                <a:pt x="397" y="287"/>
                              </a:lnTo>
                              <a:lnTo>
                                <a:pt x="0" y="287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18" behindDoc="1" locked="0" layoutInCell="1" allowOverlap="1" wp14:anchorId="5B1B1CFB" wp14:editId="3A33B634">
            <wp:simplePos x="0" y="0"/>
            <wp:positionH relativeFrom="column">
              <wp:posOffset>5547360</wp:posOffset>
            </wp:positionH>
            <wp:positionV relativeFrom="paragraph">
              <wp:posOffset>80645</wp:posOffset>
            </wp:positionV>
            <wp:extent cx="1704340" cy="1435735"/>
            <wp:effectExtent l="0" t="0" r="0" b="0"/>
            <wp:wrapNone/>
            <wp:docPr id="36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3ADE7" w14:textId="77777777" w:rsidR="00DF2546" w:rsidRDefault="00930715">
      <w:pPr>
        <w:pStyle w:val="Corpsdetexte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1" behindDoc="1" locked="0" layoutInCell="1" allowOverlap="1" wp14:anchorId="6CE1CDBE" wp14:editId="2D9EDE99">
                <wp:simplePos x="0" y="0"/>
                <wp:positionH relativeFrom="column">
                  <wp:posOffset>1885315</wp:posOffset>
                </wp:positionH>
                <wp:positionV relativeFrom="paragraph">
                  <wp:posOffset>102870</wp:posOffset>
                </wp:positionV>
                <wp:extent cx="735330" cy="559435"/>
                <wp:effectExtent l="12065" t="19685" r="15240" b="12065"/>
                <wp:wrapNone/>
                <wp:docPr id="29" name="Forme libre : form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60" cy="558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7" h="880">
                              <a:moveTo>
                                <a:pt x="1157" y="0"/>
                              </a:moveTo>
                              <a:lnTo>
                                <a:pt x="1157" y="779"/>
                              </a:lnTo>
                              <a:lnTo>
                                <a:pt x="0" y="779"/>
                              </a:lnTo>
                              <a:lnTo>
                                <a:pt x="0" y="880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2" behindDoc="1" locked="0" layoutInCell="1" allowOverlap="1" wp14:anchorId="42CE4EB3" wp14:editId="7FAE0EED">
                <wp:simplePos x="0" y="0"/>
                <wp:positionH relativeFrom="column">
                  <wp:posOffset>3112135</wp:posOffset>
                </wp:positionH>
                <wp:positionV relativeFrom="paragraph">
                  <wp:posOffset>-346710</wp:posOffset>
                </wp:positionV>
                <wp:extent cx="1270" cy="986155"/>
                <wp:effectExtent l="13335" t="10795" r="15240" b="11430"/>
                <wp:wrapNone/>
                <wp:docPr id="30" name="Connecteur droi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558720"/>
                        </a:xfrm>
                        <a:prstGeom prst="line">
                          <a:avLst/>
                        </a:prstGeom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6.3pt,11.4pt" to="206.3pt,55.35pt" ID="Connecteur droit 50" stroked="t" style="position:absolute">
                <v:stroke color="#94b2b5" weight="20160" joinstyle="round" endcap="flat"/>
                <v:fill o:detectmouseclick="t" on="false"/>
              </v:line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w:drawing>
          <wp:anchor distT="0" distB="1905" distL="114300" distR="114300" simplePos="0" relativeHeight="28" behindDoc="1" locked="0" layoutInCell="1" allowOverlap="1" wp14:anchorId="537F9B7F" wp14:editId="617D4BA6">
            <wp:simplePos x="0" y="0"/>
            <wp:positionH relativeFrom="column">
              <wp:posOffset>2089150</wp:posOffset>
            </wp:positionH>
            <wp:positionV relativeFrom="paragraph">
              <wp:posOffset>64135</wp:posOffset>
            </wp:positionV>
            <wp:extent cx="253365" cy="74295"/>
            <wp:effectExtent l="0" t="0" r="0" b="0"/>
            <wp:wrapNone/>
            <wp:docPr id="37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33BDA" w14:textId="77777777" w:rsidR="00DF2546" w:rsidRDefault="00930715">
      <w:pPr>
        <w:spacing w:before="1"/>
        <w:ind w:left="3190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anchor distT="0" distB="1905" distL="114300" distR="114300" simplePos="0" relativeHeight="26" behindDoc="1" locked="0" layoutInCell="1" allowOverlap="1" wp14:anchorId="1ECC0A74" wp14:editId="14B9D43E">
            <wp:simplePos x="0" y="0"/>
            <wp:positionH relativeFrom="column">
              <wp:posOffset>2092960</wp:posOffset>
            </wp:positionH>
            <wp:positionV relativeFrom="paragraph">
              <wp:posOffset>139700</wp:posOffset>
            </wp:positionV>
            <wp:extent cx="253365" cy="74295"/>
            <wp:effectExtent l="0" t="0" r="0" b="0"/>
            <wp:wrapNone/>
            <wp:docPr id="38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w w:val="105"/>
          <w:sz w:val="24"/>
          <w:szCs w:val="24"/>
        </w:rPr>
        <w:t>Siège social</w:t>
      </w:r>
    </w:p>
    <w:p w14:paraId="5D6BF83B" w14:textId="77777777" w:rsidR="00DF2546" w:rsidRDefault="00DF2546">
      <w:pPr>
        <w:pStyle w:val="Corpsdetexte"/>
        <w:rPr>
          <w:rFonts w:asciiTheme="majorHAnsi" w:hAnsiTheme="majorHAnsi"/>
          <w:sz w:val="24"/>
          <w:szCs w:val="24"/>
        </w:rPr>
      </w:pPr>
    </w:p>
    <w:p w14:paraId="121EC7B4" w14:textId="77777777" w:rsidR="00DF2546" w:rsidRDefault="00930715">
      <w:pPr>
        <w:pStyle w:val="Corpsdetexte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1905" distL="114300" distR="114300" simplePos="0" relativeHeight="27" behindDoc="1" locked="0" layoutInCell="1" allowOverlap="1" wp14:anchorId="381008AB" wp14:editId="5A296029">
            <wp:simplePos x="0" y="0"/>
            <wp:positionH relativeFrom="column">
              <wp:posOffset>2493645</wp:posOffset>
            </wp:positionH>
            <wp:positionV relativeFrom="paragraph">
              <wp:posOffset>153035</wp:posOffset>
            </wp:positionV>
            <wp:extent cx="253365" cy="74295"/>
            <wp:effectExtent l="0" t="0" r="0" b="0"/>
            <wp:wrapNone/>
            <wp:docPr id="39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4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sz w:val="24"/>
          <w:szCs w:val="24"/>
        </w:rPr>
        <w:drawing>
          <wp:anchor distT="0" distB="1905" distL="114300" distR="114300" simplePos="0" relativeHeight="29" behindDoc="1" locked="0" layoutInCell="1" allowOverlap="1" wp14:anchorId="005AEF26" wp14:editId="3B9527A6">
            <wp:simplePos x="0" y="0"/>
            <wp:positionH relativeFrom="column">
              <wp:posOffset>1742440</wp:posOffset>
            </wp:positionH>
            <wp:positionV relativeFrom="paragraph">
              <wp:posOffset>145415</wp:posOffset>
            </wp:positionV>
            <wp:extent cx="253365" cy="74295"/>
            <wp:effectExtent l="0" t="0" r="0" b="0"/>
            <wp:wrapNone/>
            <wp:docPr id="40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FF6D1" w14:textId="77777777" w:rsidR="00DF2546" w:rsidRDefault="00930715">
      <w:pPr>
        <w:tabs>
          <w:tab w:val="left" w:pos="3925"/>
          <w:tab w:val="left" w:pos="5081"/>
        </w:tabs>
        <w:spacing w:before="1"/>
        <w:ind w:left="2769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anchor distT="0" distB="1905" distL="114300" distR="114300" simplePos="0" relativeHeight="25" behindDoc="1" locked="0" layoutInCell="1" allowOverlap="1" wp14:anchorId="641ED08A" wp14:editId="0D332011">
            <wp:simplePos x="0" y="0"/>
            <wp:positionH relativeFrom="column">
              <wp:posOffset>3122930</wp:posOffset>
            </wp:positionH>
            <wp:positionV relativeFrom="paragraph">
              <wp:posOffset>39370</wp:posOffset>
            </wp:positionV>
            <wp:extent cx="253365" cy="74295"/>
            <wp:effectExtent l="0" t="0" r="0" b="0"/>
            <wp:wrapNone/>
            <wp:docPr id="41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30" behindDoc="1" locked="0" layoutInCell="1" allowOverlap="1" wp14:anchorId="7D61EF29" wp14:editId="3120E092">
            <wp:simplePos x="0" y="0"/>
            <wp:positionH relativeFrom="column">
              <wp:posOffset>2493645</wp:posOffset>
            </wp:positionH>
            <wp:positionV relativeFrom="paragraph">
              <wp:posOffset>114300</wp:posOffset>
            </wp:positionV>
            <wp:extent cx="253365" cy="74295"/>
            <wp:effectExtent l="0" t="0" r="0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31" behindDoc="1" locked="0" layoutInCell="1" allowOverlap="1" wp14:anchorId="55541170" wp14:editId="152DCBB5">
            <wp:simplePos x="0" y="0"/>
            <wp:positionH relativeFrom="column">
              <wp:posOffset>3217545</wp:posOffset>
            </wp:positionH>
            <wp:positionV relativeFrom="paragraph">
              <wp:posOffset>139065</wp:posOffset>
            </wp:positionV>
            <wp:extent cx="253365" cy="74295"/>
            <wp:effectExtent l="0" t="0" r="0" b="0"/>
            <wp:wrapNone/>
            <wp:docPr id="43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1905" distL="114300" distR="114300" simplePos="0" relativeHeight="32" behindDoc="1" locked="0" layoutInCell="1" allowOverlap="1" wp14:anchorId="18ECA650" wp14:editId="49B51072">
            <wp:simplePos x="0" y="0"/>
            <wp:positionH relativeFrom="column">
              <wp:posOffset>1725930</wp:posOffset>
            </wp:positionH>
            <wp:positionV relativeFrom="paragraph">
              <wp:posOffset>155575</wp:posOffset>
            </wp:positionV>
            <wp:extent cx="253365" cy="74295"/>
            <wp:effectExtent l="0" t="0" r="0" b="0"/>
            <wp:wrapNone/>
            <wp:docPr id="31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w w:val="105"/>
          <w:sz w:val="24"/>
          <w:szCs w:val="24"/>
        </w:rPr>
        <w:t>Usine</w:t>
      </w:r>
      <w:r>
        <w:rPr>
          <w:rFonts w:asciiTheme="majorHAnsi" w:hAnsiTheme="majorHAnsi"/>
          <w:spacing w:val="-6"/>
          <w:w w:val="105"/>
          <w:sz w:val="24"/>
          <w:szCs w:val="24"/>
        </w:rPr>
        <w:t xml:space="preserve"> </w:t>
      </w:r>
      <w:r>
        <w:rPr>
          <w:rFonts w:asciiTheme="majorHAnsi" w:hAnsiTheme="majorHAnsi"/>
          <w:w w:val="105"/>
          <w:sz w:val="24"/>
          <w:szCs w:val="24"/>
        </w:rPr>
        <w:t>1</w:t>
      </w:r>
      <w:r>
        <w:rPr>
          <w:rFonts w:asciiTheme="majorHAnsi" w:hAnsiTheme="majorHAnsi"/>
          <w:w w:val="105"/>
          <w:sz w:val="24"/>
          <w:szCs w:val="24"/>
        </w:rPr>
        <w:tab/>
        <w:t>Usine</w:t>
      </w:r>
      <w:r>
        <w:rPr>
          <w:rFonts w:asciiTheme="majorHAnsi" w:hAnsiTheme="majorHAnsi"/>
          <w:spacing w:val="-5"/>
          <w:w w:val="105"/>
          <w:sz w:val="24"/>
          <w:szCs w:val="24"/>
        </w:rPr>
        <w:t xml:space="preserve"> </w:t>
      </w:r>
      <w:r>
        <w:rPr>
          <w:rFonts w:asciiTheme="majorHAnsi" w:hAnsiTheme="majorHAnsi"/>
          <w:w w:val="105"/>
          <w:sz w:val="24"/>
          <w:szCs w:val="24"/>
        </w:rPr>
        <w:t>2</w:t>
      </w:r>
      <w:r>
        <w:rPr>
          <w:rFonts w:asciiTheme="majorHAnsi" w:hAnsiTheme="majorHAnsi"/>
          <w:w w:val="105"/>
          <w:sz w:val="24"/>
          <w:szCs w:val="24"/>
        </w:rPr>
        <w:tab/>
        <w:t>Usine</w:t>
      </w:r>
      <w:r>
        <w:rPr>
          <w:rFonts w:asciiTheme="majorHAnsi" w:hAnsiTheme="majorHAnsi"/>
          <w:spacing w:val="-1"/>
          <w:w w:val="105"/>
          <w:sz w:val="24"/>
          <w:szCs w:val="24"/>
        </w:rPr>
        <w:t xml:space="preserve"> </w:t>
      </w:r>
      <w:r>
        <w:rPr>
          <w:rFonts w:asciiTheme="majorHAnsi" w:hAnsiTheme="majorHAnsi"/>
          <w:w w:val="105"/>
          <w:sz w:val="24"/>
          <w:szCs w:val="24"/>
        </w:rPr>
        <w:t>3</w:t>
      </w:r>
    </w:p>
    <w:p w14:paraId="480C9321" w14:textId="77777777" w:rsidR="00DF2546" w:rsidRDefault="00DF2546">
      <w:pPr>
        <w:pStyle w:val="Corpsdetexte"/>
        <w:rPr>
          <w:rFonts w:asciiTheme="majorHAnsi" w:hAnsiTheme="majorHAnsi"/>
          <w:sz w:val="24"/>
          <w:szCs w:val="24"/>
        </w:rPr>
      </w:pPr>
    </w:p>
    <w:p w14:paraId="257545B6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161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Seconde</w:t>
      </w:r>
      <w:r>
        <w:rPr>
          <w:rFonts w:asciiTheme="majorHAnsi" w:hAnsiTheme="majorHAnsi"/>
          <w:spacing w:val="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génération</w:t>
      </w:r>
    </w:p>
    <w:p w14:paraId="1F00201A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  <w:tab w:val="left" w:pos="3201"/>
        </w:tabs>
        <w:spacing w:before="120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62DC35C6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Troisième</w:t>
      </w:r>
      <w:r>
        <w:rPr>
          <w:rFonts w:asciiTheme="majorHAnsi" w:hAnsiTheme="majorHAnsi"/>
          <w:spacing w:val="4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génération</w:t>
      </w:r>
    </w:p>
    <w:p w14:paraId="3507CCD7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</w:tabs>
        <w:spacing w:before="88" w:after="160"/>
        <w:ind w:hanging="196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Objet</w:t>
      </w:r>
      <w:r>
        <w:rPr>
          <w:rFonts w:asciiTheme="majorHAnsi" w:hAnsiTheme="majorHAnsi"/>
          <w:spacing w:val="3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relationnel</w:t>
      </w:r>
    </w:p>
    <w:p w14:paraId="074A1AC4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  <w:tab w:val="left" w:pos="3201"/>
        </w:tabs>
        <w:spacing w:before="119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40F18FB2" w14:textId="77777777" w:rsidR="00DF2546" w:rsidRDefault="00930715">
      <w:pPr>
        <w:pStyle w:val="Paragraphedeliste"/>
        <w:numPr>
          <w:ilvl w:val="1"/>
          <w:numId w:val="1"/>
        </w:numPr>
        <w:tabs>
          <w:tab w:val="left" w:pos="759"/>
          <w:tab w:val="left" w:pos="2712"/>
        </w:tabs>
        <w:spacing w:before="93" w:after="160"/>
        <w:ind w:hanging="196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.</w:t>
      </w:r>
    </w:p>
    <w:p w14:paraId="0E2265E0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58AAFD6B" w14:textId="77777777" w:rsidR="00DF2546" w:rsidRDefault="00930715">
      <w:pPr>
        <w:pStyle w:val="Titre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Avantages des SGBD</w:t>
      </w:r>
    </w:p>
    <w:p w14:paraId="32C8D0CE" w14:textId="77777777" w:rsidR="00DF2546" w:rsidRDefault="00DF2546">
      <w:pPr>
        <w:pStyle w:val="Corpsdetexte"/>
        <w:spacing w:before="1" w:after="160"/>
        <w:rPr>
          <w:rFonts w:asciiTheme="majorHAnsi" w:hAnsiTheme="majorHAnsi"/>
          <w:b/>
          <w:sz w:val="24"/>
          <w:szCs w:val="24"/>
        </w:rPr>
      </w:pPr>
    </w:p>
    <w:p w14:paraId="5CFF4DFE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4044"/>
        </w:tabs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Contrôle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495FFD56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4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Cohérence</w:t>
      </w:r>
    </w:p>
    <w:p w14:paraId="0286B3F2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0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Plus information </w:t>
      </w:r>
      <w:r>
        <w:rPr>
          <w:rFonts w:asciiTheme="majorHAnsi" w:hAnsiTheme="majorHAnsi"/>
          <w:sz w:val="24"/>
          <w:szCs w:val="24"/>
        </w:rPr>
        <w:t> même</w:t>
      </w:r>
      <w:r>
        <w:rPr>
          <w:rFonts w:asciiTheme="majorHAnsi" w:hAnsiTheme="majorHAnsi"/>
          <w:spacing w:val="-4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quantité</w:t>
      </w:r>
    </w:p>
    <w:p w14:paraId="04B20D61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1543"/>
        </w:tabs>
        <w:spacing w:before="82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3DB7FA23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4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Intégrité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</w:t>
      </w:r>
    </w:p>
    <w:p w14:paraId="5603EE84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5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Sécurité</w:t>
      </w:r>
      <w:r>
        <w:rPr>
          <w:rFonts w:asciiTheme="majorHAnsi" w:hAnsiTheme="majorHAnsi"/>
          <w:color w:val="808080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</w:t>
      </w:r>
    </w:p>
    <w:p w14:paraId="6FE21864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4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Application</w:t>
      </w:r>
      <w:r>
        <w:rPr>
          <w:rFonts w:asciiTheme="majorHAnsi" w:hAnsiTheme="majorHAnsi"/>
          <w:spacing w:val="3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standards</w:t>
      </w:r>
    </w:p>
    <w:p w14:paraId="4FCE9762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45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Économie</w:t>
      </w:r>
      <w:r>
        <w:rPr>
          <w:rFonts w:asciiTheme="majorHAnsi" w:hAnsiTheme="majorHAnsi"/>
          <w:spacing w:val="4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d’échelle</w:t>
      </w:r>
    </w:p>
    <w:p w14:paraId="4392698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6619"/>
        </w:tabs>
        <w:spacing w:before="92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Équilibre</w:t>
      </w:r>
      <w:r>
        <w:rPr>
          <w:rFonts w:asciiTheme="majorHAnsi" w:hAnsiTheme="majorHAnsi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exigences</w:t>
      </w:r>
      <w:r>
        <w:rPr>
          <w:rFonts w:asciiTheme="majorHAnsi" w:hAnsiTheme="majorHAnsi"/>
          <w:spacing w:val="3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62E78BED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Accès et réponses</w:t>
      </w:r>
      <w:r>
        <w:rPr>
          <w:rFonts w:asciiTheme="majorHAnsi" w:hAnsiTheme="majorHAnsi"/>
          <w:spacing w:val="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améliorées</w:t>
      </w:r>
    </w:p>
    <w:p w14:paraId="67EFF72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5369"/>
        </w:tabs>
        <w:spacing w:before="88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Augmentation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…</w:t>
      </w:r>
    </w:p>
    <w:p w14:paraId="7BE9C798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529AFB0B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1E9DB355" w14:textId="77777777" w:rsidR="00DF2546" w:rsidRDefault="00930715">
      <w:pPr>
        <w:pStyle w:val="Titre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Avantages des SGBD</w:t>
      </w:r>
    </w:p>
    <w:p w14:paraId="22F591A8" w14:textId="77777777" w:rsidR="00DF2546" w:rsidRDefault="00DF2546">
      <w:pPr>
        <w:pStyle w:val="Corpsdetexte"/>
        <w:spacing w:before="3" w:after="160"/>
        <w:rPr>
          <w:rFonts w:asciiTheme="majorHAnsi" w:hAnsiTheme="majorHAnsi"/>
          <w:b/>
          <w:sz w:val="24"/>
          <w:szCs w:val="24"/>
        </w:rPr>
      </w:pPr>
    </w:p>
    <w:p w14:paraId="41E1A256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7639"/>
        </w:tabs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Maintenance améliorée</w:t>
      </w:r>
      <w:r>
        <w:rPr>
          <w:rFonts w:asciiTheme="majorHAnsi" w:hAnsiTheme="majorHAnsi"/>
          <w:spacing w:val="5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</w:t>
      </w:r>
      <w:r>
        <w:rPr>
          <w:rFonts w:asciiTheme="majorHAnsi" w:hAnsiTheme="majorHAnsi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</w:p>
    <w:p w14:paraId="081DA1F3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3503"/>
        </w:tabs>
        <w:spacing w:before="97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Accès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amélioré</w:t>
      </w:r>
    </w:p>
    <w:p w14:paraId="73DA9F8C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9170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Services améliorés</w:t>
      </w:r>
      <w:r>
        <w:rPr>
          <w:rFonts w:asciiTheme="majorHAnsi" w:hAnsiTheme="majorHAnsi"/>
          <w:spacing w:val="3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sauvegarde</w:t>
      </w:r>
      <w:r>
        <w:rPr>
          <w:rFonts w:asciiTheme="majorHAnsi" w:hAnsiTheme="majorHAnsi"/>
          <w:spacing w:val="18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et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.</w:t>
      </w:r>
    </w:p>
    <w:p w14:paraId="2527A783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D52048F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4E85D616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7F72F8CF" w14:textId="77777777" w:rsidR="00DF2546" w:rsidRDefault="00930715">
      <w:pPr>
        <w:pStyle w:val="Titre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Désavantages des SGBD</w:t>
      </w:r>
    </w:p>
    <w:p w14:paraId="78C00FD6" w14:textId="77777777" w:rsidR="00DF2546" w:rsidRDefault="00DF2546">
      <w:pPr>
        <w:pStyle w:val="Corpsdetexte"/>
        <w:spacing w:before="3" w:after="160"/>
        <w:rPr>
          <w:rFonts w:asciiTheme="majorHAnsi" w:hAnsiTheme="majorHAnsi"/>
          <w:b/>
          <w:sz w:val="24"/>
          <w:szCs w:val="24"/>
        </w:rPr>
      </w:pPr>
    </w:p>
    <w:p w14:paraId="7B2C81A5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2276"/>
        </w:tabs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</w:p>
    <w:p w14:paraId="75768F59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88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Taille</w:t>
      </w:r>
    </w:p>
    <w:p w14:paraId="606645A3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1054"/>
        </w:tabs>
        <w:spacing w:before="92" w:after="160"/>
        <w:ind w:hanging="204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des</w:t>
      </w:r>
      <w:r>
        <w:rPr>
          <w:rFonts w:asciiTheme="majorHAnsi" w:hAnsiTheme="majorHAnsi"/>
          <w:spacing w:val="2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SGBD</w:t>
      </w:r>
    </w:p>
    <w:p w14:paraId="4E8A653E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3643"/>
        </w:tabs>
        <w:spacing w:before="98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Coûts</w:t>
      </w:r>
      <w:r>
        <w:rPr>
          <w:rFonts w:asciiTheme="majorHAnsi" w:hAnsiTheme="majorHAnsi"/>
          <w:spacing w:val="19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du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additionnel</w:t>
      </w:r>
    </w:p>
    <w:p w14:paraId="2E5ACBFF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88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Coût de</w:t>
      </w:r>
      <w:r>
        <w:rPr>
          <w:rFonts w:asciiTheme="majorHAnsi" w:hAnsiTheme="majorHAnsi"/>
          <w:spacing w:val="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conversion</w:t>
      </w:r>
    </w:p>
    <w:p w14:paraId="6C50D29F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2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Performance</w:t>
      </w:r>
    </w:p>
    <w:p w14:paraId="73AD078F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  <w:tab w:val="left" w:pos="5340"/>
        </w:tabs>
        <w:spacing w:before="93" w:after="160"/>
        <w:ind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Impact</w:t>
      </w:r>
      <w:r>
        <w:rPr>
          <w:rFonts w:asciiTheme="majorHAnsi" w:hAnsiTheme="majorHAnsi"/>
          <w:spacing w:val="2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plus</w:t>
      </w:r>
      <w:r>
        <w:rPr>
          <w:rFonts w:asciiTheme="majorHAnsi" w:hAnsiTheme="majorHAnsi"/>
          <w:spacing w:val="20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marqué</w:t>
      </w:r>
      <w:r>
        <w:rPr>
          <w:rFonts w:asciiTheme="majorHAnsi" w:hAnsiTheme="majorHAnsi"/>
          <w:sz w:val="24"/>
          <w:szCs w:val="24"/>
          <w:u w:val="thick" w:color="7F7F7F"/>
        </w:rPr>
        <w:t xml:space="preserve"> </w:t>
      </w:r>
      <w:r>
        <w:rPr>
          <w:rFonts w:asciiTheme="majorHAnsi" w:hAnsiTheme="majorHAnsi"/>
          <w:sz w:val="24"/>
          <w:szCs w:val="24"/>
          <w:u w:val="thick" w:color="7F7F7F"/>
        </w:rPr>
        <w:tab/>
      </w:r>
      <w:r>
        <w:rPr>
          <w:rFonts w:asciiTheme="majorHAnsi" w:hAnsiTheme="majorHAnsi"/>
          <w:sz w:val="24"/>
          <w:szCs w:val="24"/>
        </w:rPr>
        <w:t>.</w:t>
      </w:r>
    </w:p>
    <w:p w14:paraId="5007E512" w14:textId="77777777" w:rsidR="00DF2546" w:rsidRDefault="00DF2546">
      <w:pPr>
        <w:pBdr>
          <w:bottom w:val="single" w:sz="12" w:space="1" w:color="000000"/>
        </w:pBdr>
        <w:rPr>
          <w:rFonts w:asciiTheme="majorHAnsi" w:hAnsiTheme="majorHAnsi"/>
          <w:sz w:val="24"/>
          <w:szCs w:val="24"/>
        </w:rPr>
      </w:pPr>
    </w:p>
    <w:p w14:paraId="59EBC193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446DFCAB" w14:textId="77777777" w:rsidR="00DF2546" w:rsidRDefault="00930715">
      <w:pPr>
        <w:pStyle w:val="Titre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color w:val="CC0000"/>
          <w:sz w:val="24"/>
          <w:szCs w:val="24"/>
        </w:rPr>
        <w:t>Exercices</w:t>
      </w:r>
    </w:p>
    <w:p w14:paraId="4A8304E9" w14:textId="77777777" w:rsidR="00DF2546" w:rsidRDefault="00DF2546">
      <w:pPr>
        <w:pStyle w:val="Corpsdetexte"/>
        <w:spacing w:before="5" w:after="160"/>
        <w:rPr>
          <w:rFonts w:asciiTheme="majorHAnsi" w:hAnsiTheme="majorHAnsi"/>
          <w:b/>
          <w:sz w:val="24"/>
          <w:szCs w:val="24"/>
        </w:rPr>
      </w:pPr>
    </w:p>
    <w:p w14:paraId="1F6041DA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Rôles d’un environnement d’un</w:t>
      </w:r>
      <w:r>
        <w:rPr>
          <w:rFonts w:asciiTheme="majorHAnsi" w:hAnsiTheme="majorHAnsi"/>
          <w:spacing w:val="-8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SGBD?</w:t>
      </w:r>
    </w:p>
    <w:p w14:paraId="4ACB0E8D" w14:textId="77777777" w:rsidR="00DF2546" w:rsidRDefault="00930715">
      <w:pPr>
        <w:spacing w:before="73" w:line="235" w:lineRule="auto"/>
        <w:ind w:left="117" w:right="3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A-Concepteur (logique et physique), DB, Utilisateurs(naïf et standard), DBA, Programmeur de données</w:t>
      </w:r>
    </w:p>
    <w:p w14:paraId="6AFA2690" w14:textId="77777777" w:rsidR="00DF2546" w:rsidRDefault="00930715">
      <w:pPr>
        <w:spacing w:before="69" w:line="235" w:lineRule="auto"/>
        <w:ind w:left="117" w:right="230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B-Concepteur (logique et physique), DA, Utilisateurs(naïf et spécialisé), DBA, Programmeur d’application</w:t>
      </w:r>
    </w:p>
    <w:p w14:paraId="19A65F5F" w14:textId="77777777" w:rsidR="00DF2546" w:rsidRDefault="00930715">
      <w:pPr>
        <w:spacing w:before="73" w:line="235" w:lineRule="auto"/>
        <w:ind w:left="117" w:right="619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C-Analyste (logique et physique), DBA, Utilisateurs(naïf et spécialisé), DB, Programmeur d’application</w:t>
      </w:r>
    </w:p>
    <w:p w14:paraId="1EA57922" w14:textId="77777777" w:rsidR="00DF2546" w:rsidRDefault="00930715">
      <w:pPr>
        <w:spacing w:before="67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D-Aucune de ces réponses</w:t>
      </w:r>
    </w:p>
    <w:p w14:paraId="4D24DAFA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90" w:after="160"/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Lequel n’est pas un</w:t>
      </w:r>
      <w:r>
        <w:rPr>
          <w:rFonts w:asciiTheme="majorHAnsi" w:hAnsiTheme="majorHAnsi"/>
          <w:spacing w:val="14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ava</w:t>
      </w:r>
      <w:r>
        <w:rPr>
          <w:rFonts w:asciiTheme="majorHAnsi" w:hAnsiTheme="majorHAnsi"/>
          <w:sz w:val="24"/>
          <w:szCs w:val="24"/>
          <w:lang w:val="fr-CA"/>
        </w:rPr>
        <w:t>ntage?</w:t>
      </w:r>
    </w:p>
    <w:p w14:paraId="19F1898E" w14:textId="77777777" w:rsidR="00DF2546" w:rsidRDefault="00930715">
      <w:pPr>
        <w:spacing w:before="63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A-Partage</w:t>
      </w:r>
    </w:p>
    <w:p w14:paraId="6236D32B" w14:textId="77777777" w:rsidR="00DF2546" w:rsidRDefault="00930715">
      <w:pPr>
        <w:spacing w:before="65" w:line="280" w:lineRule="auto"/>
        <w:ind w:left="117" w:right="105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B-Intégrité</w:t>
      </w:r>
      <w:r>
        <w:rPr>
          <w:rFonts w:asciiTheme="majorHAnsi" w:hAnsiTheme="majorHAnsi"/>
          <w:spacing w:val="-21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 C-Sécurité</w:t>
      </w:r>
      <w:r>
        <w:rPr>
          <w:rFonts w:asciiTheme="majorHAnsi" w:hAnsiTheme="majorHAnsi"/>
          <w:spacing w:val="-14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améliorée</w:t>
      </w:r>
    </w:p>
    <w:p w14:paraId="6C4FF681" w14:textId="77777777" w:rsidR="00DF2546" w:rsidRDefault="00930715">
      <w:pPr>
        <w:spacing w:before="3" w:line="278" w:lineRule="auto"/>
        <w:ind w:left="117" w:right="10151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D-Application</w:t>
      </w:r>
      <w:r>
        <w:rPr>
          <w:rFonts w:asciiTheme="majorHAnsi" w:hAnsiTheme="majorHAnsi"/>
          <w:spacing w:val="-26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standards E-Économie</w:t>
      </w:r>
      <w:r>
        <w:rPr>
          <w:rFonts w:asciiTheme="majorHAnsi" w:hAnsiTheme="majorHAnsi"/>
          <w:spacing w:val="-5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d’échelle</w:t>
      </w:r>
    </w:p>
    <w:p w14:paraId="52B0A38E" w14:textId="77777777" w:rsidR="00DF2546" w:rsidRDefault="00930715">
      <w:pPr>
        <w:pBdr>
          <w:bottom w:val="single" w:sz="12" w:space="1" w:color="000000"/>
        </w:pBdr>
        <w:spacing w:before="6"/>
        <w:ind w:left="117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F-Aucune de ces réponses</w:t>
      </w:r>
    </w:p>
    <w:p w14:paraId="5D7F5F9E" w14:textId="77777777" w:rsidR="00DF2546" w:rsidRDefault="00DF2546">
      <w:pPr>
        <w:pBdr>
          <w:bottom w:val="single" w:sz="12" w:space="1" w:color="000000"/>
        </w:pBdr>
        <w:spacing w:before="6"/>
        <w:ind w:left="117"/>
        <w:rPr>
          <w:rFonts w:asciiTheme="majorHAnsi" w:hAnsiTheme="majorHAnsi"/>
          <w:sz w:val="24"/>
          <w:szCs w:val="24"/>
        </w:rPr>
      </w:pPr>
    </w:p>
    <w:p w14:paraId="7A8412DA" w14:textId="77777777" w:rsidR="00DF2546" w:rsidRDefault="00DF2546">
      <w:pPr>
        <w:rPr>
          <w:rFonts w:asciiTheme="majorHAnsi" w:hAnsiTheme="majorHAnsi"/>
          <w:sz w:val="24"/>
          <w:szCs w:val="24"/>
        </w:rPr>
      </w:pPr>
    </w:p>
    <w:p w14:paraId="37D428F6" w14:textId="77777777" w:rsidR="00DF2546" w:rsidRPr="00D660D9" w:rsidRDefault="00930715">
      <w:pPr>
        <w:pStyle w:val="Titre1"/>
        <w:rPr>
          <w:rFonts w:asciiTheme="majorHAnsi" w:hAnsiTheme="majorHAnsi"/>
          <w:sz w:val="24"/>
          <w:szCs w:val="24"/>
          <w:lang w:val="fr-CA"/>
        </w:rPr>
      </w:pPr>
      <w:r w:rsidRPr="00D660D9">
        <w:rPr>
          <w:rFonts w:asciiTheme="majorHAnsi" w:hAnsiTheme="majorHAnsi"/>
          <w:color w:val="CC0000"/>
          <w:sz w:val="24"/>
          <w:szCs w:val="24"/>
          <w:lang w:val="fr-CA"/>
        </w:rPr>
        <w:t>Références</w:t>
      </w:r>
    </w:p>
    <w:p w14:paraId="61343145" w14:textId="77777777" w:rsidR="00DF2546" w:rsidRPr="00D660D9" w:rsidRDefault="00DF2546">
      <w:pPr>
        <w:pStyle w:val="Corpsdetexte"/>
        <w:spacing w:before="5" w:after="160"/>
        <w:rPr>
          <w:rFonts w:asciiTheme="majorHAnsi" w:hAnsiTheme="majorHAnsi"/>
          <w:b/>
          <w:sz w:val="24"/>
          <w:szCs w:val="24"/>
          <w:lang w:val="fr-CA"/>
        </w:rPr>
      </w:pPr>
    </w:p>
    <w:p w14:paraId="2A52FDFB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ind w:hanging="204"/>
        <w:rPr>
          <w:rFonts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Certaines images proviennent du manuel de Connolly et</w:t>
      </w:r>
      <w:r>
        <w:rPr>
          <w:rFonts w:asciiTheme="majorHAnsi" w:hAnsiTheme="majorHAnsi"/>
          <w:spacing w:val="-14"/>
          <w:sz w:val="24"/>
          <w:szCs w:val="24"/>
          <w:lang w:val="fr-CA"/>
        </w:rPr>
        <w:t xml:space="preserve"> </w:t>
      </w:r>
      <w:r>
        <w:rPr>
          <w:rFonts w:asciiTheme="majorHAnsi" w:hAnsiTheme="majorHAnsi"/>
          <w:sz w:val="24"/>
          <w:szCs w:val="24"/>
          <w:lang w:val="fr-CA"/>
        </w:rPr>
        <w:t>Begg</w:t>
      </w:r>
    </w:p>
    <w:p w14:paraId="4CE65ED3" w14:textId="77777777" w:rsidR="00DF2546" w:rsidRPr="00D660D9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75" w:after="160"/>
        <w:ind w:hanging="204"/>
        <w:rPr>
          <w:lang w:val="fr-CA"/>
        </w:rPr>
      </w:pPr>
      <w:r>
        <w:rPr>
          <w:rFonts w:asciiTheme="majorHAnsi" w:hAnsiTheme="majorHAnsi"/>
          <w:sz w:val="24"/>
          <w:szCs w:val="24"/>
          <w:lang w:val="fr-CA"/>
        </w:rPr>
        <w:t>Images provenant de</w:t>
      </w:r>
      <w:r>
        <w:rPr>
          <w:rFonts w:asciiTheme="majorHAnsi" w:hAnsiTheme="majorHAnsi"/>
          <w:color w:val="009999"/>
          <w:sz w:val="24"/>
          <w:szCs w:val="24"/>
          <w:lang w:val="fr-CA"/>
        </w:rPr>
        <w:t xml:space="preserve"> </w:t>
      </w:r>
      <w:hyperlink r:id="rId24">
        <w:r>
          <w:rPr>
            <w:rStyle w:val="ListLabel4"/>
            <w:u w:val="single" w:color="009999"/>
          </w:rPr>
          <w:t>www.pexels.com</w:t>
        </w:r>
        <w:r>
          <w:rPr>
            <w:rStyle w:val="ListLabel4"/>
          </w:rPr>
          <w:t xml:space="preserve"> </w:t>
        </w:r>
      </w:hyperlink>
      <w:r>
        <w:rPr>
          <w:rFonts w:asciiTheme="majorHAnsi" w:hAnsiTheme="majorHAnsi"/>
          <w:sz w:val="24"/>
          <w:szCs w:val="24"/>
          <w:lang w:val="fr-CA"/>
        </w:rPr>
        <w:t>et</w:t>
      </w:r>
      <w:hyperlink r:id="rId25">
        <w:r>
          <w:rPr>
            <w:rStyle w:val="ListLabel3"/>
            <w:spacing w:val="-11"/>
          </w:rPr>
          <w:t xml:space="preserve"> </w:t>
        </w:r>
        <w:r>
          <w:rPr>
            <w:rStyle w:val="ListLabel3"/>
          </w:rPr>
          <w:t>http://all-free-download.com</w:t>
        </w:r>
      </w:hyperlink>
    </w:p>
    <w:p w14:paraId="3CD099EC" w14:textId="77777777" w:rsidR="00DF2546" w:rsidRDefault="00930715">
      <w:pPr>
        <w:pStyle w:val="Paragraphedeliste"/>
        <w:numPr>
          <w:ilvl w:val="0"/>
          <w:numId w:val="1"/>
        </w:numPr>
        <w:tabs>
          <w:tab w:val="left" w:pos="322"/>
        </w:tabs>
        <w:spacing w:before="70" w:after="160"/>
        <w:ind w:right="3064" w:hanging="204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Image Page 15 https://commons.wikimedia.org/wiki/File:Scale- free_network_sample.png</w:t>
      </w:r>
    </w:p>
    <w:p w14:paraId="29ADC156" w14:textId="77777777" w:rsidR="00DF2546" w:rsidRDefault="00DF2546">
      <w:pPr>
        <w:pStyle w:val="Corpsdetexte"/>
        <w:rPr>
          <w:rFonts w:asciiTheme="majorHAnsi" w:hAnsiTheme="majorHAnsi"/>
          <w:sz w:val="24"/>
          <w:szCs w:val="24"/>
        </w:rPr>
      </w:pPr>
    </w:p>
    <w:p w14:paraId="09DEC87A" w14:textId="77777777" w:rsidR="00DF2546" w:rsidRDefault="00DF2546">
      <w:pPr>
        <w:rPr>
          <w:rFonts w:asciiTheme="majorHAnsi" w:hAnsiTheme="majorHAnsi"/>
          <w:sz w:val="24"/>
          <w:szCs w:val="24"/>
          <w:lang w:val="en-US"/>
        </w:rPr>
      </w:pPr>
    </w:p>
    <w:p w14:paraId="42BDA7B1" w14:textId="77777777" w:rsidR="00DF2546" w:rsidRDefault="00DF2546">
      <w:pPr>
        <w:rPr>
          <w:rFonts w:asciiTheme="majorHAnsi" w:hAnsiTheme="majorHAnsi"/>
          <w:sz w:val="24"/>
          <w:szCs w:val="24"/>
          <w:lang w:val="en-CA"/>
        </w:rPr>
      </w:pPr>
    </w:p>
    <w:p w14:paraId="00D7140F" w14:textId="77777777" w:rsidR="00DF2546" w:rsidRDefault="00DF2546">
      <w:pPr>
        <w:rPr>
          <w:rFonts w:asciiTheme="majorHAnsi" w:hAnsiTheme="majorHAnsi"/>
          <w:sz w:val="24"/>
          <w:szCs w:val="24"/>
          <w:lang w:val="en-CA"/>
        </w:rPr>
      </w:pPr>
    </w:p>
    <w:p w14:paraId="5629465C" w14:textId="77777777" w:rsidR="00DF2546" w:rsidRPr="00D660D9" w:rsidRDefault="00DF2546">
      <w:pPr>
        <w:rPr>
          <w:lang w:val="en-CA"/>
        </w:rPr>
      </w:pPr>
    </w:p>
    <w:sectPr w:rsidR="00DF2546" w:rsidRPr="00D660D9">
      <w:pgSz w:w="12240" w:h="15840"/>
      <w:pgMar w:top="1440" w:right="1800" w:bottom="1440" w:left="180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B1A0D"/>
    <w:multiLevelType w:val="multilevel"/>
    <w:tmpl w:val="2F042824"/>
    <w:lvl w:ilvl="0">
      <w:numFmt w:val="bullet"/>
      <w:lvlText w:val=""/>
      <w:lvlJc w:val="left"/>
      <w:pPr>
        <w:ind w:left="321" w:hanging="205"/>
      </w:pPr>
      <w:rPr>
        <w:rFonts w:ascii="Symbol" w:hAnsi="Symbol" w:cs="Symbol" w:hint="default"/>
        <w:i/>
        <w:w w:val="101"/>
        <w:sz w:val="24"/>
      </w:rPr>
    </w:lvl>
    <w:lvl w:ilvl="1">
      <w:start w:val="1"/>
      <w:numFmt w:val="bullet"/>
      <w:lvlText w:val=""/>
      <w:lvlJc w:val="left"/>
      <w:pPr>
        <w:ind w:left="758" w:hanging="197"/>
      </w:pPr>
      <w:rPr>
        <w:rFonts w:ascii="Symbol" w:hAnsi="Symbol" w:cs="Symbol" w:hint="default"/>
        <w:i/>
        <w:w w:val="101"/>
        <w:sz w:val="24"/>
      </w:rPr>
    </w:lvl>
    <w:lvl w:ilvl="2">
      <w:start w:val="1"/>
      <w:numFmt w:val="bullet"/>
      <w:lvlText w:val=""/>
      <w:lvlJc w:val="left"/>
      <w:pPr>
        <w:ind w:left="928" w:hanging="19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1096" w:hanging="19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1265" w:hanging="19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1433" w:hanging="19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1602" w:hanging="19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1770" w:hanging="19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939" w:hanging="197"/>
      </w:pPr>
      <w:rPr>
        <w:rFonts w:ascii="Symbol" w:hAnsi="Symbol" w:cs="Symbol" w:hint="default"/>
      </w:rPr>
    </w:lvl>
  </w:abstractNum>
  <w:abstractNum w:abstractNumId="1" w15:restartNumberingAfterBreak="0">
    <w:nsid w:val="341B3A99"/>
    <w:multiLevelType w:val="multilevel"/>
    <w:tmpl w:val="9A8ED4F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546"/>
    <w:rsid w:val="00930715"/>
    <w:rsid w:val="00D660D9"/>
    <w:rsid w:val="00DF2546"/>
    <w:rsid w:val="00F41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F2518"/>
  <w15:docId w15:val="{BE627B89-EC57-4EC1-A455-478B2808A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itre1">
    <w:name w:val="heading 1"/>
    <w:basedOn w:val="Normal"/>
    <w:link w:val="Titre1Car"/>
    <w:uiPriority w:val="9"/>
    <w:qFormat/>
    <w:rsid w:val="00426C9E"/>
    <w:pPr>
      <w:widowControl w:val="0"/>
      <w:spacing w:after="0" w:line="240" w:lineRule="auto"/>
      <w:ind w:left="117"/>
      <w:outlineLvl w:val="0"/>
    </w:pPr>
    <w:rPr>
      <w:rFonts w:ascii="Verdana" w:eastAsia="Verdana" w:hAnsi="Verdana" w:cs="Verdana"/>
      <w:b/>
      <w:bCs/>
      <w:sz w:val="38"/>
      <w:szCs w:val="3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426C9E"/>
    <w:rPr>
      <w:rFonts w:ascii="Verdana" w:eastAsia="Verdana" w:hAnsi="Verdana" w:cs="Verdana"/>
      <w:b/>
      <w:bCs/>
      <w:sz w:val="38"/>
      <w:szCs w:val="38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qFormat/>
    <w:rsid w:val="00426C9E"/>
    <w:rPr>
      <w:rFonts w:ascii="Verdana" w:eastAsia="Verdana" w:hAnsi="Verdana" w:cs="Verdana"/>
      <w:sz w:val="38"/>
      <w:szCs w:val="38"/>
      <w:lang w:val="en-US"/>
    </w:rPr>
  </w:style>
  <w:style w:type="character" w:customStyle="1" w:styleId="ListLabel1">
    <w:name w:val="ListLabel 1"/>
    <w:qFormat/>
    <w:rPr>
      <w:i/>
      <w:w w:val="101"/>
      <w:sz w:val="24"/>
    </w:rPr>
  </w:style>
  <w:style w:type="character" w:customStyle="1" w:styleId="ListLabel2">
    <w:name w:val="ListLabel 2"/>
    <w:qFormat/>
    <w:rPr>
      <w:i/>
      <w:w w:val="101"/>
      <w:sz w:val="24"/>
    </w:rPr>
  </w:style>
  <w:style w:type="character" w:customStyle="1" w:styleId="ListLabel3">
    <w:name w:val="ListLabel 3"/>
    <w:qFormat/>
    <w:rPr>
      <w:rFonts w:asciiTheme="majorHAnsi" w:hAnsiTheme="majorHAnsi"/>
      <w:color w:val="009999"/>
      <w:sz w:val="24"/>
      <w:szCs w:val="24"/>
      <w:u w:val="single" w:color="009999"/>
      <w:lang w:val="fr-CA"/>
    </w:rPr>
  </w:style>
  <w:style w:type="character" w:customStyle="1" w:styleId="ListLabel4">
    <w:name w:val="ListLabel 4"/>
    <w:qFormat/>
    <w:rPr>
      <w:rFonts w:asciiTheme="majorHAnsi" w:hAnsiTheme="majorHAnsi"/>
      <w:color w:val="009999"/>
      <w:sz w:val="24"/>
      <w:szCs w:val="24"/>
      <w:lang w:val="fr-CA"/>
    </w:rPr>
  </w:style>
  <w:style w:type="character" w:customStyle="1" w:styleId="LienInternet">
    <w:name w:val="Lien Internet"/>
    <w:rPr>
      <w:color w:val="000080"/>
      <w:u w:val="single"/>
      <w:lang/>
    </w:rPr>
  </w:style>
  <w:style w:type="character" w:customStyle="1" w:styleId="ListLabel5">
    <w:name w:val="ListLabel 5"/>
    <w:qFormat/>
    <w:rPr>
      <w:rFonts w:asciiTheme="majorHAnsi" w:hAnsiTheme="majorHAnsi"/>
      <w:color w:val="009999"/>
      <w:spacing w:val="-11"/>
      <w:sz w:val="24"/>
      <w:szCs w:val="24"/>
      <w:lang w:val="fr-CA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sdetexte">
    <w:name w:val="Body Text"/>
    <w:basedOn w:val="Normal"/>
    <w:link w:val="CorpsdetexteCar"/>
    <w:uiPriority w:val="1"/>
    <w:qFormat/>
    <w:rsid w:val="00426C9E"/>
    <w:pPr>
      <w:widowControl w:val="0"/>
      <w:spacing w:after="0" w:line="240" w:lineRule="auto"/>
    </w:pPr>
    <w:rPr>
      <w:rFonts w:ascii="Verdana" w:eastAsia="Verdana" w:hAnsi="Verdana" w:cs="Verdana"/>
      <w:sz w:val="38"/>
      <w:szCs w:val="38"/>
      <w:lang w:val="en-US"/>
    </w:r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uiPriority w:val="1"/>
    <w:qFormat/>
    <w:rsid w:val="00426C9E"/>
    <w:pPr>
      <w:widowControl w:val="0"/>
      <w:spacing w:after="0" w:line="240" w:lineRule="auto"/>
      <w:ind w:left="321" w:hanging="204"/>
    </w:pPr>
    <w:rPr>
      <w:rFonts w:ascii="Verdana" w:eastAsia="Verdana" w:hAnsi="Verdana" w:cs="Verdan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://all-free-download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://www.pexels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937</Words>
  <Characters>5157</Characters>
  <Application>Microsoft Office Word</Application>
  <DocSecurity>0</DocSecurity>
  <Lines>42</Lines>
  <Paragraphs>12</Paragraphs>
  <ScaleCrop>false</ScaleCrop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dc:description/>
  <cp:lastModifiedBy>Gabriel Dupuis</cp:lastModifiedBy>
  <cp:revision>5</cp:revision>
  <dcterms:created xsi:type="dcterms:W3CDTF">2019-05-07T00:42:00Z</dcterms:created>
  <dcterms:modified xsi:type="dcterms:W3CDTF">2019-05-08T19:58:00Z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