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177" w:rsidRDefault="00D72E7F">
      <w:r>
        <w:t>Chapitre 3</w:t>
      </w:r>
    </w:p>
    <w:p w:rsidR="00D72E7F" w:rsidRDefault="00D72E7F">
      <w:r>
        <w:t>Les architecture des bases de données et l’internet</w:t>
      </w:r>
    </w:p>
    <w:p w:rsidR="00D72E7F" w:rsidRDefault="00D72E7F"/>
    <w:p w:rsidR="00D72E7F" w:rsidRDefault="00D72E7F">
      <w:r>
        <w:t>Qu’elles sont les 3 types d’architecture de base de données vue dans ce cours?</w:t>
      </w:r>
    </w:p>
    <w:p w:rsidR="00D72E7F" w:rsidRDefault="00D72E7F"/>
    <w:p w:rsidR="00D72E7F" w:rsidRDefault="00D72E7F">
      <w:r>
        <w:t>1, Architecture de télétraitement</w:t>
      </w:r>
    </w:p>
    <w:p w:rsidR="00D72E7F" w:rsidRDefault="00D72E7F">
      <w:r>
        <w:t>2, Architecture serveur-fichiers</w:t>
      </w:r>
    </w:p>
    <w:p w:rsidR="00D72E7F" w:rsidRDefault="00D72E7F">
      <w:r>
        <w:t>3, Architecture Client-serveur</w:t>
      </w:r>
    </w:p>
    <w:p w:rsidR="00D72E7F" w:rsidRDefault="00D72E7F"/>
    <w:p w:rsidR="00D72E7F" w:rsidRDefault="00D72E7F">
      <w:r>
        <w:t>Qu’est-ce que l’architecture de télétraitement?</w:t>
      </w:r>
    </w:p>
    <w:p w:rsidR="00D72E7F" w:rsidRDefault="00D72E7F">
      <w:r>
        <w:t>C’est l’architecture traditionnelle, elle est composée d’un ordinateur central (Main Frame) et plusieurs terminaux qui lui sont rattaché. Les terminaux ne peuvent pas fonctionner d’eux-mêmes. Toutes les opérations utilisent la puissance du main frame.</w:t>
      </w:r>
    </w:p>
    <w:p w:rsidR="00D72E7F" w:rsidRDefault="00D72E7F"/>
    <w:p w:rsidR="00D72E7F" w:rsidRDefault="00D72E7F">
      <w:r>
        <w:t>Qu’est-ce que l’architecture de serveur-fichier?</w:t>
      </w:r>
    </w:p>
    <w:p w:rsidR="001531BA" w:rsidRDefault="001531BA">
      <w:r>
        <w:t xml:space="preserve">Dans l’architecture serveur-fichier un ordinateur sert d’entreposage de base de données, ce serveur est accessible depuis un réseau local LAN. Le SGBD et les applications se retrouvent tous sur les machines des utilisateurs. </w:t>
      </w:r>
    </w:p>
    <w:p w:rsidR="00D72E7F" w:rsidRDefault="001531BA">
      <w:r>
        <w:t>Cela cause des problèmes de latence à cause du trafic des données.</w:t>
      </w:r>
    </w:p>
    <w:p w:rsidR="00D72E7F" w:rsidRDefault="00D72E7F"/>
    <w:p w:rsidR="001531BA" w:rsidRDefault="00EC7227">
      <w:r>
        <w:t>Qu’est-ce que l’architecture client-serveur?</w:t>
      </w:r>
    </w:p>
    <w:p w:rsidR="00EC7227" w:rsidRDefault="004D5795">
      <w:r>
        <w:t>L’</w:t>
      </w:r>
      <w:r w:rsidR="0036668E">
        <w:t>architecture</w:t>
      </w:r>
      <w:r>
        <w:t xml:space="preserve"> client-serveur fait </w:t>
      </w:r>
      <w:r w:rsidR="0036668E">
        <w:t>référence</w:t>
      </w:r>
      <w:r>
        <w:t xml:space="preserve"> à la façon que </w:t>
      </w:r>
      <w:r w:rsidR="0036668E">
        <w:t>les composantes logicielles</w:t>
      </w:r>
      <w:r>
        <w:t xml:space="preserve"> </w:t>
      </w:r>
      <w:r w:rsidR="0036668E">
        <w:t>interagissent</w:t>
      </w:r>
      <w:r>
        <w:t xml:space="preserve"> </w:t>
      </w:r>
      <w:r w:rsidR="0036668E">
        <w:t>à</w:t>
      </w:r>
      <w:r>
        <w:t xml:space="preserve"> une fo</w:t>
      </w:r>
      <w:bookmarkStart w:id="0" w:name="_GoBack"/>
      <w:bookmarkEnd w:id="0"/>
      <w:r>
        <w:t>rme de système. Comme le nom le suggère c’</w:t>
      </w:r>
      <w:r w:rsidR="0036668E">
        <w:t xml:space="preserve">est un processus client, </w:t>
      </w:r>
      <w:r>
        <w:t xml:space="preserve">qui demande des ressources et un serveur qui </w:t>
      </w:r>
      <w:r w:rsidR="0036668E">
        <w:t>fournit</w:t>
      </w:r>
      <w:r>
        <w:t xml:space="preserve"> les ressources. </w:t>
      </w:r>
    </w:p>
    <w:p w:rsidR="0036668E" w:rsidRDefault="002E63CE">
      <w:r>
        <w:t>(</w:t>
      </w:r>
      <w:proofErr w:type="gramStart"/>
      <w:r>
        <w:t>à</w:t>
      </w:r>
      <w:proofErr w:type="gramEnd"/>
      <w:r>
        <w:t xml:space="preserve"> compléter)</w:t>
      </w:r>
    </w:p>
    <w:p w:rsidR="0036668E" w:rsidRDefault="0036668E"/>
    <w:sectPr w:rsidR="003666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7F"/>
    <w:rsid w:val="001531BA"/>
    <w:rsid w:val="002E63CE"/>
    <w:rsid w:val="0036668E"/>
    <w:rsid w:val="004D5795"/>
    <w:rsid w:val="005D51E3"/>
    <w:rsid w:val="00730177"/>
    <w:rsid w:val="00D72E7F"/>
    <w:rsid w:val="00DE7F33"/>
    <w:rsid w:val="00EC722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756F"/>
  <w15:chartTrackingRefBased/>
  <w15:docId w15:val="{E23FF4EB-31DD-4E54-A690-757C7A6E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183</Words>
  <Characters>1011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Agents CSSE</dc:creator>
  <cp:keywords/>
  <dc:description/>
  <cp:lastModifiedBy>Agents CSSE</cp:lastModifiedBy>
  <cp:revision>1</cp:revision>
  <dcterms:created xsi:type="dcterms:W3CDTF">2019-05-13T21:42:00Z</dcterms:created>
  <dcterms:modified xsi:type="dcterms:W3CDTF">2019-05-14T01:05:00Z</dcterms:modified>
</cp:coreProperties>
</file>