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87"/>
      </w:tblGrid>
      <w:tr w:rsidR="00432205" w14:paraId="50ED4697" w14:textId="77777777" w:rsidTr="00432205">
        <w:tc>
          <w:tcPr>
            <w:tcW w:w="5228" w:type="dxa"/>
          </w:tcPr>
          <w:p w14:paraId="054FC56D" w14:textId="7148569D"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r w:rsidRPr="00432205">
              <w:rPr>
                <w:rFonts w:ascii="Verdana" w:hAnsi="Verdana" w:cs="Arial"/>
                <w:sz w:val="20"/>
                <w:szCs w:val="20"/>
              </w:rPr>
              <w:t>}} meter total lengde</w:t>
            </w:r>
          </w:p>
        </w:tc>
        <w:tc>
          <w:tcPr>
            <w:tcW w:w="5228" w:type="dxa"/>
          </w:tcPr>
          <w:p w14:paraId="6055A6CF" w14:textId="40AD3886"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mtr_enhetspris</w:t>
            </w:r>
            <w:proofErr w:type="spellEnd"/>
            <w:r w:rsidRPr="00432205">
              <w:rPr>
                <w:rFonts w:ascii="Verdana" w:hAnsi="Verdana" w:cs="Arial"/>
                <w:sz w:val="20"/>
                <w:szCs w:val="20"/>
              </w:rPr>
              <w:t>}}</w:t>
            </w:r>
          </w:p>
        </w:tc>
      </w:tr>
      <w:tr w:rsidR="00432205" w14:paraId="31E3C1F1" w14:textId="77777777" w:rsidTr="00432205">
        <w:tc>
          <w:tcPr>
            <w:tcW w:w="5228" w:type="dxa"/>
          </w:tcPr>
          <w:p w14:paraId="39B9DE35" w14:textId="5FF99E83"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r w:rsidRPr="002B1207">
              <w:rPr>
                <w:rFonts w:ascii="Verdana" w:hAnsi="Verdana" w:cs="Arial"/>
                <w:sz w:val="20"/>
                <w:szCs w:val="20"/>
              </w:rPr>
              <w:t>}} stk. Vertikal vinkel</w:t>
            </w:r>
          </w:p>
        </w:tc>
        <w:tc>
          <w:tcPr>
            <w:tcW w:w="5228" w:type="dxa"/>
          </w:tcPr>
          <w:p w14:paraId="2A8E5871" w14:textId="2819F8D6"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vvk_enhetspris</w:t>
            </w:r>
            <w:proofErr w:type="spellEnd"/>
            <w:r w:rsidRPr="00432205">
              <w:rPr>
                <w:rFonts w:ascii="Verdana" w:hAnsi="Verdana" w:cs="Arial"/>
                <w:sz w:val="20"/>
                <w:szCs w:val="20"/>
              </w:rPr>
              <w:t>}}</w:t>
            </w:r>
          </w:p>
        </w:tc>
      </w:tr>
      <w:tr w:rsidR="00432205" w14:paraId="186A82E5" w14:textId="77777777" w:rsidTr="00432205">
        <w:tc>
          <w:tcPr>
            <w:tcW w:w="5228"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5228" w:type="dxa"/>
          </w:tcPr>
          <w:p w14:paraId="0D051E5D" w14:textId="76B1AC14"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hvk_enhetspris</w:t>
            </w:r>
            <w:proofErr w:type="spellEnd"/>
            <w:r w:rsidRPr="00432205">
              <w:rPr>
                <w:rFonts w:ascii="Verdana" w:hAnsi="Verdana" w:cs="Arial"/>
                <w:sz w:val="20"/>
                <w:szCs w:val="20"/>
              </w:rPr>
              <w:t>}}</w:t>
            </w:r>
          </w:p>
        </w:tc>
      </w:tr>
      <w:tr w:rsidR="00432205" w14:paraId="3960A0AD" w14:textId="77777777" w:rsidTr="00432205">
        <w:tc>
          <w:tcPr>
            <w:tcW w:w="5228"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5228" w:type="dxa"/>
          </w:tcPr>
          <w:p w14:paraId="436CA0C6" w14:textId="14FFD450"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ste_enhetspris</w:t>
            </w:r>
            <w:proofErr w:type="spellEnd"/>
            <w:r w:rsidRPr="00432205">
              <w:rPr>
                <w:rFonts w:ascii="Verdana" w:hAnsi="Verdana" w:cs="Arial"/>
                <w:sz w:val="20"/>
                <w:szCs w:val="20"/>
              </w:rPr>
              <w:t>}}</w:t>
            </w:r>
          </w:p>
        </w:tc>
      </w:tr>
      <w:tr w:rsidR="00432205" w14:paraId="73AC12A8" w14:textId="77777777" w:rsidTr="00432205">
        <w:tc>
          <w:tcPr>
            <w:tcW w:w="5228"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5228" w:type="dxa"/>
          </w:tcPr>
          <w:p w14:paraId="796004FB" w14:textId="0BA9736E"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sle_enhetspris</w:t>
            </w:r>
            <w:proofErr w:type="spellEnd"/>
            <w:r w:rsidRPr="00432205">
              <w:rPr>
                <w:rFonts w:ascii="Verdana" w:hAnsi="Verdana" w:cs="Arial"/>
                <w:sz w:val="20"/>
                <w:szCs w:val="20"/>
              </w:rPr>
              <w:t>}}</w:t>
            </w:r>
          </w:p>
        </w:tc>
      </w:tr>
      <w:tr w:rsidR="00432205" w14:paraId="36CC1DDA" w14:textId="77777777" w:rsidTr="00432205">
        <w:tc>
          <w:tcPr>
            <w:tcW w:w="5228"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5228" w:type="dxa"/>
          </w:tcPr>
          <w:p w14:paraId="6B4E52D1" w14:textId="7BFEE062" w:rsidR="00432205" w:rsidRDefault="00432205" w:rsidP="00432205">
            <w:pPr>
              <w:ind w:firstLine="708"/>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exp_enhetspris</w:t>
            </w:r>
            <w:proofErr w:type="spellEnd"/>
            <w:r w:rsidRPr="00432205">
              <w:rPr>
                <w:rFonts w:ascii="Verdana" w:hAnsi="Verdana" w:cs="Arial"/>
                <w:sz w:val="20"/>
                <w:szCs w:val="20"/>
              </w:rPr>
              <w:t>}}</w:t>
            </w:r>
          </w:p>
        </w:tc>
      </w:tr>
      <w:tr w:rsidR="00432205" w14:paraId="41BE98B1" w14:textId="77777777" w:rsidTr="00432205">
        <w:tc>
          <w:tcPr>
            <w:tcW w:w="5228"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5228" w:type="dxa"/>
          </w:tcPr>
          <w:p w14:paraId="16D34303" w14:textId="55BF2B74" w:rsidR="00432205" w:rsidRDefault="00432205" w:rsidP="00432205">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bre_enhetspris</w:t>
            </w:r>
            <w:proofErr w:type="spellEnd"/>
            <w:r w:rsidRPr="00432205">
              <w:rPr>
                <w:rFonts w:ascii="Verdana" w:hAnsi="Verdana" w:cs="Arial"/>
                <w:sz w:val="20"/>
                <w:szCs w:val="20"/>
              </w:rPr>
              <w:t>}}</w:t>
            </w:r>
          </w:p>
        </w:tc>
      </w:tr>
    </w:tbl>
    <w:p w14:paraId="51E73CD7" w14:textId="77777777" w:rsidR="009E155E" w:rsidRDefault="009E155E" w:rsidP="00432205">
      <w:pPr>
        <w:spacing w:after="0" w:line="240" w:lineRule="auto"/>
        <w:rPr>
          <w:rFonts w:ascii="Verdana" w:hAnsi="Verdana" w:cs="Arial"/>
          <w:sz w:val="20"/>
          <w:szCs w:val="20"/>
        </w:rPr>
      </w:pPr>
    </w:p>
    <w:p w14:paraId="21AA0368" w14:textId="77777777" w:rsidR="00432205" w:rsidRDefault="00432205"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711"/>
        <w:gridCol w:w="2755"/>
      </w:tblGrid>
      <w:tr w:rsidR="00A56388" w:rsidRPr="002B1207" w14:paraId="407DBE46"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4"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16"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w:t>
      </w:r>
      <w:proofErr w:type="gramStart"/>
      <w:r w:rsidRPr="008377EA">
        <w:rPr>
          <w:rFonts w:ascii="Verdana" w:hAnsi="Verdana" w:cs="Arial"/>
          <w:color w:val="ED7D31" w:themeColor="accent2"/>
        </w:rPr>
        <w:t xml:space="preserve">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proofErr w:type="gramEnd"/>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6E0D760B"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7A6666E" w14:textId="323A916A" w:rsidR="00C60381" w:rsidRPr="00063A51" w:rsidRDefault="00C60381" w:rsidP="005D366F">
      <w:pPr>
        <w:spacing w:after="0" w:line="240" w:lineRule="auto"/>
        <w:rPr>
          <w:rFonts w:ascii="Verdana" w:eastAsia="Times New Roman" w:hAnsi="Verdana" w:cs="Arial"/>
          <w:bCs/>
          <w:sz w:val="18"/>
          <w:szCs w:val="18"/>
          <w:lang w:eastAsia="en-US"/>
        </w:rPr>
      </w:pPr>
      <w:r w:rsidRPr="00063A51">
        <w:rPr>
          <w:rFonts w:ascii="Verdana" w:eastAsia="Times New Roman" w:hAnsi="Verdana" w:cs="Arial"/>
          <w:bCs/>
          <w:sz w:val="18"/>
          <w:szCs w:val="18"/>
          <w:lang w:eastAsia="en-US"/>
        </w:rPr>
        <w:lastRenderedPageBreak/>
        <w:t xml:space="preserve">FORBEHOLD VED MONTASJE AV STRØMSKINNER FRA </w:t>
      </w:r>
      <w:r w:rsidR="00596335" w:rsidRPr="00063A51">
        <w:rPr>
          <w:rFonts w:ascii="Verdana" w:eastAsia="Times New Roman" w:hAnsi="Verdana" w:cs="Arial"/>
          <w:sz w:val="18"/>
          <w:szCs w:val="18"/>
          <w:lang w:eastAsia="en-US"/>
        </w:rPr>
        <w:t xml:space="preserve">BUSBAR / </w:t>
      </w:r>
      <w:r w:rsidR="005D366F" w:rsidRPr="00063A51">
        <w:rPr>
          <w:rFonts w:ascii="Verdana" w:eastAsia="Times New Roman" w:hAnsi="Verdana" w:cs="Arial"/>
          <w:sz w:val="18"/>
          <w:szCs w:val="18"/>
          <w:lang w:eastAsia="en-US"/>
        </w:rPr>
        <w:t>MCS</w:t>
      </w:r>
      <w:r w:rsidRPr="00063A51">
        <w:rPr>
          <w:rFonts w:ascii="Verdana" w:eastAsia="Times New Roman" w:hAnsi="Verdana" w:cs="Arial"/>
          <w:bCs/>
          <w:sz w:val="18"/>
          <w:szCs w:val="18"/>
          <w:lang w:eastAsia="en-US"/>
        </w:rPr>
        <w:t>.</w:t>
      </w:r>
    </w:p>
    <w:p w14:paraId="66A4F8B9" w14:textId="77777777" w:rsidR="005D366F" w:rsidRPr="00063A51" w:rsidRDefault="005D366F" w:rsidP="005D366F">
      <w:pPr>
        <w:spacing w:after="0" w:line="240" w:lineRule="auto"/>
        <w:rPr>
          <w:rFonts w:ascii="Verdana" w:eastAsia="Times New Roman" w:hAnsi="Verdana" w:cs="Arial"/>
          <w:bCs/>
          <w:sz w:val="18"/>
          <w:szCs w:val="18"/>
          <w:lang w:eastAsia="en-US"/>
        </w:rPr>
      </w:pPr>
    </w:p>
    <w:p w14:paraId="55B471A9" w14:textId="04267163"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Pris på montasjen er basert på kontinuerlig arbeidsprosess uten opphold innenfor normal arbeidstid (07:00-19:00), fri adkomst der skinne skal monteres, tilgang til minimum 16A </w:t>
      </w:r>
      <w:proofErr w:type="spellStart"/>
      <w:r w:rsidRPr="00063A51">
        <w:rPr>
          <w:rFonts w:ascii="Verdana" w:hAnsi="Verdana" w:cs="Arial"/>
          <w:sz w:val="18"/>
          <w:szCs w:val="18"/>
          <w:lang w:eastAsia="en-US"/>
        </w:rPr>
        <w:t>byggstrøm</w:t>
      </w:r>
      <w:proofErr w:type="spellEnd"/>
      <w:r w:rsidRPr="00063A51">
        <w:rPr>
          <w:rFonts w:ascii="Verdana" w:hAnsi="Verdana" w:cs="Arial"/>
          <w:sz w:val="18"/>
          <w:szCs w:val="18"/>
          <w:lang w:eastAsia="en-US"/>
        </w:rPr>
        <w:t xml:space="preserve"> og tilstrekkelig lys. </w:t>
      </w:r>
    </w:p>
    <w:p w14:paraId="06794939" w14:textId="740C0F9D"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Over 3,0 meter høyde må oppdragsgiver beregne leie av stillas / lift. </w:t>
      </w:r>
    </w:p>
    <w:p w14:paraId="75FAC79A" w14:textId="7B7AAA0E"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Demontering av eksisterende skinne er ikke inkludert i prisen. </w:t>
      </w:r>
    </w:p>
    <w:p w14:paraId="30C84C1E" w14:textId="56245426"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Hulltaking i sikringsskap, vegger og tak er ikke inkludert i prisen. </w:t>
      </w:r>
    </w:p>
    <w:p w14:paraId="62E61F5A" w14:textId="6407F5A5"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Jording av utsatte deler og branntetting er ikke inkludert i prisen.</w:t>
      </w:r>
    </w:p>
    <w:p w14:paraId="314D9DBB" w14:textId="7777777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ab/>
      </w:r>
    </w:p>
    <w:p w14:paraId="09A8E734" w14:textId="4978A99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 xml:space="preserve">Oppdragsgiver er ansvarlig for at strømskinnene blir losset og lagret under tak i nærheten av montasje stedet. Hvis det oppstår forsinkelser på byggeplassen utenfor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 kontroll under montasjeprosessen eller endringer av opprinnelig strømskinne løsning faktureres dette fortløpende i henhold til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sine generelle salgsbetingelser og prisliste.</w:t>
      </w:r>
      <w:r w:rsidR="00063A51" w:rsidRPr="00063A51">
        <w:t xml:space="preserve"> </w:t>
      </w:r>
      <w:r w:rsidR="00063A51" w:rsidRPr="00063A51">
        <w:rPr>
          <w:rFonts w:ascii="Verdana" w:eastAsia="Times New Roman" w:hAnsi="Verdana" w:cs="Arial"/>
          <w:sz w:val="18"/>
          <w:szCs w:val="18"/>
          <w:lang w:eastAsia="en-US"/>
        </w:rPr>
        <w:t>Generell garantitid er 12 måneder fra overlevering til oppdragsgiver. Ansvar er begrenset til utbedring av feil eller mangler.</w:t>
      </w:r>
      <w:r w:rsidRPr="00063A51">
        <w:rPr>
          <w:rFonts w:ascii="Verdana" w:eastAsia="Times New Roman" w:hAnsi="Verdana" w:cs="Arial"/>
          <w:sz w:val="18"/>
          <w:szCs w:val="18"/>
          <w:lang w:eastAsia="en-US"/>
        </w:rPr>
        <w:t xml:space="preserve"> </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Ved feil og/eller mangler i mottatt underlag, eller endring av opprinnelig spesifikasjon/underlag, må en priskonsekvens </w:t>
      </w:r>
      <w:proofErr w:type="gramStart"/>
      <w:r w:rsidRPr="00063A51">
        <w:rPr>
          <w:rFonts w:ascii="Verdana" w:hAnsi="Verdana" w:cs="Arial"/>
          <w:sz w:val="18"/>
          <w:szCs w:val="18"/>
        </w:rPr>
        <w:t>påregnes</w:t>
      </w:r>
      <w:proofErr w:type="gramEnd"/>
      <w:r w:rsidRPr="00063A51">
        <w:rPr>
          <w:rFonts w:ascii="Verdana" w:hAnsi="Verdana" w:cs="Arial"/>
          <w:sz w:val="18"/>
          <w:szCs w:val="18"/>
        </w:rPr>
        <w:t>.</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431457AC"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p>
    <w:p w14:paraId="4EA41356" w14:textId="081DB38A" w:rsidR="00063A51" w:rsidRDefault="00063A51" w:rsidP="0018427C">
      <w:pPr>
        <w:rPr>
          <w:rFonts w:ascii="Verdana" w:hAnsi="Verdana" w:cs="Arial"/>
          <w:sz w:val="18"/>
          <w:szCs w:val="18"/>
        </w:rPr>
      </w:pPr>
      <w:r>
        <w:rPr>
          <w:rFonts w:ascii="Verdana" w:hAnsi="Verdana" w:cs="Arial"/>
          <w:sz w:val="18"/>
          <w:szCs w:val="18"/>
        </w:rPr>
        <w:t xml:space="preserve">Prisene er basert på dagens valuta / EUR, USD ut </w:t>
      </w:r>
      <w:r w:rsidR="00592774">
        <w:rPr>
          <w:rFonts w:ascii="Verdana" w:hAnsi="Verdana" w:cs="Arial"/>
          <w:sz w:val="18"/>
          <w:szCs w:val="18"/>
        </w:rPr>
        <w:t>ifra</w:t>
      </w:r>
      <w:r>
        <w:rPr>
          <w:rFonts w:ascii="Verdana" w:hAnsi="Verdana" w:cs="Arial"/>
          <w:sz w:val="18"/>
          <w:szCs w:val="18"/>
        </w:rPr>
        <w:t xml:space="preserve"> hvilket produkt som leveres.</w:t>
      </w:r>
    </w:p>
    <w:p w14:paraId="3B992AB7" w14:textId="790579AD"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212D8" w14:textId="77777777" w:rsidR="007A0AA5" w:rsidRDefault="007A0AA5" w:rsidP="0093327F">
      <w:pPr>
        <w:spacing w:after="0" w:line="240" w:lineRule="auto"/>
      </w:pPr>
      <w:r>
        <w:separator/>
      </w:r>
    </w:p>
  </w:endnote>
  <w:endnote w:type="continuationSeparator" w:id="0">
    <w:p w14:paraId="0E535944" w14:textId="77777777" w:rsidR="007A0AA5" w:rsidRDefault="007A0AA5"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B5C6A" w14:textId="77777777" w:rsidR="007A0AA5" w:rsidRDefault="007A0AA5" w:rsidP="0093327F">
      <w:pPr>
        <w:spacing w:after="0" w:line="240" w:lineRule="auto"/>
      </w:pPr>
      <w:r>
        <w:separator/>
      </w:r>
    </w:p>
  </w:footnote>
  <w:footnote w:type="continuationSeparator" w:id="0">
    <w:p w14:paraId="4536CA0F" w14:textId="77777777" w:rsidR="007A0AA5" w:rsidRDefault="007A0AA5"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1"/>
  </w:num>
  <w:num w:numId="13" w16cid:durableId="1444575619">
    <w:abstractNumId w:val="10"/>
  </w:num>
  <w:num w:numId="14" w16cid:durableId="1979870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54BDC"/>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7212"/>
    <w:rsid w:val="001F178C"/>
    <w:rsid w:val="001F712A"/>
    <w:rsid w:val="00212AC3"/>
    <w:rsid w:val="00214858"/>
    <w:rsid w:val="00226EB1"/>
    <w:rsid w:val="00234060"/>
    <w:rsid w:val="00236446"/>
    <w:rsid w:val="002712D7"/>
    <w:rsid w:val="002752A0"/>
    <w:rsid w:val="002A7DCC"/>
    <w:rsid w:val="002B1207"/>
    <w:rsid w:val="002D4914"/>
    <w:rsid w:val="002D5EDE"/>
    <w:rsid w:val="002E1E5C"/>
    <w:rsid w:val="002F5B41"/>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53771"/>
    <w:rsid w:val="005676AB"/>
    <w:rsid w:val="005769EF"/>
    <w:rsid w:val="00592774"/>
    <w:rsid w:val="00596335"/>
    <w:rsid w:val="005B08D6"/>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513"/>
    <w:rsid w:val="00902F54"/>
    <w:rsid w:val="009041E2"/>
    <w:rsid w:val="00922F3B"/>
    <w:rsid w:val="00926FB7"/>
    <w:rsid w:val="00927E78"/>
    <w:rsid w:val="0093327F"/>
    <w:rsid w:val="00934933"/>
    <w:rsid w:val="0095308A"/>
    <w:rsid w:val="009609B9"/>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B390A"/>
    <w:rsid w:val="00C02B52"/>
    <w:rsid w:val="00C03B06"/>
    <w:rsid w:val="00C16281"/>
    <w:rsid w:val="00C26F3D"/>
    <w:rsid w:val="00C60381"/>
    <w:rsid w:val="00C60629"/>
    <w:rsid w:val="00C80B43"/>
    <w:rsid w:val="00CD0A68"/>
    <w:rsid w:val="00CD5C5B"/>
    <w:rsid w:val="00CE7489"/>
    <w:rsid w:val="00CE77FA"/>
    <w:rsid w:val="00CF5885"/>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69A1"/>
    <w:rsid w:val="00ED4009"/>
    <w:rsid w:val="00ED5738"/>
    <w:rsid w:val="00EE07A9"/>
    <w:rsid w:val="00EE1124"/>
    <w:rsid w:val="00F00F2B"/>
    <w:rsid w:val="00F03A03"/>
    <w:rsid w:val="00F14D68"/>
    <w:rsid w:val="00F32E56"/>
    <w:rsid w:val="00F349CB"/>
    <w:rsid w:val="00F36310"/>
    <w:rsid w:val="00F6083E"/>
    <w:rsid w:val="00FA30CC"/>
    <w:rsid w:val="00FD6D7C"/>
    <w:rsid w:val="00FF058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5</Pages>
  <Words>1473</Words>
  <Characters>7810</Characters>
  <Application>Microsoft Office Word</Application>
  <DocSecurity>0</DocSecurity>
  <Lines>65</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66</cp:revision>
  <dcterms:created xsi:type="dcterms:W3CDTF">2026-03-13T10:31:00Z</dcterms:created>
  <dcterms:modified xsi:type="dcterms:W3CDTF">2026-06-03T11:01:00Z</dcterms:modified>
</cp:coreProperties>
</file>