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41" w:rsidRPr="002C7DF6" w:rsidRDefault="002C7DF6" w:rsidP="002C7DF6">
      <w:pPr>
        <w:jc w:val="center"/>
        <w:rPr>
          <w:b/>
          <w:sz w:val="56"/>
        </w:rPr>
      </w:pPr>
      <w:r w:rsidRPr="002C7DF6">
        <w:rPr>
          <w:b/>
          <w:sz w:val="56"/>
        </w:rPr>
        <w:t>Release Notes</w:t>
      </w:r>
    </w:p>
    <w:p w:rsidR="002C7DF6" w:rsidRDefault="002C7DF6" w:rsidP="002C7DF6">
      <w:pPr>
        <w:jc w:val="center"/>
        <w:rPr>
          <w:rStyle w:val="subnav-page-header"/>
          <w:rFonts w:ascii="Arial" w:hAnsi="Arial" w:cs="Arial"/>
          <w:b/>
          <w:sz w:val="30"/>
          <w:lang w:val="en"/>
        </w:rPr>
      </w:pPr>
      <w:r w:rsidRPr="002C7DF6">
        <w:rPr>
          <w:rStyle w:val="subnav-page-header"/>
          <w:rFonts w:ascii="Arial" w:hAnsi="Arial" w:cs="Arial"/>
          <w:b/>
          <w:sz w:val="30"/>
          <w:lang w:val="en"/>
        </w:rPr>
        <w:t>CRM X-Men board</w:t>
      </w:r>
    </w:p>
    <w:p w:rsidR="002C7DF6" w:rsidRDefault="009A5A33" w:rsidP="002C7DF6">
      <w:pPr>
        <w:jc w:val="center"/>
        <w:rPr>
          <w:lang w:val="en-GB"/>
        </w:rPr>
      </w:pPr>
      <w:r>
        <w:rPr>
          <w:lang w:val="en-GB"/>
        </w:rPr>
        <w:t>TC MS</w:t>
      </w:r>
      <w:r w:rsidR="00131F85">
        <w:rPr>
          <w:lang w:val="en-GB"/>
        </w:rPr>
        <w:t>D Sprint 2</w:t>
      </w:r>
    </w:p>
    <w:p w:rsidR="002C7DF6" w:rsidRDefault="002C7DF6" w:rsidP="002C7DF6">
      <w:pPr>
        <w:jc w:val="center"/>
        <w:rPr>
          <w:lang w:val="en-GB"/>
        </w:rPr>
      </w:pP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Overview</w:t>
      </w:r>
    </w:p>
    <w:p w:rsidR="002C7DF6" w:rsidRPr="002C7DF6" w:rsidRDefault="002C7DF6" w:rsidP="002C7DF6">
      <w:pPr>
        <w:rPr>
          <w:lang w:val="en-GB"/>
        </w:rPr>
      </w:pPr>
      <w:r>
        <w:rPr>
          <w:lang w:val="en-GB"/>
        </w:rPr>
        <w:t xml:space="preserve">This document calls out the release notes specific to sprint </w:t>
      </w:r>
      <w:r w:rsidR="009A5A33">
        <w:rPr>
          <w:b/>
          <w:lang w:val="en-GB"/>
        </w:rPr>
        <w:t>TC MS</w:t>
      </w:r>
      <w:r w:rsidR="00131F85">
        <w:rPr>
          <w:b/>
          <w:lang w:val="en-GB"/>
        </w:rPr>
        <w:t>D Sprint 2</w:t>
      </w: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Work Items</w:t>
      </w:r>
    </w:p>
    <w:p w:rsidR="002C7DF6" w:rsidRDefault="002C7DF6" w:rsidP="002C7DF6">
      <w:pPr>
        <w:pStyle w:val="Heading2"/>
        <w:rPr>
          <w:lang w:val="en-GB"/>
        </w:rPr>
      </w:pPr>
      <w:r>
        <w:rPr>
          <w:lang w:val="en-GB"/>
        </w:rPr>
        <w:t>User Stories</w:t>
      </w:r>
    </w:p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1553"/>
        <w:gridCol w:w="5337"/>
        <w:gridCol w:w="2460"/>
      </w:tblGrid>
      <w:tr w:rsidR="00131F85" w:rsidRPr="00131F85" w:rsidTr="00131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Deliverable/Deployment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CRM-134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Bulk User Configuration with MSD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CRM-141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Upload evidence on an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ipad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>, laptop or desktop or add notes at any time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CRM-344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Enquiry Management - Identification of enquiries that are overdue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CRM-389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Complaint - Manage 3rd party complaints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CRM-379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Search for an Account record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CRM-258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Compensation Management - Compensation Type - Voucher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CRM-342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Handoff from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or WNS - 7. Attaching incoming emails to cases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CRM-268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Implement ERD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CRM-71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Search for a customer, booking or case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CRM-73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Display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Manage search results(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CRM-294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 xml:space="preserve">Booking data in to 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MsD</w:t>
            </w:r>
            <w:proofErr w:type="spellEnd"/>
          </w:p>
        </w:tc>
        <w:tc>
          <w:tcPr>
            <w:tcW w:w="2401" w:type="dxa"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Azure Service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Test Console Application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CRM-76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Update an existing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CRM-75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Create a new customer record(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Connection Services)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CRM-179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Create a new customer record - Duplicate record check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CRM-440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Ensure customer and bookings are removed from CRM for tablets(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reps)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Azure Web Job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CRM-442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Ensure customer and bookings are moved to CRM for tablets(</w:t>
            </w:r>
            <w:proofErr w:type="spellStart"/>
            <w:r w:rsidRPr="00131F85">
              <w:rPr>
                <w:rFonts w:ascii="Calibri" w:eastAsia="Times New Roman" w:hAnsi="Calibri" w:cs="Calibri"/>
                <w:color w:val="000000"/>
              </w:rPr>
              <w:t>iDS</w:t>
            </w:r>
            <w:proofErr w:type="spellEnd"/>
            <w:r w:rsidRPr="00131F85">
              <w:rPr>
                <w:rFonts w:ascii="Calibri" w:eastAsia="Times New Roman" w:hAnsi="Calibri" w:cs="Calibri"/>
                <w:color w:val="000000"/>
              </w:rPr>
              <w:t xml:space="preserve"> reps)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Azure Web Job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CRM-449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Date and Date and Time fields in CRM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  <w:tr w:rsidR="00131F85" w:rsidRPr="00131F85" w:rsidTr="00131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lastRenderedPageBreak/>
              <w:t>CRM-454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Update the booking custom action and web service</w:t>
            </w:r>
          </w:p>
        </w:tc>
        <w:tc>
          <w:tcPr>
            <w:tcW w:w="2401" w:type="dxa"/>
            <w:hideMark/>
          </w:tcPr>
          <w:p w:rsidR="00131F85" w:rsidRPr="00131F85" w:rsidRDefault="00131F85" w:rsidP="0013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Azure Service</w:t>
            </w:r>
            <w:r w:rsidRPr="00131F85">
              <w:rPr>
                <w:rFonts w:ascii="Calibri" w:eastAsia="Times New Roman" w:hAnsi="Calibri" w:cs="Calibri"/>
                <w:color w:val="000000"/>
              </w:rPr>
              <w:br/>
              <w:t>Test Console Application</w:t>
            </w:r>
          </w:p>
        </w:tc>
      </w:tr>
      <w:tr w:rsidR="00131F85" w:rsidRPr="00131F85" w:rsidTr="00131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noWrap/>
            <w:hideMark/>
          </w:tcPr>
          <w:p w:rsidR="00131F85" w:rsidRPr="00131F85" w:rsidRDefault="00131F85" w:rsidP="00131F85">
            <w:pPr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CRM-455</w:t>
            </w:r>
          </w:p>
        </w:tc>
        <w:tc>
          <w:tcPr>
            <w:tcW w:w="5384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Booking services and transfers and participants</w:t>
            </w:r>
          </w:p>
        </w:tc>
        <w:tc>
          <w:tcPr>
            <w:tcW w:w="2401" w:type="dxa"/>
            <w:noWrap/>
            <w:hideMark/>
          </w:tcPr>
          <w:p w:rsidR="00131F85" w:rsidRPr="00131F85" w:rsidRDefault="00131F85" w:rsidP="0013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31F85">
              <w:rPr>
                <w:rFonts w:ascii="Calibri" w:eastAsia="Times New Roman" w:hAnsi="Calibri" w:cs="Calibri"/>
                <w:color w:val="000000"/>
              </w:rPr>
              <w:t>CRM Solution</w:t>
            </w:r>
          </w:p>
        </w:tc>
      </w:tr>
    </w:tbl>
    <w:p w:rsidR="00131F85" w:rsidRPr="002C7DF6" w:rsidRDefault="00131F85" w:rsidP="002C7DF6">
      <w:pPr>
        <w:rPr>
          <w:lang w:val="en-GB"/>
        </w:rPr>
      </w:pPr>
    </w:p>
    <w:p w:rsidR="002C7DF6" w:rsidRDefault="002C7DF6" w:rsidP="002C7DF6">
      <w:pPr>
        <w:pStyle w:val="Heading2"/>
        <w:rPr>
          <w:lang w:val="en-GB"/>
        </w:rPr>
      </w:pPr>
      <w:r>
        <w:rPr>
          <w:lang w:val="en-GB"/>
        </w:rPr>
        <w:t>Defects</w:t>
      </w:r>
    </w:p>
    <w:p w:rsidR="009A426D" w:rsidRPr="009A426D" w:rsidRDefault="009A426D" w:rsidP="009A426D">
      <w:pPr>
        <w:rPr>
          <w:lang w:val="en-GB"/>
        </w:rPr>
      </w:pPr>
      <w:r>
        <w:rPr>
          <w:lang w:val="en-GB"/>
        </w:rPr>
        <w:t>No defects identified during the sprint.</w:t>
      </w:r>
    </w:p>
    <w:p w:rsidR="002C7DF6" w:rsidRDefault="002C7DF6" w:rsidP="002C7DF6">
      <w:pPr>
        <w:pStyle w:val="Heading1"/>
        <w:rPr>
          <w:lang w:val="en-GB"/>
        </w:rPr>
      </w:pPr>
      <w:r>
        <w:rPr>
          <w:lang w:val="en-GB"/>
        </w:rPr>
        <w:t>Deployment</w:t>
      </w:r>
    </w:p>
    <w:p w:rsidR="009A426D" w:rsidRDefault="00131F85" w:rsidP="00131F85">
      <w:pPr>
        <w:pStyle w:val="Heading2"/>
        <w:rPr>
          <w:lang w:val="en-GB"/>
        </w:rPr>
      </w:pPr>
      <w:r>
        <w:rPr>
          <w:lang w:val="en-GB"/>
        </w:rPr>
        <w:t>Release folder</w:t>
      </w:r>
    </w:p>
    <w:p w:rsidR="00131F85" w:rsidRPr="00131F85" w:rsidRDefault="00131F85" w:rsidP="00131F85">
      <w:pPr>
        <w:rPr>
          <w:lang w:val="en-GB"/>
        </w:rPr>
      </w:pPr>
      <w:r w:rsidRPr="00131F85">
        <w:rPr>
          <w:lang w:val="en-GB"/>
        </w:rPr>
        <w:t>$/</w:t>
      </w:r>
      <w:proofErr w:type="spellStart"/>
      <w:r w:rsidRPr="00131F85">
        <w:rPr>
          <w:lang w:val="en-GB"/>
        </w:rPr>
        <w:t>ThomasCook</w:t>
      </w:r>
      <w:proofErr w:type="spellEnd"/>
      <w:r w:rsidRPr="00131F85">
        <w:rPr>
          <w:lang w:val="en-GB"/>
        </w:rPr>
        <w:t>/trunk/Release/CRM X-Men board/Sprints/TC MSD Sprint 2</w:t>
      </w:r>
    </w:p>
    <w:p w:rsidR="00131F85" w:rsidRDefault="00131F85" w:rsidP="00131F85">
      <w:pPr>
        <w:pStyle w:val="Heading2"/>
        <w:rPr>
          <w:lang w:val="en-GB"/>
        </w:rPr>
      </w:pPr>
      <w:r>
        <w:rPr>
          <w:lang w:val="en-GB"/>
        </w:rPr>
        <w:t>Version</w:t>
      </w:r>
    </w:p>
    <w:p w:rsidR="009A5A33" w:rsidRDefault="00131F85" w:rsidP="009A426D">
      <w:pPr>
        <w:rPr>
          <w:lang w:val="en-GB"/>
        </w:rPr>
      </w:pPr>
      <w:r>
        <w:rPr>
          <w:lang w:val="en-GB"/>
        </w:rPr>
        <w:t>CRM Solution Version: 1.0.0.35</w:t>
      </w:r>
    </w:p>
    <w:p w:rsidR="00131F85" w:rsidRDefault="00131F85" w:rsidP="009A426D">
      <w:pPr>
        <w:rPr>
          <w:lang w:val="en-GB"/>
        </w:rPr>
      </w:pPr>
      <w:r>
        <w:rPr>
          <w:lang w:val="en-GB"/>
        </w:rPr>
        <w:t>CRM Service Layer: 1.0.0.1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CRM Service Layer</w:t>
      </w:r>
      <w:r>
        <w:rPr>
          <w:lang w:val="en-GB"/>
        </w:rPr>
        <w:t xml:space="preserve"> Client</w:t>
      </w:r>
      <w:r>
        <w:rPr>
          <w:lang w:val="en-GB"/>
        </w:rPr>
        <w:t>: 1.0.0.1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Web Job – Allocation: 1.0.0.0</w:t>
      </w:r>
    </w:p>
    <w:p w:rsidR="00131F85" w:rsidRDefault="00131F85" w:rsidP="00131F85">
      <w:pPr>
        <w:rPr>
          <w:lang w:val="en-GB"/>
        </w:rPr>
      </w:pPr>
      <w:r>
        <w:rPr>
          <w:lang w:val="en-GB"/>
        </w:rPr>
        <w:t>Web Job – Deallocation: 1.0.0.0</w:t>
      </w:r>
    </w:p>
    <w:p w:rsidR="009A426D" w:rsidRPr="009A426D" w:rsidRDefault="009A426D" w:rsidP="00131F85">
      <w:pPr>
        <w:pStyle w:val="Heading2"/>
        <w:rPr>
          <w:lang w:val="en-GB"/>
        </w:rPr>
      </w:pPr>
      <w:r w:rsidRPr="009A426D">
        <w:rPr>
          <w:lang w:val="en-GB"/>
        </w:rPr>
        <w:t>High Level Steps</w:t>
      </w:r>
    </w:p>
    <w:p w:rsidR="009A426D" w:rsidRDefault="00131F85" w:rsidP="009A426D">
      <w:pPr>
        <w:rPr>
          <w:lang w:val="en-GB"/>
        </w:rPr>
      </w:pPr>
      <w:r>
        <w:rPr>
          <w:lang w:val="en-GB"/>
        </w:rPr>
        <w:t>Deploy Thomas Cook v1.0.0.</w:t>
      </w:r>
      <w:r w:rsidR="000A2E78">
        <w:rPr>
          <w:lang w:val="en-GB"/>
        </w:rPr>
        <w:t>35 solution</w:t>
      </w:r>
      <w:r w:rsidR="009A426D">
        <w:rPr>
          <w:lang w:val="en-GB"/>
        </w:rPr>
        <w:t xml:space="preserve"> from release folder in</w:t>
      </w:r>
      <w:r w:rsidR="009A5A33">
        <w:rPr>
          <w:lang w:val="en-GB"/>
        </w:rPr>
        <w:t>t</w:t>
      </w:r>
      <w:r w:rsidR="009A426D">
        <w:rPr>
          <w:lang w:val="en-GB"/>
        </w:rPr>
        <w:t xml:space="preserve">o </w:t>
      </w:r>
      <w:r w:rsidR="009A5A33">
        <w:rPr>
          <w:lang w:val="en-GB"/>
        </w:rPr>
        <w:t>the QA CRM system.</w:t>
      </w:r>
    </w:p>
    <w:p w:rsidR="009A426D" w:rsidRDefault="000A2E78" w:rsidP="009A426D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lang w:val="en-GB"/>
        </w:rPr>
        <w:t xml:space="preserve">Open </w:t>
      </w:r>
      <w:proofErr w:type="spellStart"/>
      <w:r>
        <w:rPr>
          <w:lang w:val="en-GB"/>
        </w:rPr>
        <w:t>web.config</w:t>
      </w:r>
      <w:proofErr w:type="spellEnd"/>
      <w:r>
        <w:rPr>
          <w:lang w:val="en-GB"/>
        </w:rPr>
        <w:t xml:space="preserve"> and modify the connection string to point to QA CRM instance. </w:t>
      </w:r>
      <w:r w:rsidR="009A426D">
        <w:rPr>
          <w:lang w:val="en-GB"/>
        </w:rPr>
        <w:t xml:space="preserve">Publish and deploy </w:t>
      </w:r>
      <w:proofErr w:type="spellStart"/>
      <w:r w:rsidR="009A426D" w:rsidRPr="009A426D">
        <w:rPr>
          <w:b/>
          <w:lang w:val="en-GB"/>
        </w:rPr>
        <w:t>Tc.Crm.Service</w:t>
      </w:r>
      <w:proofErr w:type="spellEnd"/>
      <w:r w:rsidR="009A426D">
        <w:rPr>
          <w:lang w:val="en-GB"/>
        </w:rPr>
        <w:t xml:space="preserve"> project to </w:t>
      </w:r>
      <w:hyperlink r:id="rId5" w:history="1">
        <w:r w:rsidR="00131F85"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  <w:r w:rsidR="009A426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A426D" w:rsidRDefault="000A2E78" w:rsidP="009A426D">
      <w:pPr>
        <w:rPr>
          <w:rFonts w:ascii="Consolas" w:hAnsi="Consolas" w:cs="Consolas"/>
          <w:sz w:val="19"/>
          <w:szCs w:val="19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web.config</w:t>
      </w:r>
      <w:proofErr w:type="spellEnd"/>
      <w:r>
        <w:rPr>
          <w:lang w:val="en-GB"/>
        </w:rPr>
        <w:t xml:space="preserve"> and modify the connection string to point to QA CRM instance. </w:t>
      </w:r>
      <w:r w:rsidR="00131F85">
        <w:rPr>
          <w:lang w:val="en-GB"/>
        </w:rPr>
        <w:t xml:space="preserve">Publish and deploy </w:t>
      </w:r>
      <w:proofErr w:type="spellStart"/>
      <w:r w:rsidR="00131F85" w:rsidRPr="009A426D">
        <w:rPr>
          <w:b/>
          <w:lang w:val="en-GB"/>
        </w:rPr>
        <w:t>Tc.Crm.</w:t>
      </w:r>
      <w:r w:rsidR="00131F85">
        <w:rPr>
          <w:b/>
          <w:lang w:val="en-GB"/>
        </w:rPr>
        <w:t>WebJob.AllocateResortTeam</w:t>
      </w:r>
      <w:proofErr w:type="spellEnd"/>
      <w:r w:rsidR="00131F85">
        <w:rPr>
          <w:lang w:val="en-GB"/>
        </w:rPr>
        <w:t xml:space="preserve"> project to </w:t>
      </w:r>
      <w:hyperlink r:id="rId6" w:history="1">
        <w:r w:rsidR="00131F85"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</w:p>
    <w:p w:rsidR="00131F85" w:rsidRDefault="000A2E78" w:rsidP="009A426D">
      <w:pPr>
        <w:rPr>
          <w:rFonts w:ascii="Consolas" w:hAnsi="Consolas" w:cs="Consolas"/>
          <w:sz w:val="19"/>
          <w:szCs w:val="19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web.config</w:t>
      </w:r>
      <w:proofErr w:type="spellEnd"/>
      <w:r>
        <w:rPr>
          <w:lang w:val="en-GB"/>
        </w:rPr>
        <w:t xml:space="preserve"> and modify the connection string to point to QA CRM instance. </w:t>
      </w:r>
      <w:r w:rsidR="00131F85">
        <w:rPr>
          <w:lang w:val="en-GB"/>
        </w:rPr>
        <w:t xml:space="preserve">Publish and deploy </w:t>
      </w:r>
      <w:proofErr w:type="spellStart"/>
      <w:r w:rsidR="00131F85" w:rsidRPr="00131F85">
        <w:rPr>
          <w:b/>
          <w:lang w:val="en-GB"/>
        </w:rPr>
        <w:t>Tc.Crm.WebJob.DeallocateResortTeam</w:t>
      </w:r>
      <w:proofErr w:type="spellEnd"/>
      <w:r w:rsidR="00131F85">
        <w:rPr>
          <w:lang w:val="en-GB"/>
        </w:rPr>
        <w:t xml:space="preserve"> project to </w:t>
      </w:r>
      <w:hyperlink r:id="rId7" w:history="1">
        <w:r w:rsidR="00131F85" w:rsidRPr="001D007E">
          <w:rPr>
            <w:rStyle w:val="Hyperlink"/>
            <w:rFonts w:ascii="Consolas" w:hAnsi="Consolas" w:cs="Consolas"/>
            <w:sz w:val="19"/>
            <w:szCs w:val="19"/>
          </w:rPr>
          <w:t>https://tcsit-ne.azurewebsites.net/</w:t>
        </w:r>
      </w:hyperlink>
    </w:p>
    <w:p w:rsidR="00131F85" w:rsidRPr="009A426D" w:rsidRDefault="000A2E78" w:rsidP="009A426D">
      <w:pPr>
        <w:rPr>
          <w:lang w:val="en-GB"/>
        </w:rPr>
      </w:pPr>
      <w:r>
        <w:rPr>
          <w:lang w:val="en-GB"/>
        </w:rPr>
        <w:t>Build and u</w:t>
      </w:r>
      <w:r w:rsidR="00131F85">
        <w:rPr>
          <w:lang w:val="en-GB"/>
        </w:rPr>
        <w:t>pload</w:t>
      </w:r>
      <w:r>
        <w:rPr>
          <w:lang w:val="en-GB"/>
        </w:rPr>
        <w:t xml:space="preserve"> </w:t>
      </w:r>
      <w:proofErr w:type="spellStart"/>
      <w:r w:rsidRPr="000A2E78">
        <w:rPr>
          <w:b/>
          <w:lang w:val="en-GB"/>
        </w:rPr>
        <w:t>Tc.Crm.Service.Client.Console</w:t>
      </w:r>
      <w:proofErr w:type="spellEnd"/>
      <w:r w:rsidR="00131F85">
        <w:rPr>
          <w:lang w:val="en-GB"/>
        </w:rPr>
        <w:t xml:space="preserve"> to </w:t>
      </w:r>
      <w:r>
        <w:rPr>
          <w:lang w:val="en-GB"/>
        </w:rPr>
        <w:t xml:space="preserve">Confluence location </w:t>
      </w:r>
      <w:hyperlink r:id="rId8" w:history="1">
        <w:r w:rsidRPr="001D007E">
          <w:rPr>
            <w:rStyle w:val="Hyperlink"/>
            <w:lang w:val="en-GB"/>
          </w:rPr>
          <w:t>https://tc-jira.atlassian.net/wiki/display/CRM/Client</w:t>
        </w:r>
      </w:hyperlink>
      <w:r>
        <w:rPr>
          <w:lang w:val="en-GB"/>
        </w:rPr>
        <w:t xml:space="preserve"> </w:t>
      </w:r>
    </w:p>
    <w:sectPr w:rsidR="00131F85" w:rsidRPr="009A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1338"/>
    <w:multiLevelType w:val="hybridMultilevel"/>
    <w:tmpl w:val="114042F6"/>
    <w:lvl w:ilvl="0" w:tplc="D0468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6"/>
    <w:rsid w:val="000A2E78"/>
    <w:rsid w:val="000D06F5"/>
    <w:rsid w:val="00131F85"/>
    <w:rsid w:val="002C7DF6"/>
    <w:rsid w:val="008F341B"/>
    <w:rsid w:val="009204AE"/>
    <w:rsid w:val="009A426D"/>
    <w:rsid w:val="009A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931D"/>
  <w15:chartTrackingRefBased/>
  <w15:docId w15:val="{0ECF57FF-4933-4D4A-B282-5B9CE47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nav-page-header">
    <w:name w:val="subnav-page-header"/>
    <w:basedOn w:val="DefaultParagraphFont"/>
    <w:rsid w:val="002C7DF6"/>
  </w:style>
  <w:style w:type="character" w:customStyle="1" w:styleId="Heading1Char">
    <w:name w:val="Heading 1 Char"/>
    <w:basedOn w:val="DefaultParagraphFont"/>
    <w:link w:val="Heading1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42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A4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-jira.atlassian.net/wiki/display/CRM/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csit-ne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sit-ne.azurewebsites.net/" TargetMode="External"/><Relationship Id="rId5" Type="http://schemas.openxmlformats.org/officeDocument/2006/relationships/hyperlink" Target="https://tcsit-ne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Debabrata M</cp:lastModifiedBy>
  <cp:revision>2</cp:revision>
  <dcterms:created xsi:type="dcterms:W3CDTF">2017-03-06T06:38:00Z</dcterms:created>
  <dcterms:modified xsi:type="dcterms:W3CDTF">2017-03-06T06:38:00Z</dcterms:modified>
</cp:coreProperties>
</file>