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2</w:t>
      </w:r>
    </w:p>
    <w:p>
      <w:pPr>
        <w:pStyle w:val="Normal"/>
        <w:spacing w:lineRule="auto" w:line="240" w:before="0" w:after="120"/>
        <w:ind w:left="0" w:right="0" w:hanging="0"/>
        <w:jc w:val="center"/>
        <w:rPr/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tbl>
      <w:tblPr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255"/>
        <w:gridCol w:w="484"/>
        <w:gridCol w:w="4416"/>
      </w:tblGrid>
      <w:tr>
        <w:trPr/>
        <w:tc>
          <w:tcPr>
            <w:tcW w:w="4415" w:type="dxa"/>
            <w:tcBorders/>
          </w:tcPr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групи КП-8</w:t>
            </w:r>
            <w:r>
              <w:rPr>
                <w:lang w:val="ru-RU"/>
              </w:rPr>
              <w:t>1</w:t>
            </w:r>
          </w:p>
          <w:p>
            <w:pPr>
              <w:pStyle w:val="Normal"/>
              <w:spacing w:lineRule="auto" w:line="240" w:before="240" w:after="0"/>
              <w:ind w:left="0" w:right="0" w:hanging="0"/>
              <w:jc w:val="left"/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  <w:t>Черняєв Іван</w:t>
            </w:r>
          </w:p>
          <w:p>
            <w:pPr>
              <w:pStyle w:val="Normal"/>
              <w:spacing w:lineRule="auto" w:line="240" w:before="0" w:after="120"/>
              <w:ind w:left="0" w:right="0" w:hanging="0"/>
              <w:jc w:val="center"/>
              <w:rPr/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варіант № 19</w:t>
            </w:r>
          </w:p>
        </w:tc>
        <w:tc>
          <w:tcPr>
            <w:tcW w:w="255" w:type="dxa"/>
            <w:tcBorders/>
          </w:tcPr>
          <w:p>
            <w:pPr>
              <w:pStyle w:val="Normal"/>
              <w:spacing w:lineRule="auto" w:line="2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/>
          </w:tcPr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left="0" w:right="0" w:hanging="0"/>
              <w:jc w:val="right"/>
              <w:rPr/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  <w:t>Київ 2021</w:t>
      </w:r>
    </w:p>
    <w:p>
      <w:pPr>
        <w:pStyle w:val="Normal"/>
        <w:ind w:left="0" w:right="0" w:hanging="0"/>
        <w:jc w:val="center"/>
        <w:rPr/>
      </w:pPr>
      <w:r>
        <w:rPr>
          <w:b/>
          <w:bCs/>
        </w:rPr>
        <w:t>Варіант завдання:</w:t>
      </w:r>
      <w:r>
        <w:rPr>
          <w:b/>
          <w:bCs/>
        </w:rPr>
        <w:t>19</w:t>
      </w:r>
    </w:p>
    <w:p>
      <w:pPr>
        <w:pStyle w:val="Normal"/>
        <w:ind w:left="0" w:right="0" w:hanging="0"/>
        <w:jc w:val="left"/>
        <w:rPr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</w:p>
    <w:p>
      <w:pPr>
        <w:pStyle w:val="Normal"/>
        <w:ind w:left="0" w:right="0" w:hanging="0"/>
        <w:jc w:val="left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50958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ind w:left="0" w:right="0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com.company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java.awt.geom.GeneralPath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javax.swing.JFrame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javax.swing.JPanel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javax.swing.Timer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JPanel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ActionListener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points</w:t>
      </w:r>
      <w:r>
        <w:rPr>
          <w:rFonts w:ascii="JetBrains Mono" w:hAnsi="JetBrains Mono"/>
          <w:b w:val="false"/>
          <w:i w:val="false"/>
          <w:color w:val="A9B7C6"/>
          <w:sz w:val="20"/>
        </w:rPr>
        <w:t>[][] 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{-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{-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90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{-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{-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{-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350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Timer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timer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Для анімації повороту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angle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Для анімації масштабування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scale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delta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Для анімації руху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dx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tx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static int </w:t>
      </w:r>
      <w:r>
        <w:rPr>
          <w:rFonts w:ascii="JetBrains Mono" w:hAnsi="JetBrains Mono"/>
          <w:b w:val="false"/>
          <w:i/>
          <w:color w:val="9876AA"/>
          <w:sz w:val="20"/>
        </w:rPr>
        <w:t>maxWidth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static int </w:t>
      </w:r>
      <w:r>
        <w:rPr>
          <w:rFonts w:ascii="JetBrains Mono" w:hAnsi="JetBrains Mono"/>
          <w:b w:val="false"/>
          <w:i/>
          <w:color w:val="9876AA"/>
          <w:sz w:val="20"/>
        </w:rPr>
        <w:t>maxHeight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timer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,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timer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.start()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JFrame frame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"Lab2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frame.add(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frame.setDefaultCloseOperation(JFrame.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frame.setResizable(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Dimension size = frame.getSize()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Insets insets = frame.getInsets()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size.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insets.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insets.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size.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insets.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top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insets.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bottom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Graphics2D g2d = (Graphics2D) g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Stroke defaultStroke = g2d.getStroke()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g2d.setStroke(defaultStroke)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g2d.setBackground(Color.</w:t>
      </w:r>
      <w:r>
        <w:rPr>
          <w:rFonts w:ascii="JetBrains Mono" w:hAnsi="JetBrains Mono"/>
          <w:b w:val="false"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g2d.clearRect(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g2d.setRenderingHint(RenderingHints.</w:t>
      </w:r>
      <w:r>
        <w:rPr>
          <w:rFonts w:ascii="JetBrains Mono" w:hAnsi="JetBrains Mono"/>
          <w:b w:val="false"/>
          <w:i/>
          <w:color w:val="9876AA"/>
          <w:sz w:val="20"/>
        </w:rPr>
        <w:t>KEY_ANTIALIASING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RenderingHints.</w:t>
      </w:r>
      <w:r>
        <w:rPr>
          <w:rFonts w:ascii="JetBrains Mono" w:hAnsi="JetBrains Mono"/>
          <w:b w:val="false"/>
          <w:i/>
          <w:color w:val="9876AA"/>
          <w:sz w:val="20"/>
        </w:rPr>
        <w:t>VALUE_ANTIALIAS_ON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g2d.setRenderingHint(RenderingHints.</w:t>
      </w:r>
      <w:r>
        <w:rPr>
          <w:rFonts w:ascii="JetBrains Mono" w:hAnsi="JetBrains Mono"/>
          <w:b w:val="false"/>
          <w:i/>
          <w:color w:val="9876AA"/>
          <w:sz w:val="20"/>
        </w:rPr>
        <w:t>KEY_RENDERING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RenderingHints.</w:t>
      </w:r>
      <w:r>
        <w:rPr>
          <w:rFonts w:ascii="JetBrains Mono" w:hAnsi="JetBrains Mono"/>
          <w:b w:val="false"/>
          <w:i/>
          <w:color w:val="9876AA"/>
          <w:sz w:val="20"/>
        </w:rPr>
        <w:t>VALUE_RENDER_QUALITY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//рамка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drawBorder(g2d)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g2d.translate(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//aнімація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g2d.translate(</w:t>
      </w:r>
      <w:r>
        <w:rPr>
          <w:rFonts w:ascii="JetBrains Mono" w:hAnsi="JetBrains Mono"/>
          <w:b w:val="false"/>
          <w:i w:val="false"/>
          <w:color w:val="9876AA"/>
          <w:sz w:val="20"/>
        </w:rPr>
        <w:t>tx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g2d.scale(</w:t>
      </w:r>
      <w:r>
        <w:rPr>
          <w:rFonts w:ascii="JetBrains Mono" w:hAnsi="JetBrains Mono"/>
          <w:b w:val="false"/>
          <w:i w:val="false"/>
          <w:color w:val="9876AA"/>
          <w:sz w:val="20"/>
        </w:rPr>
        <w:t>scale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scale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//малюнок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drawFigure(g2d)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drawBorder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(Graphics2D g2d)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g2d.setColor(Color.</w:t>
      </w:r>
      <w:r>
        <w:rPr>
          <w:rFonts w:ascii="JetBrains Mono" w:hAnsi="JetBrains Mono"/>
          <w:b w:val="false"/>
          <w:i/>
          <w:color w:val="9876AA"/>
          <w:sz w:val="20"/>
        </w:rPr>
        <w:t>YELLOW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BasicStroke basicStroke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BasicStroke(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BasicStroke.</w:t>
      </w:r>
      <w:r>
        <w:rPr>
          <w:rFonts w:ascii="JetBrains Mono" w:hAnsi="JetBrains Mono"/>
          <w:b w:val="false"/>
          <w:i/>
          <w:color w:val="9876AA"/>
          <w:sz w:val="20"/>
        </w:rPr>
        <w:t>CAP_ROUND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BasicStroke.</w:t>
      </w:r>
      <w:r>
        <w:rPr>
          <w:rFonts w:ascii="JetBrains Mono" w:hAnsi="JetBrains Mono"/>
          <w:b w:val="false"/>
          <w:i/>
          <w:color w:val="9876AA"/>
          <w:sz w:val="20"/>
        </w:rPr>
        <w:t>JOIN_BEVEL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g2d.setStroke(basicStroke)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g2d.drawRect(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maxHeight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(ActionEvent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scale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delta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-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scale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0.99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delta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-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scale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delta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angle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A9B7C6"/>
          <w:sz w:val="20"/>
        </w:rPr>
        <w:t>sin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tx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A9B7C6"/>
          <w:sz w:val="20"/>
        </w:rPr>
        <w:t>cos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repaint()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drawFigure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(Graphics2D g2d)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GeneralPath bab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GeneralPath()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points2[][] 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{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0.6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2.8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1.5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1.5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}}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bab.moveTo(points2[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points2[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k &lt; points2.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k++)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bab.lineTo(points2[k][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points2[k][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bab.closePath()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GradientPaint gp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GradientPaint(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Color.</w:t>
      </w:r>
      <w:r>
        <w:rPr>
          <w:rFonts w:ascii="JetBrains Mono" w:hAnsi="JetBrains Mono"/>
          <w:b w:val="false"/>
          <w:i/>
          <w:color w:val="9876AA"/>
          <w:sz w:val="20"/>
        </w:rPr>
        <w:t>YELLOW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Color.</w:t>
      </w:r>
      <w:r>
        <w:rPr>
          <w:rFonts w:ascii="JetBrains Mono" w:hAnsi="JetBrains Mono"/>
          <w:b w:val="false"/>
          <w:i/>
          <w:color w:val="9876AA"/>
          <w:sz w:val="20"/>
        </w:rPr>
        <w:t>RED</w:t>
      </w:r>
      <w:r>
        <w:rPr>
          <w:rFonts w:ascii="JetBrains Mono" w:hAnsi="JetBrains Mono"/>
          <w:b w:val="false"/>
          <w:i w:val="false"/>
          <w:color w:val="CC7832"/>
          <w:sz w:val="20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g2d.setPaint(gp)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g2d.fill(bab)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g2d.setColor(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g2d.drawLine((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g2d.drawLine((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g2d.setColor(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g2d.drawLine((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1.5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5.65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0.8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g2d.setColor(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0.5411765F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0.16862746F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0.8862745F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g2d.fillOval((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-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-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g2d.fillOval((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-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4.2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- 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0.44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84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120"/>
      <w:ind w:left="0" w:right="0" w:hanging="0"/>
      <w:jc w:val="center"/>
    </w:pPr>
    <w:rPr>
      <w:rFonts w:eastAsia="Times New Roman" w:cs="Times New Roman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6</Pages>
  <Words>725</Words>
  <Characters>3955</Characters>
  <CharactersWithSpaces>5471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2021-05-17T06:58:09Z</dcterms:created>
  <dc:creator/>
  <dc:description/>
  <dc:language>en-US</dc:language>
  <cp:lastModifiedBy/>
  <dcterms:modified xsi:type="dcterms:W3CDTF">2021-05-17T14:05:44Z</dcterms:modified>
  <cp:revision>2</cp:revision>
  <dc:subject/>
  <dc:title/>
</cp:coreProperties>
</file>