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F26573"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F26573"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AB33FD" w:rsidRPr="00D868C3" w:rsidRDefault="003A37AD" w:rsidP="00D868C3">
      <w:pPr>
        <w:spacing w:after="0" w:line="20" w:lineRule="atLeast"/>
        <w:rPr>
          <w:sz w:val="30"/>
          <w:szCs w:val="30"/>
        </w:rPr>
      </w:pPr>
      <w:r w:rsidRPr="00196F17">
        <w:rPr>
          <w:sz w:val="30"/>
          <w:szCs w:val="30"/>
        </w:rPr>
        <w:lastRenderedPageBreak/>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70734" cy="3302758"/>
            <wp:effectExtent l="0" t="0" r="635"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734" cy="3302758"/>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Alle kollisionsfreien Nachrichten 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BC42F1" w:rsidRDefault="001C5F88" w:rsidP="00F26573">
      <w:pPr>
        <w:rPr>
          <w:sz w:val="30"/>
          <w:szCs w:val="30"/>
        </w:rPr>
      </w:pPr>
      <w:bookmarkStart w:id="0" w:name="_GoBack"/>
      <w:bookmarkEnd w:id="0"/>
      <w:r>
        <w:rPr>
          <w:sz w:val="30"/>
          <w:szCs w:val="30"/>
        </w:rPr>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lastRenderedPageBreak/>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022A61" w:rsidRDefault="00022A61">
      <w:r>
        <w:br w:type="page"/>
      </w:r>
    </w:p>
    <w:p w:rsidR="00BC42F1" w:rsidRDefault="00022A61" w:rsidP="002B6C5B">
      <w:pPr>
        <w:spacing w:after="0" w:line="20" w:lineRule="atLeast"/>
        <w:ind w:left="708"/>
      </w:pPr>
      <w:r>
        <w:lastRenderedPageBreak/>
        <w:t>Allgemeine Beschreibung:</w:t>
      </w:r>
    </w:p>
    <w:p w:rsidR="00C04BD7" w:rsidRDefault="00C04BD7" w:rsidP="002B6C5B">
      <w:pPr>
        <w:spacing w:after="0" w:line="20" w:lineRule="atLeast"/>
        <w:ind w:left="708"/>
      </w:pPr>
    </w:p>
    <w:p w:rsidR="00C04BD7" w:rsidRDefault="00C04BD7" w:rsidP="002B6C5B">
      <w:pPr>
        <w:spacing w:after="0" w:line="20" w:lineRule="atLeast"/>
        <w:ind w:left="708"/>
      </w:pPr>
      <w:r>
        <w:t>Die Anwendung die wir Realisieren soll das Zeitmultiplex verfahren umsetzen.</w:t>
      </w:r>
    </w:p>
    <w:p w:rsidR="00C04BD7" w:rsidRDefault="00C04BD7" w:rsidP="002B6C5B">
      <w:pPr>
        <w:spacing w:after="0" w:line="20" w:lineRule="atLeast"/>
        <w:ind w:left="708"/>
      </w:pPr>
      <w:r>
        <w:t>Dabei sollen die Stationen über die Broadcast-Adresse miteinander kommunizieren</w:t>
      </w:r>
      <w:r w:rsidR="00285976">
        <w:t>.</w:t>
      </w:r>
    </w:p>
    <w:p w:rsidR="00285976" w:rsidRDefault="00C04BD7" w:rsidP="00285976">
      <w:pPr>
        <w:spacing w:after="0" w:line="20" w:lineRule="atLeast"/>
        <w:ind w:left="708"/>
      </w:pPr>
      <w:r>
        <w:t>Die Vergabe der</w:t>
      </w:r>
      <w:r w:rsidR="00285976">
        <w:t xml:space="preserve"> Sende-</w:t>
      </w:r>
      <w:r>
        <w:t>Slots wird bei jeder Station</w:t>
      </w:r>
      <w:r w:rsidR="00C05DED">
        <w:t xml:space="preserve"> lokal</w:t>
      </w:r>
      <w:r>
        <w:t xml:space="preserve"> individuell bestimmt</w:t>
      </w:r>
      <w:r w:rsidR="00285976">
        <w:t>, indem man Kollisionen auf dem Broadcast-Stream auswertet.</w:t>
      </w:r>
    </w:p>
    <w:p w:rsidR="00022A61" w:rsidRDefault="00285976" w:rsidP="00C05DED">
      <w:pPr>
        <w:spacing w:after="0" w:line="20" w:lineRule="atLeast"/>
        <w:ind w:left="708"/>
      </w:pPr>
      <w:r>
        <w:t>Zudem sollen Klasse B Stationen, ihre Uhren mit Klasse A Stationen synchronisieren.</w:t>
      </w: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r>
        <w:t>Wie werden Kollisionen behandelt?</w:t>
      </w:r>
    </w:p>
    <w:p w:rsidR="00C05DED" w:rsidRDefault="00C05DED" w:rsidP="00C05DED">
      <w:pPr>
        <w:spacing w:after="0" w:line="20" w:lineRule="atLeast"/>
        <w:ind w:left="708"/>
      </w:pPr>
    </w:p>
    <w:p w:rsidR="00C05DED" w:rsidRDefault="00C05DED" w:rsidP="00C05DED">
      <w:pPr>
        <w:spacing w:after="0" w:line="20" w:lineRule="atLeast"/>
        <w:ind w:left="708"/>
      </w:pPr>
      <w:r>
        <w:t>Werden während eines Slots 2 Nachrichten erhalten, so wird geprüft, ob eine dieser Nachrichten von mir selbst stammt. Ist dies nicht der Fall, wird ausschließlich die Uhr synchronisiert,</w:t>
      </w:r>
      <w:r w:rsidR="003E45B3">
        <w:t xml:space="preserve"> solange es eine Klasse A Nachricht ist. Bin ich einer der Sender, so suche ich mir Random einen neuen freien Slot aus der „</w:t>
      </w:r>
      <w:proofErr w:type="spellStart"/>
      <w:r w:rsidR="003E45B3">
        <w:t>StationenSlotListe</w:t>
      </w:r>
      <w:proofErr w:type="spellEnd"/>
      <w:r w:rsidR="003E45B3">
        <w:t xml:space="preserve">“ aus. Diese Liste würde sich anbieten, da man so einen Speicher hat, wo man Stationen hinterlegen kann die einen Slot bereits habe auf dem sie allein senden. So wird bei einer Neuvergabe eines Slots ein bisher freier Slot vergeben und die korrekten Slots bleiben unberührt. Die Uhr wird auch in diesem Fall mit den Nachrichten aus Klasse A Stationen synchronisiert. </w:t>
      </w:r>
    </w:p>
    <w:p w:rsidR="003E45B3" w:rsidRDefault="003E45B3" w:rsidP="00C05DED">
      <w:pPr>
        <w:spacing w:after="0" w:line="20" w:lineRule="atLeast"/>
        <w:ind w:left="708"/>
      </w:pPr>
    </w:p>
    <w:p w:rsidR="003E45B3" w:rsidRDefault="003E45B3" w:rsidP="00997D50">
      <w:pPr>
        <w:spacing w:after="0" w:line="20" w:lineRule="atLeast"/>
      </w:pPr>
    </w:p>
    <w:p w:rsidR="003E45B3" w:rsidRDefault="003E45B3" w:rsidP="00C05DED">
      <w:pPr>
        <w:spacing w:after="0" w:line="20" w:lineRule="atLeast"/>
        <w:ind w:left="708"/>
      </w:pPr>
    </w:p>
    <w:p w:rsidR="003E45B3" w:rsidRDefault="003E45B3" w:rsidP="00C05DED">
      <w:pPr>
        <w:spacing w:after="0" w:line="20" w:lineRule="atLeast"/>
        <w:ind w:left="708"/>
      </w:pPr>
    </w:p>
    <w:p w:rsidR="00C05DED" w:rsidRPr="000D3162" w:rsidRDefault="00C05DED" w:rsidP="00C05DED">
      <w:pPr>
        <w:spacing w:after="0" w:line="20" w:lineRule="atLeast"/>
        <w:ind w:left="708"/>
      </w:pPr>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79A1"/>
    <w:rsid w:val="003735E7"/>
    <w:rsid w:val="00391358"/>
    <w:rsid w:val="00396578"/>
    <w:rsid w:val="00396BA5"/>
    <w:rsid w:val="00397D59"/>
    <w:rsid w:val="003A37AD"/>
    <w:rsid w:val="003D3EFB"/>
    <w:rsid w:val="003D7698"/>
    <w:rsid w:val="003E45B3"/>
    <w:rsid w:val="003F37A3"/>
    <w:rsid w:val="004034DF"/>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35E3B"/>
    <w:rsid w:val="00B54F0F"/>
    <w:rsid w:val="00B5685B"/>
    <w:rsid w:val="00B57154"/>
    <w:rsid w:val="00B612CC"/>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5A2B"/>
    <w:rsid w:val="00D8632C"/>
    <w:rsid w:val="00D868C3"/>
    <w:rsid w:val="00DA2C6D"/>
    <w:rsid w:val="00DF2548"/>
    <w:rsid w:val="00E00F46"/>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26573"/>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35A89"/>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597D5-0A1E-4B13-BB58-A23B84AED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1937</Words>
  <Characters>12204</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207</cp:revision>
  <dcterms:created xsi:type="dcterms:W3CDTF">2016-09-05T10:56:00Z</dcterms:created>
  <dcterms:modified xsi:type="dcterms:W3CDTF">2018-05-08T13:04:00Z</dcterms:modified>
</cp:coreProperties>
</file>