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8661D6" w:rsidRDefault="000D3162" w:rsidP="00D7651B">
      <w:pPr>
        <w:spacing w:after="0" w:line="240" w:lineRule="auto"/>
        <w:rPr>
          <w:rFonts w:ascii="Tahoma" w:eastAsia="Times New Roman" w:hAnsi="Tahoma" w:cs="Tahoma"/>
          <w:color w:val="000000"/>
          <w:sz w:val="20"/>
          <w:szCs w:val="20"/>
        </w:rPr>
      </w:pPr>
      <w:r w:rsidRPr="00424E7D">
        <w:rPr>
          <w:b/>
        </w:rPr>
        <w:t>Team</w:t>
      </w:r>
      <w:r>
        <w:t xml:space="preserve">: 6, </w:t>
      </w:r>
      <w:r>
        <w:rPr>
          <w:rFonts w:ascii="Tahoma" w:eastAsia="Times New Roman" w:hAnsi="Tahoma" w:cs="Tahoma"/>
          <w:color w:val="000000"/>
          <w:sz w:val="20"/>
          <w:szCs w:val="20"/>
        </w:rPr>
        <w:t xml:space="preserve">Mert </w:t>
      </w:r>
      <w:proofErr w:type="spellStart"/>
      <w:r>
        <w:rPr>
          <w:rFonts w:ascii="Tahoma" w:eastAsia="Times New Roman" w:hAnsi="Tahoma" w:cs="Tahoma"/>
          <w:color w:val="000000"/>
          <w:sz w:val="20"/>
          <w:szCs w:val="20"/>
        </w:rPr>
        <w:t>Siginc</w:t>
      </w:r>
      <w:proofErr w:type="spellEnd"/>
      <w:r>
        <w:rPr>
          <w:rFonts w:ascii="Tahoma" w:eastAsia="Times New Roman" w:hAnsi="Tahoma" w:cs="Tahoma"/>
          <w:color w:val="000000"/>
          <w:sz w:val="20"/>
          <w:szCs w:val="20"/>
        </w:rPr>
        <w:t>, Michael Müller</w:t>
      </w:r>
    </w:p>
    <w:p w:rsidR="000D3162" w:rsidRDefault="000D3162" w:rsidP="00D7651B">
      <w:pPr>
        <w:spacing w:after="0" w:line="240" w:lineRule="auto"/>
      </w:pPr>
      <w:r w:rsidRPr="00424E7D">
        <w:rPr>
          <w:b/>
        </w:rPr>
        <w:t>Aufgabenaufteilung</w:t>
      </w:r>
      <w:r>
        <w:t xml:space="preserve">: </w:t>
      </w:r>
    </w:p>
    <w:p w:rsidR="000D3162" w:rsidRDefault="002B501F" w:rsidP="00D7651B">
      <w:pPr>
        <w:pStyle w:val="Listenabsatz"/>
        <w:numPr>
          <w:ilvl w:val="0"/>
          <w:numId w:val="1"/>
        </w:numPr>
        <w:spacing w:after="0" w:line="240" w:lineRule="auto"/>
      </w:pPr>
      <w:r>
        <w:t>Wie gefordert alles allein.</w:t>
      </w:r>
    </w:p>
    <w:p w:rsidR="002B501F" w:rsidRDefault="002B501F" w:rsidP="00D7651B">
      <w:pPr>
        <w:pStyle w:val="Listenabsatz"/>
        <w:spacing w:after="0" w:line="240" w:lineRule="auto"/>
      </w:pPr>
    </w:p>
    <w:p w:rsidR="000D3162" w:rsidRDefault="000D3162" w:rsidP="00D7651B">
      <w:pPr>
        <w:spacing w:after="0" w:line="240" w:lineRule="auto"/>
      </w:pPr>
      <w:r w:rsidRPr="00424E7D">
        <w:rPr>
          <w:b/>
        </w:rPr>
        <w:t>Quellenangaben</w:t>
      </w:r>
      <w:r>
        <w:t xml:space="preserve">: </w:t>
      </w:r>
    </w:p>
    <w:p w:rsidR="000D3162" w:rsidRDefault="00A93842" w:rsidP="00D7651B">
      <w:pPr>
        <w:pStyle w:val="Listenabsatz"/>
        <w:numPr>
          <w:ilvl w:val="0"/>
          <w:numId w:val="3"/>
        </w:numPr>
        <w:spacing w:after="0" w:line="240" w:lineRule="auto"/>
      </w:pPr>
      <w:hyperlink r:id="rId5" w:history="1">
        <w:r w:rsidR="000D3162" w:rsidRPr="00017B1A">
          <w:rPr>
            <w:rStyle w:val="Hyperlink"/>
          </w:rPr>
          <w:t>http://users.informatik.haw-hamburg.de/~klauck/verteiltesysteme.html</w:t>
        </w:r>
      </w:hyperlink>
    </w:p>
    <w:p w:rsidR="000D3162" w:rsidRDefault="000D3162" w:rsidP="00D7651B">
      <w:pPr>
        <w:spacing w:after="0" w:line="240" w:lineRule="auto"/>
      </w:pPr>
    </w:p>
    <w:p w:rsidR="000D3162" w:rsidRDefault="000D3162" w:rsidP="00D7651B">
      <w:pPr>
        <w:spacing w:after="0" w:line="240" w:lineRule="auto"/>
      </w:pPr>
      <w:r w:rsidRPr="00424E7D">
        <w:rPr>
          <w:b/>
        </w:rPr>
        <w:t>Bearbeitungszeitraum</w:t>
      </w:r>
      <w:r>
        <w:t xml:space="preserve">: </w:t>
      </w:r>
    </w:p>
    <w:p w:rsidR="00145467" w:rsidRDefault="00145467" w:rsidP="00D7651B">
      <w:pPr>
        <w:spacing w:after="0" w:line="240" w:lineRule="auto"/>
      </w:pPr>
    </w:p>
    <w:p w:rsidR="00A661C0" w:rsidRDefault="00A661C0" w:rsidP="00D7651B">
      <w:pPr>
        <w:spacing w:after="0" w:line="240" w:lineRule="auto"/>
      </w:pPr>
    </w:p>
    <w:p w:rsidR="000D3162" w:rsidRDefault="000D3162" w:rsidP="00D7651B">
      <w:pPr>
        <w:spacing w:after="0" w:line="240" w:lineRule="auto"/>
      </w:pPr>
      <w:r>
        <w:rPr>
          <w:b/>
        </w:rPr>
        <w:t>Aktueller Stand</w:t>
      </w:r>
      <w:r>
        <w:t xml:space="preserve">: </w:t>
      </w:r>
    </w:p>
    <w:p w:rsidR="000802C6" w:rsidRDefault="000802C6" w:rsidP="00D7651B">
      <w:pPr>
        <w:spacing w:after="0" w:line="240" w:lineRule="auto"/>
      </w:pPr>
      <w:r>
        <w:t>Fertig</w:t>
      </w:r>
    </w:p>
    <w:p w:rsidR="000D3162" w:rsidRDefault="000D3162" w:rsidP="00D7651B">
      <w:pPr>
        <w:spacing w:after="0" w:line="240" w:lineRule="auto"/>
      </w:pPr>
    </w:p>
    <w:p w:rsidR="000D3162" w:rsidRDefault="000D3162" w:rsidP="00D7651B">
      <w:pPr>
        <w:spacing w:after="0" w:line="240" w:lineRule="auto"/>
      </w:pPr>
      <w:r>
        <w:rPr>
          <w:b/>
        </w:rPr>
        <w:t>Änderungen des Entwurfs</w:t>
      </w:r>
      <w:r>
        <w:t xml:space="preserve">: </w:t>
      </w:r>
      <w:r w:rsidR="00B75577">
        <w:t xml:space="preserve">Vorabgabe des Entwurfs &amp; </w:t>
      </w:r>
      <w:proofErr w:type="spellStart"/>
      <w:r w:rsidR="00B75577">
        <w:t>Nachgabe</w:t>
      </w:r>
      <w:proofErr w:type="spellEnd"/>
      <w:r w:rsidR="00B75577">
        <w:t xml:space="preserve"> nicht möglich, deswegen keine Änderung.</w:t>
      </w:r>
    </w:p>
    <w:p w:rsidR="000D3162" w:rsidRDefault="000D3162" w:rsidP="00D7651B">
      <w:pPr>
        <w:spacing w:after="0" w:line="240" w:lineRule="auto"/>
      </w:pPr>
    </w:p>
    <w:p w:rsidR="000D3162" w:rsidRDefault="000D3162" w:rsidP="00D7651B">
      <w:pPr>
        <w:spacing w:after="0" w:line="240" w:lineRule="auto"/>
      </w:pPr>
      <w:r>
        <w:rPr>
          <w:b/>
        </w:rPr>
        <w:t>Entwurf</w:t>
      </w:r>
      <w:r>
        <w:t>: &lt;</w:t>
      </w:r>
      <w:r w:rsidRPr="00905E2E">
        <w:t>Entwurf nach den bekannten SE-Richtlinien und den Vorgaben gemäß Aufgabenstellung</w:t>
      </w:r>
      <w:r w:rsidRPr="008866D8">
        <w:t>.</w:t>
      </w:r>
      <w:r>
        <w:t>&gt;</w:t>
      </w:r>
    </w:p>
    <w:p w:rsidR="000D3162" w:rsidRDefault="000D3162" w:rsidP="00D7651B">
      <w:pPr>
        <w:spacing w:after="0" w:line="240" w:lineRule="auto"/>
      </w:pPr>
    </w:p>
    <w:p w:rsidR="000D3162" w:rsidRDefault="000D3162" w:rsidP="00D7651B">
      <w:pPr>
        <w:spacing w:after="0" w:line="240" w:lineRule="auto"/>
      </w:pPr>
      <w:r>
        <w:t xml:space="preserve">Ergebnis des Prozesses des Definierens von Architektur, Komponenten, Schnittstellen, </w:t>
      </w:r>
      <w:proofErr w:type="gramStart"/>
      <w:r>
        <w:t>Abstrakten</w:t>
      </w:r>
      <w:proofErr w:type="gramEnd"/>
      <w:r>
        <w:t xml:space="preserve"> Datentypen und anderen Charakteristika eines Systems oder einer Komponente. Dient als einziges Dokument bei der Implementierung!</w:t>
      </w:r>
    </w:p>
    <w:p w:rsidR="000D3162" w:rsidRDefault="000D3162" w:rsidP="00D7651B">
      <w:pPr>
        <w:spacing w:after="0" w:line="240" w:lineRule="auto"/>
      </w:pPr>
    </w:p>
    <w:p w:rsidR="000D3162" w:rsidRDefault="000D3162" w:rsidP="00D7651B">
      <w:pPr>
        <w:spacing w:after="0" w:line="240" w:lineRule="auto"/>
      </w:pPr>
      <w:r>
        <w:t>Anforderungsermittlung:</w:t>
      </w:r>
    </w:p>
    <w:p w:rsidR="000D3162" w:rsidRDefault="000D3162" w:rsidP="00D7651B">
      <w:pPr>
        <w:pStyle w:val="Listenabsatz"/>
        <w:numPr>
          <w:ilvl w:val="0"/>
          <w:numId w:val="2"/>
        </w:numPr>
        <w:spacing w:after="0" w:line="240" w:lineRule="auto"/>
      </w:pPr>
      <w:r>
        <w:t>(Nicht) Funktionale Anforderungen</w:t>
      </w:r>
    </w:p>
    <w:p w:rsidR="000D3162" w:rsidRDefault="000D3162" w:rsidP="00D7651B">
      <w:pPr>
        <w:pStyle w:val="Listenabsatz"/>
        <w:numPr>
          <w:ilvl w:val="0"/>
          <w:numId w:val="2"/>
        </w:numPr>
        <w:spacing w:after="0" w:line="240" w:lineRule="auto"/>
      </w:pPr>
      <w:r>
        <w:t>Anwendungsfälle</w:t>
      </w:r>
    </w:p>
    <w:p w:rsidR="000D3162" w:rsidRDefault="000D3162" w:rsidP="00D7651B">
      <w:pPr>
        <w:pStyle w:val="Listenabsatz"/>
        <w:numPr>
          <w:ilvl w:val="0"/>
          <w:numId w:val="2"/>
        </w:numPr>
        <w:spacing w:after="0" w:line="240" w:lineRule="auto"/>
      </w:pPr>
      <w:proofErr w:type="spellStart"/>
      <w:r>
        <w:t>Userstories</w:t>
      </w:r>
      <w:proofErr w:type="spellEnd"/>
    </w:p>
    <w:p w:rsidR="000D3162" w:rsidRDefault="000D3162" w:rsidP="00D7651B">
      <w:pPr>
        <w:spacing w:after="0" w:line="240" w:lineRule="auto"/>
      </w:pPr>
    </w:p>
    <w:p w:rsidR="000D3162" w:rsidRDefault="000D3162" w:rsidP="00D7651B">
      <w:pPr>
        <w:spacing w:after="0" w:line="240" w:lineRule="auto"/>
      </w:pPr>
      <w:r>
        <w:t>Modellierung:</w:t>
      </w:r>
    </w:p>
    <w:p w:rsidR="000D3162" w:rsidRDefault="000D3162" w:rsidP="00D7651B">
      <w:pPr>
        <w:pStyle w:val="Listenabsatz"/>
        <w:numPr>
          <w:ilvl w:val="0"/>
          <w:numId w:val="2"/>
        </w:numPr>
        <w:spacing w:after="0" w:line="240" w:lineRule="auto"/>
      </w:pPr>
      <w:r>
        <w:t>UML</w:t>
      </w:r>
    </w:p>
    <w:p w:rsidR="000D3162" w:rsidRDefault="000D3162" w:rsidP="00D7651B">
      <w:pPr>
        <w:pStyle w:val="Listenabsatz"/>
        <w:numPr>
          <w:ilvl w:val="0"/>
          <w:numId w:val="2"/>
        </w:numPr>
        <w:spacing w:after="0" w:line="240" w:lineRule="auto"/>
      </w:pPr>
      <w:r>
        <w:t>OO/funktionales Design</w:t>
      </w:r>
    </w:p>
    <w:p w:rsidR="000D3162" w:rsidRDefault="000D3162" w:rsidP="00D7651B">
      <w:pPr>
        <w:pStyle w:val="Listenabsatz"/>
        <w:numPr>
          <w:ilvl w:val="0"/>
          <w:numId w:val="2"/>
        </w:numPr>
        <w:spacing w:after="0" w:line="240" w:lineRule="auto"/>
      </w:pPr>
      <w:r>
        <w:t>Design &amp; Architektur Pattern</w:t>
      </w:r>
    </w:p>
    <w:p w:rsidR="000D3162" w:rsidRDefault="000D3162" w:rsidP="00D7651B">
      <w:pPr>
        <w:pStyle w:val="Listenabsatz"/>
        <w:numPr>
          <w:ilvl w:val="0"/>
          <w:numId w:val="2"/>
        </w:numPr>
        <w:spacing w:after="0" w:line="240" w:lineRule="auto"/>
      </w:pPr>
      <w:r>
        <w:t>GRASP</w:t>
      </w:r>
    </w:p>
    <w:p w:rsidR="000D3162" w:rsidRDefault="000D3162" w:rsidP="00D7651B">
      <w:pPr>
        <w:pBdr>
          <w:bottom w:val="single" w:sz="6" w:space="1" w:color="auto"/>
        </w:pBdr>
        <w:spacing w:after="0" w:line="240" w:lineRule="auto"/>
      </w:pPr>
    </w:p>
    <w:p w:rsidR="00DA19A8" w:rsidRDefault="00DA19A8" w:rsidP="00D7651B">
      <w:pPr>
        <w:spacing w:after="0" w:line="240" w:lineRule="auto"/>
      </w:pPr>
    </w:p>
    <w:p w:rsidR="00DA19A8" w:rsidRDefault="00DA19A8" w:rsidP="00D7651B">
      <w:pPr>
        <w:spacing w:after="0" w:line="240" w:lineRule="auto"/>
      </w:pPr>
    </w:p>
    <w:p w:rsidR="003F13CC" w:rsidRDefault="003F13CC" w:rsidP="00D7651B">
      <w:pPr>
        <w:spacing w:after="0" w:line="240" w:lineRule="auto"/>
      </w:pPr>
      <w:r>
        <w:t xml:space="preserve">Gesamte Kommunikation über </w:t>
      </w:r>
      <w:proofErr w:type="spellStart"/>
      <w:r>
        <w:t>ObjectBroker</w:t>
      </w:r>
      <w:proofErr w:type="spellEnd"/>
      <w:r>
        <w:t xml:space="preserve"> und sein Communicator. Somit jeder Socket pro </w:t>
      </w:r>
      <w:proofErr w:type="spellStart"/>
      <w:r>
        <w:t>ObjectBroker</w:t>
      </w:r>
      <w:proofErr w:type="spellEnd"/>
      <w:r>
        <w:t xml:space="preserve"> nur genau einmal </w:t>
      </w:r>
      <w:r w:rsidR="005957DF">
        <w:t xml:space="preserve">und kann wiederverwendet werden. </w:t>
      </w:r>
    </w:p>
    <w:p w:rsidR="00E85A33" w:rsidRDefault="00E85A33" w:rsidP="00D7651B">
      <w:pPr>
        <w:spacing w:after="0" w:line="240" w:lineRule="auto"/>
      </w:pPr>
      <w:r>
        <w:t xml:space="preserve">Jedoch dann ggf. gegenseitiges Ausbremsen der Services / Clients da gewartet werden muss bis selber </w:t>
      </w:r>
      <w:proofErr w:type="gramStart"/>
      <w:r>
        <w:t>Socket</w:t>
      </w:r>
      <w:proofErr w:type="gramEnd"/>
      <w:r>
        <w:t xml:space="preserve"> wieder </w:t>
      </w:r>
      <w:r w:rsidR="00BC059D">
        <w:t>frei.</w:t>
      </w:r>
      <w:r w:rsidR="00A35AF2">
        <w:t xml:space="preserve"> Hätten alle einen eigenen Socket </w:t>
      </w:r>
      <w:proofErr w:type="spellStart"/>
      <w:r w:rsidR="00A35AF2">
        <w:t>gings</w:t>
      </w:r>
      <w:proofErr w:type="spellEnd"/>
      <w:r w:rsidR="00A35AF2">
        <w:t xml:space="preserve"> schn</w:t>
      </w:r>
      <w:r w:rsidR="006E2FEB">
        <w:t>ell und Deadlock ist kein Thema (wenn Service selbst nicht Statusbehaftet).</w:t>
      </w:r>
    </w:p>
    <w:p w:rsidR="003F13CC" w:rsidRDefault="003F13CC" w:rsidP="00D7651B">
      <w:pPr>
        <w:spacing w:after="0" w:line="240" w:lineRule="auto"/>
      </w:pPr>
    </w:p>
    <w:p w:rsidR="009E713E" w:rsidRDefault="009E713E" w:rsidP="00D7651B">
      <w:pPr>
        <w:spacing w:after="0" w:line="240" w:lineRule="auto"/>
      </w:pPr>
      <w:proofErr w:type="spellStart"/>
      <w:r>
        <w:t>Reflection</w:t>
      </w:r>
      <w:proofErr w:type="spellEnd"/>
      <w:r>
        <w:t xml:space="preserve"> vs. Alternative</w:t>
      </w:r>
    </w:p>
    <w:p w:rsidR="009E713E" w:rsidRDefault="009E713E" w:rsidP="00D7651B">
      <w:pPr>
        <w:spacing w:after="0" w:line="240" w:lineRule="auto"/>
      </w:pPr>
      <w:r>
        <w:t xml:space="preserve">Ich habe hier </w:t>
      </w:r>
      <w:proofErr w:type="spellStart"/>
      <w:r>
        <w:t>Reflection</w:t>
      </w:r>
      <w:proofErr w:type="spellEnd"/>
      <w:r>
        <w:t xml:space="preserve"> verwendet, allerdings könnte man auch alle Services eine bestimmte „</w:t>
      </w:r>
      <w:proofErr w:type="spellStart"/>
      <w:r>
        <w:t>IMiddlewareService</w:t>
      </w:r>
      <w:proofErr w:type="spellEnd"/>
      <w:r>
        <w:t>“ Schnittstelle implementieren lassen. In der es eine Funktion gibt die die angekommene Nachricht (siehe Nachrichtenformat) verwertet und prüft ob es die Methode in der Klasse gibt und sie dann benutzt (nach Extrahierung der Parameterwerte aus der Nachricht).</w:t>
      </w:r>
      <w:r w:rsidR="00C05F61">
        <w:t xml:space="preserve"> </w:t>
      </w:r>
    </w:p>
    <w:p w:rsidR="00C05F61" w:rsidRDefault="00C05F61" w:rsidP="00D7651B">
      <w:pPr>
        <w:spacing w:after="0" w:line="240" w:lineRule="auto"/>
      </w:pPr>
      <w:r>
        <w:t xml:space="preserve">Dafür müsste man jedoch für jede bekannte Methode ein neuen </w:t>
      </w:r>
      <w:proofErr w:type="spellStart"/>
      <w:r>
        <w:t>If</w:t>
      </w:r>
      <w:proofErr w:type="spellEnd"/>
      <w:r>
        <w:t xml:space="preserve">-Case oder Switch-Case bauen. Was immer noch eine Erweiterung ermöglicht, jedoch ist diese mit mehr Aufwand verbunden als die </w:t>
      </w:r>
      <w:proofErr w:type="spellStart"/>
      <w:r>
        <w:t>Reflection</w:t>
      </w:r>
      <w:proofErr w:type="spellEnd"/>
      <w:r>
        <w:t>.</w:t>
      </w:r>
    </w:p>
    <w:p w:rsidR="00C05F61" w:rsidRDefault="00C05F61" w:rsidP="00D7651B">
      <w:pPr>
        <w:spacing w:after="0" w:line="240" w:lineRule="auto"/>
      </w:pPr>
      <w:r>
        <w:t xml:space="preserve">Die ist dafür allerdings etwas unsicherer, was man allerdings mit </w:t>
      </w:r>
      <w:proofErr w:type="spellStart"/>
      <w:r>
        <w:t>try</w:t>
      </w:r>
      <w:proofErr w:type="spellEnd"/>
      <w:r>
        <w:t>-catch abfangen kann.</w:t>
      </w:r>
    </w:p>
    <w:p w:rsidR="009E713E" w:rsidRDefault="009E713E" w:rsidP="00D7651B">
      <w:pPr>
        <w:spacing w:after="0" w:line="240" w:lineRule="auto"/>
      </w:pPr>
    </w:p>
    <w:p w:rsidR="00E3760C" w:rsidRDefault="00D7651B" w:rsidP="00D7651B">
      <w:pPr>
        <w:spacing w:after="0" w:line="240" w:lineRule="auto"/>
      </w:pPr>
      <w:r>
        <w:t>Nachrichtenformat:</w:t>
      </w:r>
    </w:p>
    <w:p w:rsidR="00D7651B" w:rsidRDefault="0063096F" w:rsidP="00D7651B">
      <w:pPr>
        <w:spacing w:after="0" w:line="240" w:lineRule="auto"/>
      </w:pPr>
      <w:r>
        <w:lastRenderedPageBreak/>
        <w:t>Request: „</w:t>
      </w:r>
      <w:proofErr w:type="gramStart"/>
      <w:r w:rsidR="00D7651B">
        <w:t>Methodenname(</w:t>
      </w:r>
      <w:proofErr w:type="spellStart"/>
      <w:proofErr w:type="gramEnd"/>
      <w:r w:rsidR="00D7651B">
        <w:t>ParameterEinsKlasse</w:t>
      </w:r>
      <w:proofErr w:type="spellEnd"/>
      <w:r w:rsidR="00D7651B">
        <w:t xml:space="preserve"> </w:t>
      </w:r>
      <w:proofErr w:type="spellStart"/>
      <w:r w:rsidR="00D7651B">
        <w:t>ParameterEinsWert,ParameterZweiKlasse</w:t>
      </w:r>
      <w:proofErr w:type="spellEnd"/>
      <w:r w:rsidR="00D7651B">
        <w:t xml:space="preserve"> </w:t>
      </w:r>
      <w:proofErr w:type="spellStart"/>
      <w:r w:rsidR="00D7651B">
        <w:t>ParameterZweiWert</w:t>
      </w:r>
      <w:proofErr w:type="spellEnd"/>
      <w:r w:rsidR="00D7651B">
        <w:t>)</w:t>
      </w:r>
      <w:r>
        <w:t>“</w:t>
      </w:r>
    </w:p>
    <w:p w:rsidR="0063096F" w:rsidRDefault="0063096F" w:rsidP="00D7651B">
      <w:pPr>
        <w:spacing w:after="0" w:line="240" w:lineRule="auto"/>
      </w:pPr>
      <w:r>
        <w:t>Reply: „Antwort“</w:t>
      </w:r>
    </w:p>
    <w:p w:rsidR="00D7651B" w:rsidRDefault="00D7651B" w:rsidP="00D7651B">
      <w:pPr>
        <w:spacing w:after="0" w:line="240" w:lineRule="auto"/>
      </w:pPr>
      <w:proofErr w:type="spellStart"/>
      <w:r>
        <w:t>Z.b.</w:t>
      </w:r>
      <w:proofErr w:type="spellEnd"/>
      <w:r>
        <w:t>:</w:t>
      </w:r>
    </w:p>
    <w:p w:rsidR="00D7651B" w:rsidRDefault="00480158" w:rsidP="003F13CC">
      <w:pPr>
        <w:pStyle w:val="Listenabsatz"/>
        <w:numPr>
          <w:ilvl w:val="0"/>
          <w:numId w:val="4"/>
        </w:numPr>
        <w:spacing w:after="0" w:line="240" w:lineRule="auto"/>
      </w:pPr>
      <w:r>
        <w:t>„</w:t>
      </w:r>
      <w:proofErr w:type="spellStart"/>
      <w:proofErr w:type="gramStart"/>
      <w:r>
        <w:t>r</w:t>
      </w:r>
      <w:r w:rsidR="00D7651B">
        <w:t>esolve</w:t>
      </w:r>
      <w:proofErr w:type="spellEnd"/>
      <w:r w:rsidR="00D7651B">
        <w:t>(</w:t>
      </w:r>
      <w:proofErr w:type="gramEnd"/>
      <w:r w:rsidR="00D7651B">
        <w:t xml:space="preserve">String </w:t>
      </w:r>
      <w:proofErr w:type="spellStart"/>
      <w:r w:rsidR="00D7651B">
        <w:t>calculator</w:t>
      </w:r>
      <w:proofErr w:type="spellEnd"/>
      <w:r w:rsidR="00D7651B">
        <w:t>)</w:t>
      </w:r>
      <w:r>
        <w:t>“</w:t>
      </w:r>
    </w:p>
    <w:p w:rsidR="00D7651B" w:rsidRDefault="00480158" w:rsidP="003F13CC">
      <w:pPr>
        <w:pStyle w:val="Listenabsatz"/>
        <w:numPr>
          <w:ilvl w:val="0"/>
          <w:numId w:val="4"/>
        </w:numPr>
        <w:spacing w:after="0" w:line="240" w:lineRule="auto"/>
      </w:pPr>
      <w:r>
        <w:t>„</w:t>
      </w:r>
      <w:proofErr w:type="spellStart"/>
      <w:proofErr w:type="gramStart"/>
      <w:r>
        <w:t>a</w:t>
      </w:r>
      <w:r w:rsidR="00D7651B">
        <w:t>dd</w:t>
      </w:r>
      <w:proofErr w:type="spellEnd"/>
      <w:r w:rsidR="00D7651B">
        <w:t>(</w:t>
      </w:r>
      <w:proofErr w:type="spellStart"/>
      <w:proofErr w:type="gramEnd"/>
      <w:r w:rsidR="00D7651B">
        <w:t>int</w:t>
      </w:r>
      <w:proofErr w:type="spellEnd"/>
      <w:r w:rsidR="00D7651B">
        <w:t xml:space="preserve"> 3,int 5)</w:t>
      </w:r>
      <w:r>
        <w:t>“</w:t>
      </w:r>
      <w:bookmarkStart w:id="0" w:name="_GoBack"/>
      <w:bookmarkEnd w:id="0"/>
    </w:p>
    <w:p w:rsidR="00480158" w:rsidRDefault="00480158" w:rsidP="003F13CC">
      <w:pPr>
        <w:pStyle w:val="Listenabsatz"/>
        <w:numPr>
          <w:ilvl w:val="0"/>
          <w:numId w:val="4"/>
        </w:numPr>
        <w:spacing w:after="0" w:line="240" w:lineRule="auto"/>
      </w:pPr>
      <w:r>
        <w:t>„localhost:15000“</w:t>
      </w:r>
    </w:p>
    <w:p w:rsidR="00D7651B" w:rsidRPr="000D3162" w:rsidRDefault="00D7651B" w:rsidP="00D7651B">
      <w:pPr>
        <w:spacing w:after="0" w:line="240" w:lineRule="auto"/>
      </w:pPr>
    </w:p>
    <w:sectPr w:rsidR="00D7651B" w:rsidRPr="000D3162" w:rsidSect="00A938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9464A6"/>
    <w:multiLevelType w:val="hybridMultilevel"/>
    <w:tmpl w:val="1FBA7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07CED"/>
    <w:rsid w:val="00050AA3"/>
    <w:rsid w:val="000802C6"/>
    <w:rsid w:val="000D3162"/>
    <w:rsid w:val="00145467"/>
    <w:rsid w:val="0015580D"/>
    <w:rsid w:val="001D43F0"/>
    <w:rsid w:val="00271E66"/>
    <w:rsid w:val="002B501F"/>
    <w:rsid w:val="003F13CC"/>
    <w:rsid w:val="00424E7D"/>
    <w:rsid w:val="00480158"/>
    <w:rsid w:val="004F379F"/>
    <w:rsid w:val="005957DF"/>
    <w:rsid w:val="005A3200"/>
    <w:rsid w:val="0063096F"/>
    <w:rsid w:val="00694387"/>
    <w:rsid w:val="006E2FEB"/>
    <w:rsid w:val="006F612D"/>
    <w:rsid w:val="006F69F3"/>
    <w:rsid w:val="007C1C6A"/>
    <w:rsid w:val="008661D6"/>
    <w:rsid w:val="008866D8"/>
    <w:rsid w:val="008C48C6"/>
    <w:rsid w:val="00905E2E"/>
    <w:rsid w:val="00954BEC"/>
    <w:rsid w:val="00957F43"/>
    <w:rsid w:val="009E713E"/>
    <w:rsid w:val="00A12105"/>
    <w:rsid w:val="00A35AF2"/>
    <w:rsid w:val="00A661C0"/>
    <w:rsid w:val="00A91523"/>
    <w:rsid w:val="00A93842"/>
    <w:rsid w:val="00AD5724"/>
    <w:rsid w:val="00B75577"/>
    <w:rsid w:val="00BC059D"/>
    <w:rsid w:val="00BD5E81"/>
    <w:rsid w:val="00BF6F98"/>
    <w:rsid w:val="00C05F61"/>
    <w:rsid w:val="00D1364D"/>
    <w:rsid w:val="00D64060"/>
    <w:rsid w:val="00D7651B"/>
    <w:rsid w:val="00DA19A8"/>
    <w:rsid w:val="00E3760C"/>
    <w:rsid w:val="00E85A33"/>
    <w:rsid w:val="00F512C9"/>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B42E"/>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ers.informatik.haw-hamburg.de/~klauck/verteiltesysteme.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1889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15</cp:revision>
  <dcterms:created xsi:type="dcterms:W3CDTF">2018-06-11T15:03:00Z</dcterms:created>
  <dcterms:modified xsi:type="dcterms:W3CDTF">2018-06-11T15:29:00Z</dcterms:modified>
</cp:coreProperties>
</file>